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B0" w:rsidRPr="004C5DB0" w:rsidRDefault="004C5DB0" w:rsidP="004C5DB0">
      <w:pPr>
        <w:jc w:val="center"/>
        <w:rPr>
          <w:rFonts w:ascii="Tahoma" w:hAnsi="Tahoma" w:cs="Tahoma"/>
          <w:b/>
          <w:color w:val="C0504D" w:themeColor="accent2"/>
          <w:sz w:val="32"/>
          <w:szCs w:val="32"/>
        </w:rPr>
      </w:pPr>
      <w:r w:rsidRPr="004C5DB0">
        <w:rPr>
          <w:rFonts w:ascii="Tahoma" w:hAnsi="Tahoma" w:cs="Tahoma"/>
          <w:b/>
          <w:color w:val="C0504D" w:themeColor="accent2"/>
          <w:sz w:val="32"/>
          <w:szCs w:val="32"/>
        </w:rPr>
        <w:t>ACTIVIDAD 3</w:t>
      </w:r>
    </w:p>
    <w:p w:rsidR="004C5DB0" w:rsidRPr="004C5DB0" w:rsidRDefault="004C5DB0" w:rsidP="004C5DB0">
      <w:pPr>
        <w:jc w:val="center"/>
        <w:rPr>
          <w:rFonts w:ascii="Tahoma" w:hAnsi="Tahoma" w:cs="Tahoma"/>
          <w:b/>
          <w:color w:val="C0504D" w:themeColor="accent2"/>
          <w:sz w:val="32"/>
          <w:szCs w:val="32"/>
        </w:rPr>
      </w:pPr>
      <w:r w:rsidRPr="004C5DB0">
        <w:rPr>
          <w:rFonts w:ascii="Tahoma" w:hAnsi="Tahoma" w:cs="Tahoma"/>
          <w:b/>
          <w:color w:val="C0504D" w:themeColor="accent2"/>
          <w:sz w:val="32"/>
          <w:szCs w:val="32"/>
        </w:rPr>
        <w:t>KATHERIN RODRIGUEZ PEREZ</w:t>
      </w:r>
    </w:p>
    <w:p w:rsidR="004C5DB0" w:rsidRPr="004C5DB0" w:rsidRDefault="004C5DB0" w:rsidP="004C5DB0">
      <w:pPr>
        <w:rPr>
          <w:b/>
          <w:color w:val="C0504D" w:themeColor="accent2"/>
          <w:u w:val="single"/>
        </w:rPr>
      </w:pPr>
    </w:p>
    <w:p w:rsidR="004C5DB0" w:rsidRPr="004C731E" w:rsidRDefault="004C5DB0" w:rsidP="004C5DB0">
      <w:pPr>
        <w:jc w:val="center"/>
        <w:rPr>
          <w:rFonts w:ascii="Aparajita" w:hAnsi="Aparajita" w:cs="Aparajita"/>
          <w:b/>
          <w:sz w:val="36"/>
        </w:rPr>
      </w:pPr>
      <w:r w:rsidRPr="004C731E">
        <w:rPr>
          <w:rFonts w:ascii="Aparajita" w:hAnsi="Aparajita" w:cs="Aparajita"/>
          <w:b/>
          <w:sz w:val="36"/>
        </w:rPr>
        <w:t xml:space="preserve">Estudios de cohorte </w:t>
      </w:r>
    </w:p>
    <w:p w:rsidR="004C5DB0" w:rsidRPr="00891FBC" w:rsidRDefault="004C731E" w:rsidP="00891FBC">
      <w:pPr>
        <w:spacing w:after="0"/>
        <w:rPr>
          <w:rFonts w:ascii="Book Antiqua" w:hAnsi="Book Antiqua"/>
          <w:color w:val="0F243E" w:themeColor="text2" w:themeShade="80"/>
          <w:sz w:val="24"/>
          <w:szCs w:val="24"/>
        </w:rPr>
      </w:pPr>
      <w:r w:rsidRPr="00891FBC">
        <w:rPr>
          <w:rFonts w:ascii="Book Antiqua" w:hAnsi="Book Antiqua"/>
          <w:color w:val="0F243E" w:themeColor="text2" w:themeShade="80"/>
          <w:sz w:val="24"/>
          <w:szCs w:val="24"/>
        </w:rPr>
        <w:t>¿</w:t>
      </w:r>
      <w:r w:rsidR="004C5DB0" w:rsidRPr="00891FBC">
        <w:rPr>
          <w:rFonts w:ascii="Book Antiqua" w:hAnsi="Book Antiqua"/>
          <w:color w:val="0F243E" w:themeColor="text2" w:themeShade="80"/>
          <w:sz w:val="24"/>
          <w:szCs w:val="24"/>
        </w:rPr>
        <w:t xml:space="preserve">Se definió la cohorte adecuadamente (punto de entrada en el estudio, comprobación de ausencia de enfermedad)? </w:t>
      </w:r>
    </w:p>
    <w:p w:rsidR="00891FBC" w:rsidRPr="00891FBC" w:rsidRDefault="00C11A5F" w:rsidP="00891FBC">
      <w:pPr>
        <w:spacing w:after="0"/>
        <w:rPr>
          <w:rFonts w:ascii="Book Antiqua" w:hAnsi="Book Antiqua"/>
          <w:sz w:val="24"/>
          <w:szCs w:val="24"/>
        </w:rPr>
      </w:pPr>
      <w:r w:rsidRPr="00891FBC">
        <w:rPr>
          <w:rFonts w:ascii="Book Antiqua" w:hAnsi="Book Antiqua"/>
          <w:b/>
          <w:color w:val="632423" w:themeColor="accent2" w:themeShade="80"/>
          <w:sz w:val="24"/>
          <w:szCs w:val="24"/>
        </w:rPr>
        <w:t xml:space="preserve"> </w:t>
      </w:r>
      <w:r w:rsidR="00891FBC">
        <w:rPr>
          <w:rFonts w:ascii="Book Antiqua" w:hAnsi="Book Antiqua"/>
          <w:sz w:val="24"/>
          <w:szCs w:val="24"/>
        </w:rPr>
        <w:t>No, porque</w:t>
      </w:r>
      <w:r w:rsidRPr="00891FBC">
        <w:rPr>
          <w:rFonts w:ascii="Book Antiqua" w:hAnsi="Book Antiqua"/>
          <w:sz w:val="24"/>
          <w:szCs w:val="24"/>
        </w:rPr>
        <w:t xml:space="preserve"> no hay </w:t>
      </w:r>
      <w:r w:rsidR="00891FBC">
        <w:rPr>
          <w:rFonts w:ascii="Book Antiqua" w:hAnsi="Book Antiqua"/>
          <w:sz w:val="24"/>
          <w:szCs w:val="24"/>
        </w:rPr>
        <w:t>“</w:t>
      </w:r>
      <w:r w:rsidRPr="00891FBC">
        <w:rPr>
          <w:rFonts w:ascii="Book Antiqua" w:hAnsi="Book Antiqua"/>
          <w:sz w:val="24"/>
          <w:szCs w:val="24"/>
        </w:rPr>
        <w:t>no expuestos</w:t>
      </w:r>
      <w:r w:rsidR="00891FBC">
        <w:rPr>
          <w:rFonts w:ascii="Book Antiqua" w:hAnsi="Book Antiqua"/>
          <w:sz w:val="24"/>
          <w:szCs w:val="24"/>
        </w:rPr>
        <w:t>”.</w:t>
      </w:r>
    </w:p>
    <w:p w:rsidR="004C731E" w:rsidRPr="00891FBC" w:rsidRDefault="004C731E" w:rsidP="00891FBC">
      <w:pPr>
        <w:spacing w:after="0"/>
        <w:rPr>
          <w:rFonts w:ascii="Book Antiqua" w:hAnsi="Book Antiqua"/>
          <w:color w:val="0F243E" w:themeColor="text2" w:themeShade="80"/>
          <w:sz w:val="24"/>
          <w:szCs w:val="24"/>
        </w:rPr>
      </w:pPr>
      <w:r w:rsidRPr="00891FBC">
        <w:rPr>
          <w:rFonts w:ascii="Book Antiqua" w:hAnsi="Book Antiqua"/>
          <w:color w:val="0F243E" w:themeColor="text2" w:themeShade="80"/>
          <w:sz w:val="24"/>
          <w:szCs w:val="24"/>
        </w:rPr>
        <w:t>¿</w:t>
      </w:r>
      <w:r w:rsidR="004C5DB0" w:rsidRPr="00891FBC">
        <w:rPr>
          <w:rFonts w:ascii="Book Antiqua" w:hAnsi="Book Antiqua"/>
          <w:color w:val="0F243E" w:themeColor="text2" w:themeShade="80"/>
          <w:sz w:val="24"/>
          <w:szCs w:val="24"/>
        </w:rPr>
        <w:t>Fue la evaluación de la exposición al factor adecuada?</w:t>
      </w:r>
    </w:p>
    <w:p w:rsidR="00891FBC" w:rsidRPr="00891FBC" w:rsidRDefault="00C11A5F" w:rsidP="00891FBC">
      <w:pPr>
        <w:spacing w:after="0"/>
        <w:rPr>
          <w:rFonts w:ascii="Book Antiqua" w:hAnsi="Book Antiqua"/>
          <w:sz w:val="24"/>
          <w:szCs w:val="24"/>
        </w:rPr>
      </w:pPr>
      <w:r w:rsidRPr="00891FBC">
        <w:rPr>
          <w:rFonts w:ascii="Book Antiqua" w:hAnsi="Book Antiqua"/>
          <w:b/>
          <w:color w:val="632423" w:themeColor="accent2" w:themeShade="80"/>
          <w:sz w:val="24"/>
          <w:szCs w:val="24"/>
        </w:rPr>
        <w:t xml:space="preserve"> </w:t>
      </w:r>
      <w:r w:rsidRPr="00891FBC">
        <w:rPr>
          <w:rFonts w:ascii="Book Antiqua" w:hAnsi="Book Antiqua"/>
          <w:sz w:val="24"/>
          <w:szCs w:val="24"/>
        </w:rPr>
        <w:t>Si</w:t>
      </w:r>
      <w:r w:rsidR="00891FBC">
        <w:rPr>
          <w:rFonts w:ascii="Book Antiqua" w:hAnsi="Book Antiqua"/>
          <w:sz w:val="24"/>
          <w:szCs w:val="24"/>
        </w:rPr>
        <w:t>,</w:t>
      </w:r>
      <w:r w:rsidRPr="00891FBC">
        <w:rPr>
          <w:rFonts w:ascii="Book Antiqua" w:hAnsi="Book Antiqua"/>
          <w:sz w:val="24"/>
          <w:szCs w:val="24"/>
        </w:rPr>
        <w:t xml:space="preserve"> por el seguimiento de 7 años.</w:t>
      </w:r>
    </w:p>
    <w:p w:rsidR="004C731E" w:rsidRPr="00891FBC" w:rsidRDefault="004C731E" w:rsidP="00891FBC">
      <w:pPr>
        <w:spacing w:after="0"/>
        <w:rPr>
          <w:rFonts w:ascii="Book Antiqua" w:hAnsi="Book Antiqua"/>
          <w:color w:val="0F243E" w:themeColor="text2" w:themeShade="80"/>
          <w:sz w:val="24"/>
          <w:szCs w:val="24"/>
        </w:rPr>
      </w:pPr>
      <w:r w:rsidRPr="00891FBC">
        <w:rPr>
          <w:rFonts w:ascii="Book Antiqua" w:hAnsi="Book Antiqua"/>
          <w:color w:val="0F243E" w:themeColor="text2" w:themeShade="80"/>
          <w:sz w:val="24"/>
          <w:szCs w:val="24"/>
        </w:rPr>
        <w:t>¿</w:t>
      </w:r>
      <w:r w:rsidR="004C5DB0" w:rsidRPr="00891FBC">
        <w:rPr>
          <w:rFonts w:ascii="Book Antiqua" w:hAnsi="Book Antiqua"/>
          <w:color w:val="0F243E" w:themeColor="text2" w:themeShade="80"/>
          <w:sz w:val="24"/>
          <w:szCs w:val="24"/>
        </w:rPr>
        <w:t xml:space="preserve">Fue la medición de los resultados (enfermedad) similar en los expuestos y en los no expuestos? </w:t>
      </w:r>
    </w:p>
    <w:p w:rsidR="00891FBC" w:rsidRPr="00891FBC" w:rsidRDefault="00C11A5F" w:rsidP="00891FBC">
      <w:pPr>
        <w:spacing w:after="0"/>
        <w:rPr>
          <w:rFonts w:ascii="Book Antiqua" w:hAnsi="Book Antiqua"/>
          <w:sz w:val="24"/>
          <w:szCs w:val="24"/>
        </w:rPr>
      </w:pPr>
      <w:r w:rsidRPr="00891FBC">
        <w:rPr>
          <w:rFonts w:ascii="Book Antiqua" w:hAnsi="Book Antiqua"/>
          <w:sz w:val="24"/>
          <w:szCs w:val="24"/>
        </w:rPr>
        <w:t>No</w:t>
      </w:r>
      <w:r w:rsidR="00891FBC">
        <w:rPr>
          <w:rFonts w:ascii="Book Antiqua" w:hAnsi="Book Antiqua"/>
          <w:sz w:val="24"/>
          <w:szCs w:val="24"/>
        </w:rPr>
        <w:t>.</w:t>
      </w:r>
    </w:p>
    <w:p w:rsidR="004C731E" w:rsidRPr="00891FBC" w:rsidRDefault="004C731E" w:rsidP="00891FBC">
      <w:pPr>
        <w:spacing w:after="0"/>
        <w:rPr>
          <w:rFonts w:ascii="Book Antiqua" w:hAnsi="Book Antiqua"/>
          <w:color w:val="0F243E" w:themeColor="text2" w:themeShade="80"/>
          <w:sz w:val="24"/>
          <w:szCs w:val="24"/>
        </w:rPr>
      </w:pPr>
      <w:r w:rsidRPr="00891FBC">
        <w:rPr>
          <w:rFonts w:ascii="Book Antiqua" w:hAnsi="Book Antiqua"/>
          <w:color w:val="0F243E" w:themeColor="text2" w:themeShade="80"/>
          <w:sz w:val="24"/>
          <w:szCs w:val="24"/>
        </w:rPr>
        <w:t>¿</w:t>
      </w:r>
      <w:r w:rsidR="004C5DB0" w:rsidRPr="00891FBC">
        <w:rPr>
          <w:rFonts w:ascii="Book Antiqua" w:hAnsi="Book Antiqua"/>
          <w:color w:val="0F243E" w:themeColor="text2" w:themeShade="80"/>
          <w:sz w:val="24"/>
          <w:szCs w:val="24"/>
        </w:rPr>
        <w:t>Fue el seguimiento de todos los pacientes completo?</w:t>
      </w:r>
    </w:p>
    <w:p w:rsidR="00891FBC" w:rsidRPr="00891FBC" w:rsidRDefault="00C11A5F" w:rsidP="00891FBC">
      <w:pPr>
        <w:spacing w:after="0"/>
        <w:rPr>
          <w:rFonts w:ascii="Book Antiqua" w:hAnsi="Book Antiqua"/>
          <w:sz w:val="24"/>
          <w:szCs w:val="24"/>
        </w:rPr>
      </w:pPr>
      <w:r w:rsidRPr="00891FBC">
        <w:rPr>
          <w:rFonts w:ascii="Book Antiqua" w:hAnsi="Book Antiqua"/>
          <w:b/>
          <w:color w:val="632423" w:themeColor="accent2" w:themeShade="80"/>
          <w:sz w:val="24"/>
          <w:szCs w:val="24"/>
        </w:rPr>
        <w:t xml:space="preserve"> </w:t>
      </w:r>
      <w:proofErr w:type="spellStart"/>
      <w:r w:rsidRPr="00891FBC">
        <w:rPr>
          <w:rFonts w:ascii="Book Antiqua" w:hAnsi="Book Antiqua"/>
          <w:sz w:val="24"/>
          <w:szCs w:val="24"/>
        </w:rPr>
        <w:t>Si</w:t>
      </w:r>
      <w:proofErr w:type="spellEnd"/>
      <w:r w:rsidR="00891FBC">
        <w:rPr>
          <w:rFonts w:ascii="Book Antiqua" w:hAnsi="Book Antiqua"/>
          <w:sz w:val="24"/>
          <w:szCs w:val="24"/>
        </w:rPr>
        <w:t>,</w:t>
      </w:r>
      <w:r w:rsidRPr="00891FBC">
        <w:rPr>
          <w:rFonts w:ascii="Book Antiqua" w:hAnsi="Book Antiqua"/>
          <w:sz w:val="24"/>
          <w:szCs w:val="24"/>
        </w:rPr>
        <w:t xml:space="preserve"> porque el estudio fue a 7 años con los mismos pacientes y donde mismo.</w:t>
      </w:r>
    </w:p>
    <w:p w:rsidR="004C5DB0" w:rsidRPr="00891FBC" w:rsidRDefault="004C731E" w:rsidP="00891FBC">
      <w:pPr>
        <w:spacing w:after="0"/>
        <w:rPr>
          <w:rFonts w:ascii="Book Antiqua" w:hAnsi="Book Antiqua"/>
          <w:color w:val="0F243E" w:themeColor="text2" w:themeShade="80"/>
          <w:sz w:val="24"/>
          <w:szCs w:val="24"/>
        </w:rPr>
      </w:pPr>
      <w:r w:rsidRPr="00891FBC">
        <w:rPr>
          <w:rFonts w:ascii="Book Antiqua" w:hAnsi="Book Antiqua"/>
          <w:color w:val="0F243E" w:themeColor="text2" w:themeShade="80"/>
          <w:sz w:val="24"/>
          <w:szCs w:val="24"/>
        </w:rPr>
        <w:t>¿Qué</w:t>
      </w:r>
      <w:r w:rsidR="004C5DB0" w:rsidRPr="00891FBC">
        <w:rPr>
          <w:rFonts w:ascii="Book Antiqua" w:hAnsi="Book Antiqua"/>
          <w:color w:val="0F243E" w:themeColor="text2" w:themeShade="80"/>
          <w:sz w:val="24"/>
          <w:szCs w:val="24"/>
        </w:rPr>
        <w:t xml:space="preserve"> tan comparables son los grupos de expuestos y no expuestos?</w:t>
      </w:r>
    </w:p>
    <w:p w:rsidR="00564DF2" w:rsidRDefault="00891FBC" w:rsidP="00891FBC">
      <w:pPr>
        <w:spacing w:after="0"/>
        <w:rPr>
          <w:rFonts w:ascii="Book Antiqua" w:hAnsi="Book Antiqua"/>
          <w:sz w:val="24"/>
          <w:szCs w:val="24"/>
        </w:rPr>
      </w:pPr>
      <w:r w:rsidRPr="00891FBC">
        <w:rPr>
          <w:rFonts w:ascii="Book Antiqua" w:hAnsi="Book Antiqua"/>
          <w:sz w:val="24"/>
          <w:szCs w:val="24"/>
        </w:rPr>
        <w:t>De acuerdo a la mortalidad hay mayor incidencia de mortalidad en los pacientes con FA que en los que no la presentaron.</w:t>
      </w:r>
    </w:p>
    <w:p w:rsidR="00891FBC" w:rsidRPr="00891FBC" w:rsidRDefault="00891FBC" w:rsidP="00891FBC">
      <w:pPr>
        <w:spacing w:after="0"/>
        <w:rPr>
          <w:rFonts w:ascii="Book Antiqua" w:hAnsi="Book Antiqua"/>
          <w:color w:val="0F243E" w:themeColor="text2" w:themeShade="80"/>
          <w:sz w:val="24"/>
          <w:szCs w:val="24"/>
        </w:rPr>
      </w:pPr>
    </w:p>
    <w:p w:rsidR="00564DF2" w:rsidRDefault="00564DF2" w:rsidP="00891FBC">
      <w:pPr>
        <w:spacing w:after="0"/>
      </w:pPr>
    </w:p>
    <w:p w:rsidR="00564DF2" w:rsidRPr="00891FBC" w:rsidRDefault="00564DF2" w:rsidP="00564DF2">
      <w:pPr>
        <w:rPr>
          <w:rFonts w:cstheme="minorHAnsi"/>
          <w:b/>
          <w:color w:val="632423" w:themeColor="accent2" w:themeShade="80"/>
          <w:sz w:val="28"/>
        </w:rPr>
      </w:pPr>
      <w:r w:rsidRPr="00891FBC">
        <w:rPr>
          <w:b/>
          <w:color w:val="632423" w:themeColor="accent2" w:themeShade="80"/>
          <w:sz w:val="28"/>
        </w:rPr>
        <w:t>INCIDENCIA DE MORTALID</w:t>
      </w:r>
      <w:r w:rsidR="00C11A5F" w:rsidRPr="00891FBC">
        <w:rPr>
          <w:b/>
          <w:color w:val="632423" w:themeColor="accent2" w:themeShade="80"/>
          <w:sz w:val="28"/>
        </w:rPr>
        <w:t xml:space="preserve">AD EN &lt;65 </w:t>
      </w:r>
      <w:r w:rsidR="00C11A5F" w:rsidRPr="00891FBC">
        <w:rPr>
          <w:rFonts w:cstheme="minorHAnsi"/>
          <w:b/>
          <w:color w:val="632423" w:themeColor="accent2" w:themeShade="80"/>
          <w:sz w:val="28"/>
        </w:rPr>
        <w:t>AÑOS</w:t>
      </w:r>
      <w:r w:rsidRPr="00891FBC">
        <w:rPr>
          <w:b/>
          <w:color w:val="632423" w:themeColor="accent2" w:themeShade="80"/>
          <w:sz w:val="28"/>
        </w:rPr>
        <w:t xml:space="preserve"> EN EL PRIMER </w:t>
      </w:r>
      <w:r w:rsidRPr="00891FBC">
        <w:rPr>
          <w:rFonts w:cstheme="minorHAnsi"/>
          <w:b/>
          <w:color w:val="632423" w:themeColor="accent2" w:themeShade="80"/>
          <w:sz w:val="28"/>
        </w:rPr>
        <w:t>AÑO</w:t>
      </w:r>
    </w:p>
    <w:p w:rsidR="00344362" w:rsidRDefault="00344362" w:rsidP="004C731E">
      <w:pPr>
        <w:spacing w:after="0"/>
      </w:pP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95"/>
        <w:gridCol w:w="1316"/>
      </w:tblGrid>
      <w:tr w:rsidR="00BB0308" w:rsidRPr="006418D0" w:rsidTr="00AD7F38">
        <w:trPr>
          <w:trHeight w:val="1181"/>
        </w:trPr>
        <w:tc>
          <w:tcPr>
            <w:tcW w:w="1595" w:type="dxa"/>
          </w:tcPr>
          <w:p w:rsidR="00BB0308" w:rsidRPr="006418D0" w:rsidRDefault="00BB0308" w:rsidP="00AD7F38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</w:t>
            </w:r>
            <w:r w:rsidRPr="006418D0">
              <w:rPr>
                <w:rFonts w:ascii="Tahoma" w:hAnsi="Tahoma" w:cs="Tahoma"/>
                <w:sz w:val="40"/>
              </w:rPr>
              <w:t>VP</w:t>
            </w:r>
          </w:p>
          <w:p w:rsidR="00BB0308" w:rsidRPr="00DF3CF5" w:rsidRDefault="00BB0308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4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5</w:t>
            </w:r>
          </w:p>
          <w:p w:rsidR="00BB0308" w:rsidRPr="006418D0" w:rsidRDefault="00BB0308" w:rsidP="00AD7F38">
            <w:pPr>
              <w:rPr>
                <w:rFonts w:ascii="Tahoma" w:hAnsi="Tahoma" w:cs="Tahoma"/>
                <w:sz w:val="28"/>
              </w:rPr>
            </w:pPr>
          </w:p>
          <w:p w:rsidR="00BB0308" w:rsidRPr="006418D0" w:rsidRDefault="00BB0308" w:rsidP="00AD7F38">
            <w:pPr>
              <w:jc w:val="right"/>
              <w:rPr>
                <w:rFonts w:ascii="Tahoma" w:hAnsi="Tahoma" w:cs="Tahoma"/>
                <w:sz w:val="28"/>
              </w:rPr>
            </w:pPr>
            <w:r w:rsidRPr="006418D0">
              <w:rPr>
                <w:rFonts w:ascii="Tahoma" w:hAnsi="Tahoma" w:cs="Tahoma"/>
                <w:sz w:val="28"/>
              </w:rPr>
              <w:t>a</w:t>
            </w:r>
          </w:p>
        </w:tc>
        <w:tc>
          <w:tcPr>
            <w:tcW w:w="1316" w:type="dxa"/>
          </w:tcPr>
          <w:p w:rsidR="00BB0308" w:rsidRPr="006418D0" w:rsidRDefault="00BB0308" w:rsidP="00AD7F38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 </w:t>
            </w:r>
            <w:r w:rsidRPr="006418D0">
              <w:rPr>
                <w:rFonts w:ascii="Tahoma" w:hAnsi="Tahoma" w:cs="Tahoma"/>
                <w:sz w:val="40"/>
              </w:rPr>
              <w:t>FP</w:t>
            </w:r>
          </w:p>
          <w:p w:rsidR="00BB0308" w:rsidRPr="00DF3CF5" w:rsidRDefault="00BB0308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4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8</w:t>
            </w: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 xml:space="preserve">      </w:t>
            </w:r>
          </w:p>
          <w:p w:rsidR="00BB0308" w:rsidRPr="006418D0" w:rsidRDefault="00BB0308" w:rsidP="00AD7F38">
            <w:pPr>
              <w:rPr>
                <w:rFonts w:ascii="Tahoma" w:hAnsi="Tahoma" w:cs="Tahoma"/>
                <w:sz w:val="28"/>
              </w:rPr>
            </w:pPr>
          </w:p>
          <w:p w:rsidR="00BB0308" w:rsidRPr="006418D0" w:rsidRDefault="00BB0308" w:rsidP="00AD7F3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</w:t>
            </w:r>
          </w:p>
        </w:tc>
      </w:tr>
      <w:tr w:rsidR="00BB0308" w:rsidRPr="006418D0" w:rsidTr="00AD7F38">
        <w:trPr>
          <w:trHeight w:val="1440"/>
        </w:trPr>
        <w:tc>
          <w:tcPr>
            <w:tcW w:w="1595" w:type="dxa"/>
          </w:tcPr>
          <w:p w:rsidR="00BB0308" w:rsidRDefault="00BB0308" w:rsidP="00AD7F38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</w:t>
            </w:r>
          </w:p>
          <w:p w:rsidR="00BB0308" w:rsidRPr="006418D0" w:rsidRDefault="00BB0308" w:rsidP="00AD7F3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40"/>
              </w:rPr>
              <w:t xml:space="preserve">  </w:t>
            </w:r>
            <w:r w:rsidRPr="006418D0">
              <w:rPr>
                <w:rFonts w:ascii="Tahoma" w:hAnsi="Tahoma" w:cs="Tahoma"/>
                <w:sz w:val="40"/>
              </w:rPr>
              <w:t>FN</w:t>
            </w:r>
            <w:r>
              <w:rPr>
                <w:rFonts w:ascii="Tahoma" w:hAnsi="Tahoma" w:cs="Tahoma"/>
                <w:sz w:val="40"/>
              </w:rPr>
              <w:t xml:space="preserve">    </w:t>
            </w:r>
          </w:p>
          <w:p w:rsidR="00BB0308" w:rsidRPr="00DF3CF5" w:rsidRDefault="00891FBC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8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8</w:t>
            </w:r>
          </w:p>
        </w:tc>
        <w:tc>
          <w:tcPr>
            <w:tcW w:w="1316" w:type="dxa"/>
          </w:tcPr>
          <w:p w:rsidR="00BB0308" w:rsidRDefault="00BB0308" w:rsidP="00AD7F3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</w:t>
            </w:r>
          </w:p>
          <w:p w:rsidR="00BB0308" w:rsidRPr="006418D0" w:rsidRDefault="00BB0308" w:rsidP="00AD7F38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 </w:t>
            </w:r>
            <w:r w:rsidRPr="006418D0">
              <w:rPr>
                <w:rFonts w:ascii="Tahoma" w:hAnsi="Tahoma" w:cs="Tahoma"/>
                <w:sz w:val="40"/>
              </w:rPr>
              <w:t>VN</w:t>
            </w:r>
          </w:p>
          <w:p w:rsidR="00BB0308" w:rsidRPr="00DF3CF5" w:rsidRDefault="00891FBC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8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49</w:t>
            </w:r>
          </w:p>
        </w:tc>
      </w:tr>
    </w:tbl>
    <w:p w:rsidR="00BB0308" w:rsidRDefault="00BB0308" w:rsidP="004C731E">
      <w:pPr>
        <w:spacing w:after="0"/>
      </w:pPr>
    </w:p>
    <w:p w:rsidR="00BB0308" w:rsidRDefault="00BB0308" w:rsidP="004C731E">
      <w:pPr>
        <w:spacing w:after="0"/>
      </w:pPr>
    </w:p>
    <w:p w:rsidR="00891FBC" w:rsidRDefault="00891FBC" w:rsidP="00891FBC">
      <w:pPr>
        <w:pStyle w:val="Prrafodelista"/>
        <w:ind w:left="360"/>
      </w:pPr>
      <w:r>
        <w:t xml:space="preserve">RR= Cie/ </w:t>
      </w:r>
      <w:proofErr w:type="spellStart"/>
      <w:r>
        <w:t>CIa</w:t>
      </w:r>
      <w:proofErr w:type="spellEnd"/>
      <w:r>
        <w:t xml:space="preserve"> = a/</w:t>
      </w:r>
      <w:proofErr w:type="spellStart"/>
      <w:r>
        <w:t>a+b</w:t>
      </w:r>
      <w:proofErr w:type="spellEnd"/>
      <w:r>
        <w:t>/c/</w:t>
      </w:r>
      <w:proofErr w:type="spellStart"/>
      <w:r>
        <w:t>c+d</w:t>
      </w:r>
      <w:proofErr w:type="spellEnd"/>
      <w:r>
        <w:t>=  0.38/0.14= 2.74</w:t>
      </w:r>
    </w:p>
    <w:p w:rsidR="00891FBC" w:rsidRDefault="00891FBC" w:rsidP="00891FBC">
      <w:pPr>
        <w:pStyle w:val="Prrafodelista"/>
        <w:ind w:left="360"/>
      </w:pPr>
      <w:r>
        <w:t xml:space="preserve">RA= </w:t>
      </w:r>
      <w:proofErr w:type="spellStart"/>
      <w:r>
        <w:t>ie-ia</w:t>
      </w:r>
      <w:proofErr w:type="spellEnd"/>
      <w:r>
        <w:t>= 0.384- 0.14= .24</w:t>
      </w:r>
    </w:p>
    <w:p w:rsidR="00BB0308" w:rsidRDefault="00891FBC" w:rsidP="00891FBC">
      <w:pPr>
        <w:pStyle w:val="Prrafodelista"/>
        <w:ind w:left="360"/>
      </w:pPr>
      <w:r>
        <w:t>RA% RA/</w:t>
      </w:r>
      <w:proofErr w:type="spellStart"/>
      <w:r>
        <w:t>ic</w:t>
      </w:r>
      <w:proofErr w:type="spellEnd"/>
      <w:r>
        <w:t xml:space="preserve"> x 100= 0.24 /0 .38 = 0.635 x 100= 63.5</w:t>
      </w:r>
    </w:p>
    <w:p w:rsidR="00BB0308" w:rsidRDefault="00BB0308" w:rsidP="004C731E">
      <w:pPr>
        <w:spacing w:after="0"/>
      </w:pPr>
    </w:p>
    <w:p w:rsidR="00BB0308" w:rsidRDefault="00BB0308" w:rsidP="004C731E">
      <w:pPr>
        <w:spacing w:after="0"/>
      </w:pPr>
    </w:p>
    <w:p w:rsidR="00BB0308" w:rsidRPr="00BB0308" w:rsidRDefault="00BB0308" w:rsidP="004C731E">
      <w:pPr>
        <w:spacing w:after="0"/>
      </w:pPr>
    </w:p>
    <w:p w:rsidR="00BB0308" w:rsidRPr="00891FBC" w:rsidRDefault="00BB0308" w:rsidP="00BB0308">
      <w:pPr>
        <w:rPr>
          <w:rFonts w:cstheme="minorHAnsi"/>
          <w:b/>
          <w:color w:val="632423" w:themeColor="accent2" w:themeShade="80"/>
          <w:sz w:val="28"/>
        </w:rPr>
      </w:pPr>
      <w:r w:rsidRPr="00891FBC">
        <w:rPr>
          <w:rFonts w:cstheme="minorHAnsi"/>
          <w:b/>
          <w:color w:val="632423" w:themeColor="accent2" w:themeShade="80"/>
          <w:sz w:val="28"/>
        </w:rPr>
        <w:t>INCIDENCIA DE MORTALIDAD EN &gt;65 AÑOS EN EL SEGUNDO AÑO</w:t>
      </w:r>
    </w:p>
    <w:p w:rsidR="00564DF2" w:rsidRDefault="00564DF2" w:rsidP="00BB0308">
      <w:pPr>
        <w:rPr>
          <w:rFonts w:cstheme="minorHAnsi"/>
        </w:rPr>
      </w:pP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95"/>
        <w:gridCol w:w="1316"/>
      </w:tblGrid>
      <w:tr w:rsidR="00564DF2" w:rsidRPr="006418D0" w:rsidTr="00AD7F38">
        <w:trPr>
          <w:trHeight w:val="1181"/>
        </w:trPr>
        <w:tc>
          <w:tcPr>
            <w:tcW w:w="1595" w:type="dxa"/>
          </w:tcPr>
          <w:p w:rsidR="00564DF2" w:rsidRPr="006418D0" w:rsidRDefault="00564DF2" w:rsidP="00AD7F38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</w:t>
            </w:r>
            <w:r w:rsidRPr="006418D0">
              <w:rPr>
                <w:rFonts w:ascii="Tahoma" w:hAnsi="Tahoma" w:cs="Tahoma"/>
                <w:sz w:val="40"/>
              </w:rPr>
              <w:t>VP</w:t>
            </w:r>
          </w:p>
          <w:p w:rsidR="00564DF2" w:rsidRPr="00DF3CF5" w:rsidRDefault="00564DF2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4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7</w:t>
            </w:r>
          </w:p>
          <w:p w:rsidR="00564DF2" w:rsidRPr="006418D0" w:rsidRDefault="00564DF2" w:rsidP="00AD7F38">
            <w:pPr>
              <w:rPr>
                <w:rFonts w:ascii="Tahoma" w:hAnsi="Tahoma" w:cs="Tahoma"/>
                <w:sz w:val="28"/>
              </w:rPr>
            </w:pPr>
          </w:p>
          <w:p w:rsidR="00564DF2" w:rsidRPr="006418D0" w:rsidRDefault="00564DF2" w:rsidP="00AD7F38">
            <w:pPr>
              <w:jc w:val="right"/>
              <w:rPr>
                <w:rFonts w:ascii="Tahoma" w:hAnsi="Tahoma" w:cs="Tahoma"/>
                <w:sz w:val="28"/>
              </w:rPr>
            </w:pPr>
            <w:r w:rsidRPr="006418D0">
              <w:rPr>
                <w:rFonts w:ascii="Tahoma" w:hAnsi="Tahoma" w:cs="Tahoma"/>
                <w:sz w:val="28"/>
              </w:rPr>
              <w:t>a</w:t>
            </w:r>
          </w:p>
        </w:tc>
        <w:tc>
          <w:tcPr>
            <w:tcW w:w="1316" w:type="dxa"/>
          </w:tcPr>
          <w:p w:rsidR="00564DF2" w:rsidRPr="006418D0" w:rsidRDefault="00564DF2" w:rsidP="00AD7F38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 </w:t>
            </w:r>
            <w:r w:rsidRPr="006418D0">
              <w:rPr>
                <w:rFonts w:ascii="Tahoma" w:hAnsi="Tahoma" w:cs="Tahoma"/>
                <w:sz w:val="40"/>
              </w:rPr>
              <w:t>FP</w:t>
            </w:r>
          </w:p>
          <w:p w:rsidR="00564DF2" w:rsidRPr="00DF3CF5" w:rsidRDefault="00564DF2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4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6</w:t>
            </w: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 xml:space="preserve">      </w:t>
            </w:r>
          </w:p>
          <w:p w:rsidR="00564DF2" w:rsidRPr="006418D0" w:rsidRDefault="00564DF2" w:rsidP="00AD7F38">
            <w:pPr>
              <w:rPr>
                <w:rFonts w:ascii="Tahoma" w:hAnsi="Tahoma" w:cs="Tahoma"/>
                <w:sz w:val="28"/>
              </w:rPr>
            </w:pPr>
          </w:p>
          <w:p w:rsidR="00564DF2" w:rsidRPr="006418D0" w:rsidRDefault="00564DF2" w:rsidP="00AD7F3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</w:t>
            </w:r>
          </w:p>
        </w:tc>
      </w:tr>
      <w:tr w:rsidR="00564DF2" w:rsidRPr="006418D0" w:rsidTr="00AD7F38">
        <w:trPr>
          <w:trHeight w:val="1440"/>
        </w:trPr>
        <w:tc>
          <w:tcPr>
            <w:tcW w:w="1595" w:type="dxa"/>
          </w:tcPr>
          <w:p w:rsidR="00564DF2" w:rsidRDefault="00564DF2" w:rsidP="00AD7F38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</w:t>
            </w:r>
          </w:p>
          <w:p w:rsidR="00564DF2" w:rsidRPr="006418D0" w:rsidRDefault="00564DF2" w:rsidP="00AD7F3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40"/>
              </w:rPr>
              <w:t xml:space="preserve">  </w:t>
            </w:r>
            <w:r w:rsidRPr="006418D0">
              <w:rPr>
                <w:rFonts w:ascii="Tahoma" w:hAnsi="Tahoma" w:cs="Tahoma"/>
                <w:sz w:val="40"/>
              </w:rPr>
              <w:t>FN</w:t>
            </w:r>
            <w:r>
              <w:rPr>
                <w:rFonts w:ascii="Tahoma" w:hAnsi="Tahoma" w:cs="Tahoma"/>
                <w:sz w:val="40"/>
              </w:rPr>
              <w:t xml:space="preserve">    </w:t>
            </w:r>
          </w:p>
          <w:p w:rsidR="00564DF2" w:rsidRPr="00DF3CF5" w:rsidRDefault="00564DF2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8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18</w:t>
            </w:r>
          </w:p>
        </w:tc>
        <w:tc>
          <w:tcPr>
            <w:tcW w:w="1316" w:type="dxa"/>
          </w:tcPr>
          <w:p w:rsidR="00564DF2" w:rsidRDefault="00564DF2" w:rsidP="00AD7F3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</w:t>
            </w:r>
          </w:p>
          <w:p w:rsidR="00564DF2" w:rsidRPr="006418D0" w:rsidRDefault="00564DF2" w:rsidP="00AD7F38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 </w:t>
            </w:r>
            <w:r w:rsidRPr="006418D0">
              <w:rPr>
                <w:rFonts w:ascii="Tahoma" w:hAnsi="Tahoma" w:cs="Tahoma"/>
                <w:sz w:val="40"/>
              </w:rPr>
              <w:t>VN</w:t>
            </w:r>
          </w:p>
          <w:p w:rsidR="00564DF2" w:rsidRPr="00DF3CF5" w:rsidRDefault="00564DF2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8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39</w:t>
            </w:r>
          </w:p>
        </w:tc>
      </w:tr>
    </w:tbl>
    <w:p w:rsidR="00564DF2" w:rsidRDefault="00564DF2" w:rsidP="00BB0308">
      <w:pPr>
        <w:rPr>
          <w:rFonts w:cstheme="minorHAnsi"/>
        </w:rPr>
      </w:pPr>
    </w:p>
    <w:p w:rsidR="00891FBC" w:rsidRDefault="00891FBC" w:rsidP="00891FBC">
      <w:pPr>
        <w:pStyle w:val="Prrafodelista"/>
        <w:ind w:left="360"/>
      </w:pPr>
      <w:r>
        <w:t xml:space="preserve">RR= Cie/ </w:t>
      </w:r>
      <w:proofErr w:type="spellStart"/>
      <w:r>
        <w:t>CIa</w:t>
      </w:r>
      <w:proofErr w:type="spellEnd"/>
      <w:r>
        <w:t xml:space="preserve"> = a/</w:t>
      </w:r>
      <w:proofErr w:type="spellStart"/>
      <w:r>
        <w:t>a+b</w:t>
      </w:r>
      <w:proofErr w:type="spellEnd"/>
      <w:r>
        <w:t>/c/</w:t>
      </w:r>
      <w:proofErr w:type="spellStart"/>
      <w:r>
        <w:t>c+d</w:t>
      </w:r>
      <w:proofErr w:type="spellEnd"/>
      <w:r>
        <w:t>=  0.53/0.31= 1.70</w:t>
      </w:r>
    </w:p>
    <w:p w:rsidR="00891FBC" w:rsidRDefault="00891FBC" w:rsidP="00891FBC">
      <w:pPr>
        <w:pStyle w:val="Prrafodelista"/>
        <w:ind w:left="360"/>
      </w:pPr>
      <w:r>
        <w:t xml:space="preserve">RA= </w:t>
      </w:r>
      <w:proofErr w:type="spellStart"/>
      <w:r>
        <w:t>ie-ia</w:t>
      </w:r>
      <w:proofErr w:type="spellEnd"/>
      <w:r>
        <w:t>= 0.53-0.31=0 .22</w:t>
      </w:r>
    </w:p>
    <w:p w:rsidR="00891FBC" w:rsidRDefault="00891FBC" w:rsidP="00891FBC">
      <w:pPr>
        <w:pStyle w:val="Prrafodelista"/>
        <w:ind w:left="360"/>
      </w:pPr>
      <w:r>
        <w:t>RA% RA/</w:t>
      </w:r>
      <w:proofErr w:type="spellStart"/>
      <w:r>
        <w:t>ic</w:t>
      </w:r>
      <w:proofErr w:type="spellEnd"/>
      <w:r>
        <w:t xml:space="preserve"> x 100= 0.22/0.53 = 0.41 x 100 = 41.4</w:t>
      </w:r>
    </w:p>
    <w:p w:rsidR="00C11A5F" w:rsidRDefault="00C11A5F" w:rsidP="00BB0308">
      <w:pPr>
        <w:rPr>
          <w:rFonts w:cstheme="minorHAnsi"/>
        </w:rPr>
      </w:pPr>
    </w:p>
    <w:p w:rsidR="00C11A5F" w:rsidRDefault="00C11A5F" w:rsidP="00BB0308">
      <w:pPr>
        <w:rPr>
          <w:rFonts w:cstheme="minorHAnsi"/>
        </w:rPr>
      </w:pPr>
    </w:p>
    <w:p w:rsidR="00BB0308" w:rsidRPr="00891FBC" w:rsidRDefault="00BB0308" w:rsidP="00BB0308">
      <w:pPr>
        <w:rPr>
          <w:rFonts w:cstheme="minorHAnsi"/>
          <w:b/>
          <w:color w:val="632423" w:themeColor="accent2" w:themeShade="80"/>
          <w:sz w:val="28"/>
        </w:rPr>
      </w:pPr>
      <w:r w:rsidRPr="00891FBC">
        <w:rPr>
          <w:rFonts w:cstheme="minorHAnsi"/>
          <w:b/>
          <w:color w:val="632423" w:themeColor="accent2" w:themeShade="80"/>
          <w:sz w:val="28"/>
        </w:rPr>
        <w:t xml:space="preserve">INCIDENCIA DE ENFERMEDAD TROMBO EMBOLICA EN PACIENTES CON FA Y RS </w:t>
      </w:r>
    </w:p>
    <w:p w:rsidR="00BB0308" w:rsidRPr="00BB0308" w:rsidRDefault="00BB0308" w:rsidP="00BB0308">
      <w:pPr>
        <w:rPr>
          <w:rFonts w:cstheme="minorHAnsi"/>
        </w:rPr>
      </w:pP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95"/>
        <w:gridCol w:w="1316"/>
      </w:tblGrid>
      <w:tr w:rsidR="00564DF2" w:rsidRPr="006418D0" w:rsidTr="00AD7F38">
        <w:trPr>
          <w:trHeight w:val="1181"/>
        </w:trPr>
        <w:tc>
          <w:tcPr>
            <w:tcW w:w="1595" w:type="dxa"/>
          </w:tcPr>
          <w:p w:rsidR="00564DF2" w:rsidRPr="006418D0" w:rsidRDefault="00564DF2" w:rsidP="00AD7F38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</w:t>
            </w:r>
            <w:r w:rsidRPr="006418D0">
              <w:rPr>
                <w:rFonts w:ascii="Tahoma" w:hAnsi="Tahoma" w:cs="Tahoma"/>
                <w:sz w:val="40"/>
              </w:rPr>
              <w:t>VP</w:t>
            </w:r>
          </w:p>
          <w:p w:rsidR="00564DF2" w:rsidRPr="00DF3CF5" w:rsidRDefault="00564DF2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4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5</w:t>
            </w:r>
          </w:p>
          <w:p w:rsidR="00564DF2" w:rsidRPr="006418D0" w:rsidRDefault="00564DF2" w:rsidP="00AD7F38">
            <w:pPr>
              <w:rPr>
                <w:rFonts w:ascii="Tahoma" w:hAnsi="Tahoma" w:cs="Tahoma"/>
                <w:sz w:val="28"/>
              </w:rPr>
            </w:pPr>
          </w:p>
          <w:p w:rsidR="00564DF2" w:rsidRPr="006418D0" w:rsidRDefault="00564DF2" w:rsidP="00AD7F38">
            <w:pPr>
              <w:jc w:val="right"/>
              <w:rPr>
                <w:rFonts w:ascii="Tahoma" w:hAnsi="Tahoma" w:cs="Tahoma"/>
                <w:sz w:val="28"/>
              </w:rPr>
            </w:pPr>
            <w:r w:rsidRPr="006418D0">
              <w:rPr>
                <w:rFonts w:ascii="Tahoma" w:hAnsi="Tahoma" w:cs="Tahoma"/>
                <w:sz w:val="28"/>
              </w:rPr>
              <w:t>a</w:t>
            </w:r>
          </w:p>
        </w:tc>
        <w:tc>
          <w:tcPr>
            <w:tcW w:w="1316" w:type="dxa"/>
          </w:tcPr>
          <w:p w:rsidR="00564DF2" w:rsidRPr="006418D0" w:rsidRDefault="00564DF2" w:rsidP="00AD7F38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 </w:t>
            </w:r>
            <w:r w:rsidRPr="006418D0">
              <w:rPr>
                <w:rFonts w:ascii="Tahoma" w:hAnsi="Tahoma" w:cs="Tahoma"/>
                <w:sz w:val="40"/>
              </w:rPr>
              <w:t>FP</w:t>
            </w:r>
          </w:p>
          <w:p w:rsidR="00564DF2" w:rsidRPr="00DF3CF5" w:rsidRDefault="00564DF2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4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15</w:t>
            </w: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 xml:space="preserve">      </w:t>
            </w:r>
          </w:p>
          <w:p w:rsidR="00564DF2" w:rsidRPr="006418D0" w:rsidRDefault="00564DF2" w:rsidP="00AD7F38">
            <w:pPr>
              <w:rPr>
                <w:rFonts w:ascii="Tahoma" w:hAnsi="Tahoma" w:cs="Tahoma"/>
                <w:sz w:val="28"/>
              </w:rPr>
            </w:pPr>
          </w:p>
          <w:p w:rsidR="00564DF2" w:rsidRPr="006418D0" w:rsidRDefault="00564DF2" w:rsidP="00AD7F3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</w:t>
            </w:r>
          </w:p>
        </w:tc>
      </w:tr>
      <w:tr w:rsidR="00564DF2" w:rsidRPr="006418D0" w:rsidTr="00AD7F38">
        <w:trPr>
          <w:trHeight w:val="1440"/>
        </w:trPr>
        <w:tc>
          <w:tcPr>
            <w:tcW w:w="1595" w:type="dxa"/>
          </w:tcPr>
          <w:p w:rsidR="00564DF2" w:rsidRDefault="00564DF2" w:rsidP="00AD7F38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</w:t>
            </w:r>
          </w:p>
          <w:p w:rsidR="00564DF2" w:rsidRPr="006418D0" w:rsidRDefault="00564DF2" w:rsidP="00AD7F3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40"/>
              </w:rPr>
              <w:t xml:space="preserve">  </w:t>
            </w:r>
            <w:r w:rsidRPr="006418D0">
              <w:rPr>
                <w:rFonts w:ascii="Tahoma" w:hAnsi="Tahoma" w:cs="Tahoma"/>
                <w:sz w:val="40"/>
              </w:rPr>
              <w:t>FN</w:t>
            </w:r>
            <w:r>
              <w:rPr>
                <w:rFonts w:ascii="Tahoma" w:hAnsi="Tahoma" w:cs="Tahoma"/>
                <w:sz w:val="40"/>
              </w:rPr>
              <w:t xml:space="preserve">    </w:t>
            </w:r>
          </w:p>
          <w:p w:rsidR="00564DF2" w:rsidRPr="00DF3CF5" w:rsidRDefault="00564DF2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8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13</w:t>
            </w:r>
          </w:p>
        </w:tc>
        <w:tc>
          <w:tcPr>
            <w:tcW w:w="1316" w:type="dxa"/>
          </w:tcPr>
          <w:p w:rsidR="00564DF2" w:rsidRDefault="00564DF2" w:rsidP="00AD7F3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</w:t>
            </w:r>
          </w:p>
          <w:p w:rsidR="00564DF2" w:rsidRPr="006418D0" w:rsidRDefault="00564DF2" w:rsidP="00AD7F38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 </w:t>
            </w:r>
            <w:r w:rsidRPr="006418D0">
              <w:rPr>
                <w:rFonts w:ascii="Tahoma" w:hAnsi="Tahoma" w:cs="Tahoma"/>
                <w:sz w:val="40"/>
              </w:rPr>
              <w:t>VN</w:t>
            </w:r>
          </w:p>
          <w:p w:rsidR="00564DF2" w:rsidRPr="00DF3CF5" w:rsidRDefault="00564DF2" w:rsidP="00AD7F38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8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131</w:t>
            </w:r>
          </w:p>
        </w:tc>
      </w:tr>
    </w:tbl>
    <w:p w:rsidR="00BB0308" w:rsidRDefault="00BB0308" w:rsidP="004C731E">
      <w:pPr>
        <w:spacing w:after="0"/>
      </w:pPr>
    </w:p>
    <w:p w:rsidR="00BB0308" w:rsidRDefault="00BB0308" w:rsidP="004C731E">
      <w:pPr>
        <w:spacing w:after="0"/>
      </w:pPr>
    </w:p>
    <w:p w:rsidR="00891FBC" w:rsidRDefault="00891FBC" w:rsidP="00891FBC">
      <w:pPr>
        <w:pStyle w:val="Prrafodelista"/>
        <w:ind w:left="360"/>
      </w:pPr>
      <w:r>
        <w:t xml:space="preserve">RR= Cie/ </w:t>
      </w:r>
      <w:proofErr w:type="spellStart"/>
      <w:r>
        <w:t>CIa</w:t>
      </w:r>
      <w:proofErr w:type="spellEnd"/>
      <w:r>
        <w:t xml:space="preserve"> = a/</w:t>
      </w:r>
      <w:proofErr w:type="spellStart"/>
      <w:r>
        <w:t>a+b</w:t>
      </w:r>
      <w:proofErr w:type="spellEnd"/>
      <w:r>
        <w:t>/c/</w:t>
      </w:r>
      <w:proofErr w:type="spellStart"/>
      <w:r>
        <w:t>c+d</w:t>
      </w:r>
      <w:proofErr w:type="spellEnd"/>
      <w:r>
        <w:t>=  0.25/0 .09= 2.77</w:t>
      </w:r>
    </w:p>
    <w:p w:rsidR="00891FBC" w:rsidRDefault="00891FBC" w:rsidP="00891FBC">
      <w:pPr>
        <w:pStyle w:val="Prrafodelista"/>
        <w:ind w:left="360"/>
      </w:pPr>
      <w:r>
        <w:t xml:space="preserve">RA= </w:t>
      </w:r>
      <w:proofErr w:type="spellStart"/>
      <w:r>
        <w:t>ie-ia</w:t>
      </w:r>
      <w:proofErr w:type="spellEnd"/>
      <w:r>
        <w:t>= 0.25-0.09 = 0.16</w:t>
      </w:r>
    </w:p>
    <w:p w:rsidR="00344362" w:rsidRDefault="00891FBC" w:rsidP="00891FBC">
      <w:pPr>
        <w:pStyle w:val="Prrafodelista"/>
        <w:ind w:left="360"/>
      </w:pPr>
      <w:r>
        <w:t>RA% RA/</w:t>
      </w:r>
      <w:proofErr w:type="spellStart"/>
      <w:r>
        <w:t>ic</w:t>
      </w:r>
      <w:proofErr w:type="spellEnd"/>
      <w:r>
        <w:t xml:space="preserve"> x 100= 0.16/0.25= 0.64x100= 64.</w:t>
      </w:r>
    </w:p>
    <w:sectPr w:rsidR="00344362" w:rsidSect="00B26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4F5"/>
    <w:multiLevelType w:val="hybridMultilevel"/>
    <w:tmpl w:val="A7028E1A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5DB0"/>
    <w:rsid w:val="00344362"/>
    <w:rsid w:val="004C5DB0"/>
    <w:rsid w:val="004C731E"/>
    <w:rsid w:val="00564DF2"/>
    <w:rsid w:val="00891FBC"/>
    <w:rsid w:val="00AE0E62"/>
    <w:rsid w:val="00B26236"/>
    <w:rsid w:val="00BB0308"/>
    <w:rsid w:val="00C1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362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344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6">
    <w:name w:val="Medium Shading 1 Accent 6"/>
    <w:basedOn w:val="Tablanormal"/>
    <w:uiPriority w:val="63"/>
    <w:rsid w:val="00BB03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C1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2012-10-04T02:52:00Z</dcterms:created>
  <dcterms:modified xsi:type="dcterms:W3CDTF">2012-10-04T04:34:00Z</dcterms:modified>
</cp:coreProperties>
</file>