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19" w:rsidRDefault="00D51A19" w:rsidP="00D51A19">
      <w:pPr>
        <w:spacing w:after="0"/>
      </w:pPr>
      <w:r>
        <w:t>Hospital General de Occidente (</w:t>
      </w:r>
      <w:proofErr w:type="spellStart"/>
      <w:r>
        <w:t>Zoquipan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Gustavo Castro Orellana</w:t>
      </w:r>
    </w:p>
    <w:p w:rsidR="00D51A19" w:rsidRDefault="00D51A19" w:rsidP="00D51A19">
      <w:pPr>
        <w:spacing w:after="0"/>
        <w:jc w:val="right"/>
      </w:pPr>
      <w:r>
        <w:t>LME2291</w:t>
      </w:r>
    </w:p>
    <w:p w:rsidR="00D51A19" w:rsidRDefault="00D51A19" w:rsidP="00D51A19">
      <w:pPr>
        <w:spacing w:after="0"/>
        <w:jc w:val="center"/>
        <w:rPr>
          <w:b/>
        </w:rPr>
      </w:pPr>
    </w:p>
    <w:p w:rsidR="00D51A19" w:rsidRDefault="00D51A19" w:rsidP="00D51A19">
      <w:pPr>
        <w:spacing w:after="0"/>
        <w:jc w:val="center"/>
        <w:rPr>
          <w:b/>
        </w:rPr>
      </w:pPr>
      <w:r>
        <w:rPr>
          <w:b/>
        </w:rPr>
        <w:t>ACTIVIDAD 03</w:t>
      </w:r>
    </w:p>
    <w:p w:rsidR="00D51A19" w:rsidRDefault="00D51A19" w:rsidP="00D51A19">
      <w:pPr>
        <w:spacing w:after="0"/>
        <w:rPr>
          <w:b/>
        </w:rPr>
      </w:pPr>
    </w:p>
    <w:p w:rsidR="00C37CF8" w:rsidRPr="00D51A19" w:rsidRDefault="003815EB" w:rsidP="00D51A19">
      <w:pPr>
        <w:spacing w:after="0"/>
        <w:rPr>
          <w:b/>
        </w:rPr>
      </w:pPr>
      <w:r w:rsidRPr="00D51A19">
        <w:rPr>
          <w:b/>
        </w:rPr>
        <w:t xml:space="preserve">Estudios de </w:t>
      </w:r>
      <w:r w:rsidR="004F7B28" w:rsidRPr="00D51A19">
        <w:rPr>
          <w:b/>
        </w:rPr>
        <w:t>Cohorte</w:t>
      </w:r>
      <w:r w:rsidRPr="00D51A19">
        <w:rPr>
          <w:b/>
        </w:rPr>
        <w:t>:</w:t>
      </w:r>
    </w:p>
    <w:p w:rsidR="003815EB" w:rsidRDefault="003815EB" w:rsidP="00D51A19">
      <w:pPr>
        <w:spacing w:after="0"/>
      </w:pPr>
      <w:r w:rsidRPr="00D51A19">
        <w:rPr>
          <w:b/>
        </w:rPr>
        <w:t>1.</w:t>
      </w:r>
      <w:r>
        <w:t xml:space="preserve"> ¿Se definió la cohorte  adecuadamente (punto de entrada en el estudio, comprobación de ausencia de la enfermedad)?</w:t>
      </w:r>
    </w:p>
    <w:p w:rsidR="003815EB" w:rsidRDefault="003815EB" w:rsidP="00D51A19">
      <w:pPr>
        <w:spacing w:after="0"/>
      </w:pPr>
      <w:r w:rsidRPr="00D51A19">
        <w:rPr>
          <w:b/>
        </w:rPr>
        <w:t>R=</w:t>
      </w:r>
      <w:r>
        <w:t xml:space="preserve"> Si.</w:t>
      </w:r>
    </w:p>
    <w:p w:rsidR="00D51A19" w:rsidRDefault="00D51A19" w:rsidP="00D51A19">
      <w:pPr>
        <w:spacing w:after="0"/>
      </w:pPr>
    </w:p>
    <w:p w:rsidR="003815EB" w:rsidRDefault="003815EB" w:rsidP="00D51A19">
      <w:pPr>
        <w:spacing w:after="0"/>
      </w:pPr>
      <w:r w:rsidRPr="00D51A19">
        <w:rPr>
          <w:b/>
        </w:rPr>
        <w:t>2.</w:t>
      </w:r>
      <w:r>
        <w:t xml:space="preserve"> ¿Fue la evaluación de la exposición al factor adecuada?</w:t>
      </w:r>
    </w:p>
    <w:p w:rsidR="003815EB" w:rsidRDefault="003815EB" w:rsidP="00D51A19">
      <w:pPr>
        <w:spacing w:after="0"/>
      </w:pPr>
      <w:r w:rsidRPr="00D51A19">
        <w:rPr>
          <w:b/>
        </w:rPr>
        <w:t>R=</w:t>
      </w:r>
      <w:r>
        <w:t xml:space="preserve"> Si.</w:t>
      </w:r>
    </w:p>
    <w:p w:rsidR="00D51A19" w:rsidRDefault="00D51A19" w:rsidP="00D51A19">
      <w:pPr>
        <w:spacing w:after="0"/>
      </w:pPr>
    </w:p>
    <w:p w:rsidR="003815EB" w:rsidRDefault="003815EB" w:rsidP="00D51A19">
      <w:pPr>
        <w:spacing w:after="0"/>
      </w:pPr>
      <w:r w:rsidRPr="00D51A19">
        <w:rPr>
          <w:b/>
        </w:rPr>
        <w:t>3.</w:t>
      </w:r>
      <w:r>
        <w:t xml:space="preserve"> ¿Fue la medición de los resultados (enfermedad) similar en los expuestos y en los no expuestos?</w:t>
      </w:r>
    </w:p>
    <w:p w:rsidR="003815EB" w:rsidRDefault="003815EB" w:rsidP="00D51A19">
      <w:pPr>
        <w:spacing w:after="0"/>
      </w:pPr>
      <w:r w:rsidRPr="00D51A19">
        <w:rPr>
          <w:b/>
        </w:rPr>
        <w:t>R=</w:t>
      </w:r>
      <w:r>
        <w:t xml:space="preserve"> No.</w:t>
      </w:r>
    </w:p>
    <w:p w:rsidR="00D51A19" w:rsidRDefault="00D51A19" w:rsidP="00D51A19">
      <w:pPr>
        <w:spacing w:after="0"/>
      </w:pPr>
    </w:p>
    <w:p w:rsidR="003815EB" w:rsidRDefault="003815EB" w:rsidP="00D51A19">
      <w:pPr>
        <w:spacing w:after="0"/>
      </w:pPr>
      <w:r w:rsidRPr="00D51A19">
        <w:rPr>
          <w:b/>
        </w:rPr>
        <w:t>4.</w:t>
      </w:r>
      <w:r>
        <w:t xml:space="preserve"> ¿Fue el seguimiento de todos los pacientes completo?</w:t>
      </w:r>
    </w:p>
    <w:p w:rsidR="003815EB" w:rsidRDefault="003815EB" w:rsidP="00D51A19">
      <w:pPr>
        <w:spacing w:after="0"/>
      </w:pPr>
      <w:r w:rsidRPr="00D51A19">
        <w:rPr>
          <w:b/>
        </w:rPr>
        <w:t>R=</w:t>
      </w:r>
      <w:r>
        <w:t xml:space="preserve"> No.</w:t>
      </w:r>
    </w:p>
    <w:p w:rsidR="00D51A19" w:rsidRDefault="00D51A19" w:rsidP="00D51A19">
      <w:pPr>
        <w:spacing w:after="0"/>
      </w:pPr>
    </w:p>
    <w:p w:rsidR="003815EB" w:rsidRDefault="003815EB" w:rsidP="00D51A19">
      <w:pPr>
        <w:spacing w:after="0"/>
      </w:pPr>
      <w:r w:rsidRPr="00D51A19">
        <w:rPr>
          <w:b/>
        </w:rPr>
        <w:t>5.</w:t>
      </w:r>
      <w:r>
        <w:t xml:space="preserve"> ¿Qué tan comprobables son los grupos expuestos y no los no expuestos?</w:t>
      </w:r>
    </w:p>
    <w:p w:rsidR="003815EB" w:rsidRDefault="003815EB" w:rsidP="00D51A19">
      <w:pPr>
        <w:spacing w:after="0"/>
      </w:pPr>
      <w:r w:rsidRPr="00D51A19">
        <w:rPr>
          <w:b/>
        </w:rPr>
        <w:t>R=</w:t>
      </w:r>
      <w:r>
        <w:t xml:space="preserve"> </w:t>
      </w:r>
      <w:r w:rsidR="004F7B28">
        <w:t>Fueron comprobables la asociación en ambos estudios para verificar si eran candidatos a evolución de la patología o de no presentarla.</w:t>
      </w:r>
    </w:p>
    <w:p w:rsidR="004F7B28" w:rsidRDefault="004F7B28" w:rsidP="00D51A19">
      <w:pPr>
        <w:spacing w:after="0"/>
      </w:pPr>
    </w:p>
    <w:p w:rsidR="004F7B28" w:rsidRPr="00D51A19" w:rsidRDefault="004F7B28" w:rsidP="00D51A19">
      <w:pPr>
        <w:spacing w:after="0"/>
        <w:rPr>
          <w:b/>
        </w:rPr>
      </w:pPr>
      <w:r w:rsidRPr="00D51A19">
        <w:rPr>
          <w:b/>
        </w:rPr>
        <w:t>Estudios Casos &amp; Controles</w:t>
      </w:r>
    </w:p>
    <w:p w:rsidR="004F7B28" w:rsidRDefault="004F7B28" w:rsidP="00D51A19">
      <w:pPr>
        <w:spacing w:after="0"/>
      </w:pPr>
      <w:r w:rsidRPr="00D51A19">
        <w:rPr>
          <w:b/>
        </w:rPr>
        <w:t>1.</w:t>
      </w:r>
      <w:r>
        <w:t xml:space="preserve"> ¿Fueron los casos definidos adecuadamente?</w:t>
      </w:r>
    </w:p>
    <w:p w:rsidR="004F7B28" w:rsidRDefault="004F7B28" w:rsidP="00D51A19">
      <w:pPr>
        <w:spacing w:after="0"/>
      </w:pPr>
      <w:r w:rsidRPr="00D51A19">
        <w:rPr>
          <w:b/>
        </w:rPr>
        <w:t>R=</w:t>
      </w:r>
      <w:r>
        <w:t xml:space="preserve"> Si.</w:t>
      </w:r>
    </w:p>
    <w:p w:rsidR="00D51A19" w:rsidRDefault="00D51A19" w:rsidP="00D51A19">
      <w:pPr>
        <w:spacing w:after="0"/>
      </w:pPr>
    </w:p>
    <w:p w:rsidR="004F7B28" w:rsidRDefault="004F7B28" w:rsidP="00D51A19">
      <w:pPr>
        <w:spacing w:after="0"/>
      </w:pPr>
      <w:r w:rsidRPr="00D51A19">
        <w:rPr>
          <w:b/>
        </w:rPr>
        <w:t>2.</w:t>
      </w:r>
      <w:r>
        <w:t xml:space="preserve"> ¿Fueron los casos incidente o prevalentes?</w:t>
      </w:r>
    </w:p>
    <w:p w:rsidR="004F7B28" w:rsidRDefault="004F7B28" w:rsidP="00D51A19">
      <w:pPr>
        <w:spacing w:after="0"/>
      </w:pPr>
      <w:r w:rsidRPr="00D51A19">
        <w:rPr>
          <w:b/>
        </w:rPr>
        <w:t>R=</w:t>
      </w:r>
      <w:r>
        <w:t xml:space="preserve"> Prevalentes</w:t>
      </w:r>
    </w:p>
    <w:p w:rsidR="00D51A19" w:rsidRDefault="00D51A19" w:rsidP="00D51A19">
      <w:pPr>
        <w:spacing w:after="0"/>
      </w:pPr>
    </w:p>
    <w:p w:rsidR="004F7B28" w:rsidRDefault="004F7B28" w:rsidP="00D51A19">
      <w:pPr>
        <w:spacing w:after="0"/>
      </w:pPr>
      <w:r w:rsidRPr="00D51A19">
        <w:rPr>
          <w:b/>
        </w:rPr>
        <w:t>3.</w:t>
      </w:r>
      <w:r>
        <w:t xml:space="preserve"> ¿Fueron los controles seleccionados </w:t>
      </w:r>
      <w:r w:rsidR="00887FCC">
        <w:t>de la misma población/cohorte que los casos?</w:t>
      </w:r>
    </w:p>
    <w:p w:rsidR="00887FCC" w:rsidRDefault="00887FCC" w:rsidP="00D51A19">
      <w:pPr>
        <w:spacing w:after="0"/>
      </w:pPr>
      <w:r w:rsidRPr="00D51A19">
        <w:rPr>
          <w:b/>
        </w:rPr>
        <w:t>R=</w:t>
      </w:r>
      <w:r>
        <w:t xml:space="preserve"> Si.</w:t>
      </w:r>
    </w:p>
    <w:p w:rsidR="00D51A19" w:rsidRDefault="00D51A19" w:rsidP="00D51A19">
      <w:pPr>
        <w:spacing w:after="0"/>
      </w:pPr>
    </w:p>
    <w:p w:rsidR="00887FCC" w:rsidRDefault="00887FCC" w:rsidP="00D51A19">
      <w:pPr>
        <w:spacing w:after="0"/>
      </w:pPr>
      <w:r w:rsidRPr="00D51A19">
        <w:rPr>
          <w:b/>
        </w:rPr>
        <w:t>4.</w:t>
      </w:r>
      <w:r>
        <w:t xml:space="preserve"> ¿Qué tan comparables son los casos y los controles con la excepción de la exposición al factor de riesgo?</w:t>
      </w:r>
    </w:p>
    <w:p w:rsidR="00887FCC" w:rsidRDefault="00887FCC" w:rsidP="00D51A19">
      <w:pPr>
        <w:spacing w:after="0"/>
      </w:pPr>
      <w:r w:rsidRPr="00D51A19">
        <w:rPr>
          <w:b/>
        </w:rPr>
        <w:t>R=</w:t>
      </w:r>
      <w:r>
        <w:t xml:space="preserve"> </w:t>
      </w:r>
      <w:r w:rsidR="00547084">
        <w:t>Es mayor la cantidad de pacientes que tienen la patología, que nos lleva a un factor de riesgo en común, mayor que los casos de control.</w:t>
      </w:r>
    </w:p>
    <w:p w:rsidR="00D51A19" w:rsidRDefault="00D51A19" w:rsidP="00D51A19">
      <w:pPr>
        <w:spacing w:after="0"/>
      </w:pPr>
    </w:p>
    <w:p w:rsidR="00547084" w:rsidRDefault="00547084" w:rsidP="00D51A19">
      <w:pPr>
        <w:spacing w:after="0"/>
      </w:pPr>
      <w:r w:rsidRPr="00D51A19">
        <w:rPr>
          <w:b/>
        </w:rPr>
        <w:t>5.</w:t>
      </w:r>
      <w:r>
        <w:t xml:space="preserve"> ¿Fueron los métodos para controlar los sesgos de selección e información adecuados?</w:t>
      </w:r>
    </w:p>
    <w:p w:rsidR="00547084" w:rsidRDefault="00547084" w:rsidP="00D51A19">
      <w:pPr>
        <w:spacing w:after="0"/>
      </w:pPr>
      <w:r w:rsidRPr="00D51A19">
        <w:rPr>
          <w:b/>
        </w:rPr>
        <w:t>R=</w:t>
      </w:r>
      <w:r>
        <w:t xml:space="preserve"> </w:t>
      </w:r>
      <w:r w:rsidR="00D51A19">
        <w:t>La aparición de la enfermedad en diferentes grupos demuestra que ocasionalmente hubo una pequeña falla al momento de los sesgos, pero la información fue adecuada.</w:t>
      </w:r>
    </w:p>
    <w:p w:rsidR="00C50FF6" w:rsidRDefault="00C50FF6" w:rsidP="00D51A19">
      <w:pPr>
        <w:spacing w:after="0"/>
      </w:pPr>
    </w:p>
    <w:p w:rsidR="00C50FF6" w:rsidRPr="0034265D" w:rsidRDefault="00C50FF6" w:rsidP="00C50FF6">
      <w:pPr>
        <w:spacing w:after="0"/>
        <w:ind w:left="2124"/>
        <w:rPr>
          <w:b/>
        </w:rPr>
      </w:pPr>
      <w:r w:rsidRPr="0034265D">
        <w:rPr>
          <w:b/>
        </w:rPr>
        <w:lastRenderedPageBreak/>
        <w:t>ENFERMEDAD</w:t>
      </w:r>
    </w:p>
    <w:tbl>
      <w:tblPr>
        <w:tblW w:w="72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19"/>
      </w:tblGrid>
      <w:tr w:rsidR="00C50FF6" w:rsidRPr="00C50FF6" w:rsidTr="0084646B">
        <w:trPr>
          <w:trHeight w:val="901"/>
        </w:trPr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FF6" w:rsidRDefault="00C50FF6" w:rsidP="00C50FF6">
            <w:pPr>
              <w:spacing w:after="0"/>
            </w:pPr>
          </w:p>
          <w:p w:rsidR="00C50FF6" w:rsidRPr="0034265D" w:rsidRDefault="00C50FF6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EXPOSICIÓN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SI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NO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FF6" w:rsidRPr="00C50FF6" w:rsidRDefault="00C50FF6" w:rsidP="00C50FF6">
            <w:pPr>
              <w:spacing w:after="0"/>
            </w:pPr>
          </w:p>
        </w:tc>
      </w:tr>
      <w:tr w:rsidR="00C50FF6" w:rsidRPr="00C50FF6" w:rsidTr="0084646B">
        <w:trPr>
          <w:trHeight w:val="901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FF6" w:rsidRDefault="00C50FF6" w:rsidP="00C50FF6">
            <w:pPr>
              <w:spacing w:after="0"/>
              <w:rPr>
                <w:b/>
              </w:rPr>
            </w:pPr>
            <w:r w:rsidRPr="00C50FF6">
              <w:rPr>
                <w:b/>
              </w:rPr>
              <w:t>SI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34265D" w:rsidP="00C50FF6">
            <w:pPr>
              <w:spacing w:after="0"/>
              <w:rPr>
                <w:b/>
              </w:rPr>
            </w:pPr>
            <w:r w:rsidRPr="00C50FF6">
              <w:rPr>
                <w:b/>
              </w:rPr>
              <w:t>A</w:t>
            </w:r>
          </w:p>
          <w:p w:rsidR="0034265D" w:rsidRPr="00C50FF6" w:rsidRDefault="0034265D" w:rsidP="00C50FF6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34265D" w:rsidP="00C50FF6">
            <w:pPr>
              <w:spacing w:after="0"/>
              <w:rPr>
                <w:b/>
              </w:rPr>
            </w:pPr>
            <w:r w:rsidRPr="00C50FF6">
              <w:rPr>
                <w:b/>
              </w:rPr>
              <w:t>B</w:t>
            </w:r>
          </w:p>
          <w:p w:rsidR="0034265D" w:rsidRPr="00C50FF6" w:rsidRDefault="0034265D" w:rsidP="00C50FF6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proofErr w:type="spellStart"/>
            <w:r w:rsidRPr="0034265D">
              <w:rPr>
                <w:b/>
              </w:rPr>
              <w:t>a+b</w:t>
            </w:r>
            <w:proofErr w:type="spellEnd"/>
          </w:p>
        </w:tc>
      </w:tr>
      <w:tr w:rsidR="00C50FF6" w:rsidRPr="00C50FF6" w:rsidTr="0084646B">
        <w:trPr>
          <w:trHeight w:val="901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NO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C</w:t>
            </w:r>
          </w:p>
          <w:p w:rsidR="0034265D" w:rsidRPr="00C50FF6" w:rsidRDefault="0034265D" w:rsidP="00C50FF6">
            <w:pPr>
              <w:spacing w:after="0"/>
            </w:pPr>
            <w:r w:rsidRPr="0034265D">
              <w:rPr>
                <w:b/>
              </w:rPr>
              <w:t>8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34265D" w:rsidP="00C50FF6">
            <w:pPr>
              <w:spacing w:after="0"/>
              <w:rPr>
                <w:b/>
              </w:rPr>
            </w:pPr>
            <w:r w:rsidRPr="0034265D">
              <w:rPr>
                <w:b/>
              </w:rPr>
              <w:t>D</w:t>
            </w:r>
          </w:p>
          <w:p w:rsidR="0034265D" w:rsidRPr="00C50FF6" w:rsidRDefault="0034265D" w:rsidP="00C50FF6">
            <w:pPr>
              <w:spacing w:after="0"/>
            </w:pPr>
            <w:r w:rsidRPr="0034265D">
              <w:rPr>
                <w:b/>
              </w:rPr>
              <w:t>7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proofErr w:type="spellStart"/>
            <w:r w:rsidRPr="0034265D">
              <w:rPr>
                <w:b/>
              </w:rPr>
              <w:t>c+d</w:t>
            </w:r>
            <w:proofErr w:type="spellEnd"/>
          </w:p>
        </w:tc>
      </w:tr>
      <w:tr w:rsidR="00C50FF6" w:rsidRPr="00C50FF6" w:rsidTr="0084646B">
        <w:trPr>
          <w:trHeight w:val="901"/>
        </w:trPr>
        <w:tc>
          <w:tcPr>
            <w:tcW w:w="1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FF6" w:rsidRPr="0034265D" w:rsidRDefault="00C50FF6" w:rsidP="00C50FF6">
            <w:pPr>
              <w:spacing w:after="0"/>
              <w:rPr>
                <w:b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proofErr w:type="spellStart"/>
            <w:r w:rsidRPr="0034265D">
              <w:rPr>
                <w:b/>
              </w:rPr>
              <w:t>a+c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265D" w:rsidRDefault="00C50FF6" w:rsidP="00C50FF6">
            <w:pPr>
              <w:spacing w:after="0"/>
              <w:rPr>
                <w:b/>
              </w:rPr>
            </w:pPr>
            <w:proofErr w:type="spellStart"/>
            <w:r w:rsidRPr="0034265D">
              <w:rPr>
                <w:b/>
              </w:rPr>
              <w:t>b+d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FF6" w:rsidRDefault="00C50FF6" w:rsidP="00C50FF6">
            <w:pPr>
              <w:spacing w:after="0"/>
            </w:pPr>
            <w:r w:rsidRPr="00C50FF6">
              <w:t>N</w:t>
            </w:r>
          </w:p>
        </w:tc>
      </w:tr>
    </w:tbl>
    <w:p w:rsidR="00C50FF6" w:rsidRDefault="00C50FF6" w:rsidP="0084646B">
      <w:pPr>
        <w:spacing w:after="0"/>
      </w:pPr>
    </w:p>
    <w:p w:rsidR="00D51A19" w:rsidRPr="0084646B" w:rsidRDefault="00C50FF6" w:rsidP="0084646B">
      <w:pPr>
        <w:spacing w:after="0"/>
        <w:rPr>
          <w:b/>
        </w:rPr>
      </w:pPr>
      <w:r w:rsidRPr="0084646B">
        <w:rPr>
          <w:b/>
        </w:rPr>
        <w:t>Fibrilación Auricular</w:t>
      </w:r>
    </w:p>
    <w:p w:rsidR="0034265D" w:rsidRDefault="0034265D" w:rsidP="0084646B">
      <w:pPr>
        <w:spacing w:after="0"/>
      </w:pPr>
    </w:p>
    <w:p w:rsidR="0034265D" w:rsidRPr="0034265D" w:rsidRDefault="0034265D" w:rsidP="0084646B">
      <w:pPr>
        <w:spacing w:after="0"/>
        <w:rPr>
          <w:b/>
        </w:rPr>
      </w:pPr>
      <w:r w:rsidRPr="0034265D">
        <w:rPr>
          <w:b/>
        </w:rPr>
        <w:t xml:space="preserve">Incidencia: </w:t>
      </w:r>
    </w:p>
    <w:p w:rsidR="00C50FF6" w:rsidRPr="0034265D" w:rsidRDefault="007D1003" w:rsidP="0084646B">
      <w:pPr>
        <w:spacing w:after="0"/>
        <w:rPr>
          <w:b/>
        </w:rPr>
      </w:pPr>
      <w:r w:rsidRPr="0034265D">
        <w:rPr>
          <w:b/>
        </w:rPr>
        <w:t>Expuestos (</w:t>
      </w:r>
      <w:proofErr w:type="spellStart"/>
      <w:r w:rsidRPr="0034265D">
        <w:rPr>
          <w:b/>
        </w:rPr>
        <w:t>ClE</w:t>
      </w:r>
      <w:proofErr w:type="spellEnd"/>
      <w:r w:rsidRPr="0034265D">
        <w:rPr>
          <w:b/>
        </w:rPr>
        <w:t>): a/(</w:t>
      </w:r>
      <w:proofErr w:type="spellStart"/>
      <w:r w:rsidRPr="0034265D">
        <w:rPr>
          <w:b/>
        </w:rPr>
        <w:t>a+b</w:t>
      </w:r>
      <w:proofErr w:type="spellEnd"/>
      <w:r w:rsidRPr="0034265D">
        <w:rPr>
          <w:b/>
        </w:rPr>
        <w:t>)</w:t>
      </w:r>
    </w:p>
    <w:p w:rsidR="0034265D" w:rsidRDefault="0034265D" w:rsidP="0084646B">
      <w:pPr>
        <w:spacing w:after="0"/>
      </w:pPr>
      <w:r>
        <w:t>20/20+9</w:t>
      </w:r>
    </w:p>
    <w:p w:rsidR="0034265D" w:rsidRDefault="0034265D" w:rsidP="0084646B">
      <w:pPr>
        <w:spacing w:after="0"/>
      </w:pPr>
      <w:r>
        <w:t>20/29</w:t>
      </w:r>
    </w:p>
    <w:p w:rsidR="0034265D" w:rsidRDefault="0034265D" w:rsidP="0084646B">
      <w:pPr>
        <w:spacing w:after="0"/>
      </w:pPr>
      <w:r>
        <w:t>0.68 x 100 = 68%</w:t>
      </w:r>
    </w:p>
    <w:p w:rsidR="0034265D" w:rsidRDefault="0034265D" w:rsidP="0084646B">
      <w:pPr>
        <w:spacing w:after="0"/>
      </w:pPr>
    </w:p>
    <w:p w:rsidR="0034265D" w:rsidRPr="0034265D" w:rsidRDefault="0034265D" w:rsidP="0084646B">
      <w:pPr>
        <w:spacing w:after="0"/>
        <w:rPr>
          <w:b/>
        </w:rPr>
      </w:pPr>
      <w:r w:rsidRPr="0034265D">
        <w:rPr>
          <w:b/>
        </w:rPr>
        <w:t>No Expuestos: (Cl0): c/</w:t>
      </w:r>
      <w:proofErr w:type="spellStart"/>
      <w:r w:rsidRPr="0034265D">
        <w:rPr>
          <w:b/>
        </w:rPr>
        <w:t>c+d</w:t>
      </w:r>
      <w:proofErr w:type="spellEnd"/>
    </w:p>
    <w:p w:rsidR="0034265D" w:rsidRDefault="0034265D" w:rsidP="0084646B">
      <w:pPr>
        <w:spacing w:after="0"/>
      </w:pPr>
      <w:r>
        <w:t>8/7+8</w:t>
      </w:r>
    </w:p>
    <w:p w:rsidR="0034265D" w:rsidRDefault="0034265D" w:rsidP="0084646B">
      <w:pPr>
        <w:spacing w:after="0"/>
      </w:pPr>
      <w:r>
        <w:t>8/15</w:t>
      </w:r>
    </w:p>
    <w:p w:rsidR="0034265D" w:rsidRDefault="0034265D" w:rsidP="0084646B">
      <w:pPr>
        <w:spacing w:after="0"/>
      </w:pPr>
      <w:r>
        <w:t>0.53 x 100 = 53%</w:t>
      </w:r>
    </w:p>
    <w:p w:rsidR="0034265D" w:rsidRDefault="0034265D" w:rsidP="0084646B">
      <w:pPr>
        <w:spacing w:after="0"/>
      </w:pPr>
    </w:p>
    <w:p w:rsidR="0034265D" w:rsidRPr="0084646B" w:rsidRDefault="0034265D" w:rsidP="0084646B">
      <w:pPr>
        <w:spacing w:after="0"/>
        <w:rPr>
          <w:b/>
        </w:rPr>
      </w:pPr>
      <w:r w:rsidRPr="0084646B">
        <w:rPr>
          <w:b/>
        </w:rPr>
        <w:t>Riesgo Relativo: CIE/CI0</w:t>
      </w:r>
    </w:p>
    <w:p w:rsidR="0034265D" w:rsidRDefault="0034265D" w:rsidP="0084646B">
      <w:pPr>
        <w:spacing w:after="0"/>
      </w:pPr>
      <w:r>
        <w:t>0.68/0.53</w:t>
      </w:r>
    </w:p>
    <w:p w:rsidR="0034265D" w:rsidRDefault="0034265D" w:rsidP="0084646B">
      <w:pPr>
        <w:spacing w:after="0"/>
      </w:pPr>
      <w:r>
        <w:t>1.2</w:t>
      </w:r>
    </w:p>
    <w:p w:rsidR="0034265D" w:rsidRDefault="0034265D" w:rsidP="0084646B">
      <w:pPr>
        <w:spacing w:after="0"/>
      </w:pPr>
    </w:p>
    <w:p w:rsidR="0034265D" w:rsidRPr="0084646B" w:rsidRDefault="0034265D" w:rsidP="0084646B">
      <w:pPr>
        <w:spacing w:after="0"/>
        <w:rPr>
          <w:b/>
        </w:rPr>
      </w:pPr>
      <w:r w:rsidRPr="0084646B">
        <w:rPr>
          <w:b/>
        </w:rPr>
        <w:t>Riesgo Atribuible: CIE – CI0</w:t>
      </w:r>
    </w:p>
    <w:p w:rsidR="0034265D" w:rsidRDefault="0034265D" w:rsidP="0084646B">
      <w:pPr>
        <w:spacing w:after="0"/>
      </w:pPr>
      <w:r>
        <w:t>0.68 – 0.53</w:t>
      </w:r>
    </w:p>
    <w:p w:rsidR="0034265D" w:rsidRDefault="0034265D" w:rsidP="0084646B">
      <w:pPr>
        <w:spacing w:after="0"/>
      </w:pPr>
      <w:r>
        <w:t>0.15</w:t>
      </w:r>
    </w:p>
    <w:p w:rsidR="0084646B" w:rsidRDefault="0084646B" w:rsidP="0084646B">
      <w:pPr>
        <w:spacing w:after="0"/>
        <w:rPr>
          <w:b/>
        </w:rPr>
      </w:pPr>
    </w:p>
    <w:p w:rsidR="0084646B" w:rsidRPr="0084646B" w:rsidRDefault="0084646B" w:rsidP="0084646B">
      <w:pPr>
        <w:spacing w:after="0"/>
        <w:rPr>
          <w:b/>
        </w:rPr>
      </w:pPr>
      <w:r w:rsidRPr="0084646B">
        <w:rPr>
          <w:b/>
        </w:rPr>
        <w:t>Porcentaje de Riesgo Atribuible: Ra x 100/CIE</w:t>
      </w:r>
    </w:p>
    <w:p w:rsidR="0084646B" w:rsidRDefault="0084646B" w:rsidP="0084646B">
      <w:pPr>
        <w:spacing w:after="0"/>
      </w:pPr>
      <w:r>
        <w:t>0.15 X 100/ 1.2</w:t>
      </w:r>
    </w:p>
    <w:p w:rsidR="0084646B" w:rsidRDefault="0084646B" w:rsidP="0084646B">
      <w:pPr>
        <w:spacing w:after="0"/>
      </w:pPr>
      <w:r>
        <w:t>15/12</w:t>
      </w:r>
    </w:p>
    <w:p w:rsidR="0084646B" w:rsidRDefault="0084646B" w:rsidP="0084646B">
      <w:pPr>
        <w:spacing w:after="0"/>
      </w:pPr>
      <w:r>
        <w:t>1.25</w:t>
      </w:r>
      <w:bookmarkStart w:id="0" w:name="_GoBack"/>
      <w:bookmarkEnd w:id="0"/>
    </w:p>
    <w:sectPr w:rsidR="00846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3E"/>
    <w:multiLevelType w:val="hybridMultilevel"/>
    <w:tmpl w:val="C4DA9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7E49"/>
    <w:multiLevelType w:val="hybridMultilevel"/>
    <w:tmpl w:val="D4B82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B"/>
    <w:rsid w:val="0034265D"/>
    <w:rsid w:val="003815EB"/>
    <w:rsid w:val="004F7B28"/>
    <w:rsid w:val="00547084"/>
    <w:rsid w:val="007D1003"/>
    <w:rsid w:val="0084646B"/>
    <w:rsid w:val="00887FCC"/>
    <w:rsid w:val="00C37CF8"/>
    <w:rsid w:val="00C50FF6"/>
    <w:rsid w:val="00D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2012-10-02T22:46:00Z</dcterms:created>
  <dcterms:modified xsi:type="dcterms:W3CDTF">2012-10-03T01:49:00Z</dcterms:modified>
</cp:coreProperties>
</file>