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23" w:rsidRDefault="00510E23" w:rsidP="0074002A">
      <w:pPr>
        <w:spacing w:after="0"/>
        <w:jc w:val="center"/>
        <w:rPr>
          <w:b/>
          <w:sz w:val="32"/>
          <w:szCs w:val="32"/>
        </w:rPr>
      </w:pPr>
      <w:r w:rsidRPr="00510E23">
        <w:rPr>
          <w:b/>
          <w:sz w:val="32"/>
          <w:szCs w:val="32"/>
        </w:rPr>
        <w:t>RAZONES DE VEROSIMILITUD</w:t>
      </w:r>
    </w:p>
    <w:p w:rsidR="0074002A" w:rsidRDefault="0074002A" w:rsidP="0074002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 ODD PRUEBA</w:t>
      </w:r>
    </w:p>
    <w:p w:rsidR="0074002A" w:rsidRDefault="0074002A" w:rsidP="0074002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125B3B" w:rsidRPr="00EE4176" w:rsidRDefault="00125B3B" w:rsidP="00125B3B">
      <w:pPr>
        <w:rPr>
          <w:b/>
          <w:sz w:val="32"/>
          <w:szCs w:val="32"/>
        </w:rPr>
      </w:pPr>
      <w:r>
        <w:t xml:space="preserve">                              </w:t>
      </w:r>
      <w:r w:rsidRPr="00EE4176">
        <w:rPr>
          <w:sz w:val="32"/>
          <w:szCs w:val="32"/>
        </w:rPr>
        <w:t xml:space="preserve"> </w:t>
      </w:r>
      <w:r w:rsidRPr="00EE4176">
        <w:rPr>
          <w:b/>
          <w:sz w:val="32"/>
          <w:szCs w:val="32"/>
        </w:rPr>
        <w:t>ENFERMOS                                          SANOS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25B3B" w:rsidTr="00EE6CAC">
        <w:tc>
          <w:tcPr>
            <w:tcW w:w="4489" w:type="dxa"/>
          </w:tcPr>
          <w:p w:rsidR="00125B3B" w:rsidRPr="00EE4176" w:rsidRDefault="00125B3B" w:rsidP="00EE6CAC">
            <w:pPr>
              <w:rPr>
                <w:sz w:val="44"/>
                <w:szCs w:val="44"/>
              </w:rPr>
            </w:pPr>
            <w:r w:rsidRPr="00EE4176">
              <w:rPr>
                <w:sz w:val="44"/>
                <w:szCs w:val="44"/>
              </w:rPr>
              <w:t xml:space="preserve">                                    </w:t>
            </w:r>
            <w:r>
              <w:rPr>
                <w:sz w:val="44"/>
                <w:szCs w:val="44"/>
              </w:rPr>
              <w:t xml:space="preserve">  (+)</w:t>
            </w:r>
            <w:r w:rsidRPr="00EE4176">
              <w:rPr>
                <w:sz w:val="44"/>
                <w:szCs w:val="44"/>
              </w:rPr>
              <w:t xml:space="preserve">                                     </w:t>
            </w:r>
          </w:p>
          <w:p w:rsidR="00125B3B" w:rsidRPr="00EE4176" w:rsidRDefault="00125B3B" w:rsidP="00EE6CAC">
            <w:pPr>
              <w:rPr>
                <w:sz w:val="44"/>
                <w:szCs w:val="44"/>
              </w:rPr>
            </w:pPr>
            <w:r w:rsidRPr="00EE4176">
              <w:rPr>
                <w:noProof/>
                <w:sz w:val="44"/>
                <w:szCs w:val="4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0D6A6" wp14:editId="0A97870F">
                      <wp:simplePos x="0" y="0"/>
                      <wp:positionH relativeFrom="column">
                        <wp:posOffset>-394335</wp:posOffset>
                      </wp:positionH>
                      <wp:positionV relativeFrom="paragraph">
                        <wp:posOffset>12700</wp:posOffset>
                      </wp:positionV>
                      <wp:extent cx="295275" cy="1403985"/>
                      <wp:effectExtent l="0" t="0" r="0" b="825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B3B" w:rsidRPr="00EE4176" w:rsidRDefault="00125B3B" w:rsidP="00125B3B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41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P     </w:t>
                                  </w:r>
                                </w:p>
                                <w:p w:rsidR="00125B3B" w:rsidRPr="00EE4176" w:rsidRDefault="00125B3B" w:rsidP="00125B3B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41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:rsidR="00125B3B" w:rsidRPr="00EE4176" w:rsidRDefault="00125B3B" w:rsidP="00125B3B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41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:rsidR="00125B3B" w:rsidRPr="00EE4176" w:rsidRDefault="00125B3B" w:rsidP="00125B3B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41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:rsidR="00125B3B" w:rsidRPr="00EE4176" w:rsidRDefault="00125B3B" w:rsidP="00125B3B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41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:rsidR="00125B3B" w:rsidRPr="00EE4176" w:rsidRDefault="00125B3B" w:rsidP="00125B3B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41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:rsidR="00125B3B" w:rsidRPr="00EE4176" w:rsidRDefault="00125B3B" w:rsidP="00125B3B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25B3B" w:rsidRPr="00EE4176" w:rsidRDefault="00125B3B" w:rsidP="00125B3B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41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:rsidR="00125B3B" w:rsidRPr="00EE4176" w:rsidRDefault="00125B3B" w:rsidP="00125B3B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E41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31.05pt;margin-top:1pt;width:2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" filled="f" stroked="f" strokeweight="0">
                      <v:textbox style="mso-fit-shape-to-text:t">
                        <w:txbxContent>
                          <w:p w:rsidR="00125B3B" w:rsidRPr="00EE4176" w:rsidRDefault="00125B3B" w:rsidP="00125B3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1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     </w:t>
                            </w:r>
                          </w:p>
                          <w:p w:rsidR="00125B3B" w:rsidRPr="00EE4176" w:rsidRDefault="00125B3B" w:rsidP="00125B3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176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125B3B" w:rsidRPr="00EE4176" w:rsidRDefault="00125B3B" w:rsidP="00125B3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176">
                              <w:rPr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:rsidR="00125B3B" w:rsidRPr="00EE4176" w:rsidRDefault="00125B3B" w:rsidP="00125B3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176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125B3B" w:rsidRPr="00EE4176" w:rsidRDefault="00125B3B" w:rsidP="00125B3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176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:rsidR="00125B3B" w:rsidRPr="00EE4176" w:rsidRDefault="00125B3B" w:rsidP="00125B3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176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125B3B" w:rsidRPr="00EE4176" w:rsidRDefault="00125B3B" w:rsidP="00125B3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25B3B" w:rsidRPr="00EE4176" w:rsidRDefault="00125B3B" w:rsidP="00125B3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176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125B3B" w:rsidRPr="00EE4176" w:rsidRDefault="00125B3B" w:rsidP="00125B3B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EE4176"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5B3B" w:rsidRPr="00EE4176" w:rsidRDefault="00125B3B" w:rsidP="00EE6CAC">
            <w:pPr>
              <w:rPr>
                <w:color w:val="1F497D" w:themeColor="text2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</w:t>
            </w:r>
            <w:r w:rsidRPr="00EE4176">
              <w:rPr>
                <w:color w:val="1F497D" w:themeColor="text2"/>
                <w:sz w:val="44"/>
                <w:szCs w:val="44"/>
              </w:rPr>
              <w:t xml:space="preserve">17 </w:t>
            </w:r>
          </w:p>
          <w:p w:rsidR="00125B3B" w:rsidRPr="00EE4176" w:rsidRDefault="00125B3B" w:rsidP="00EE6CAC">
            <w:pPr>
              <w:rPr>
                <w:sz w:val="32"/>
                <w:szCs w:val="32"/>
                <w:u w:val="single"/>
              </w:rPr>
            </w:pPr>
            <w:r>
              <w:rPr>
                <w:sz w:val="44"/>
                <w:szCs w:val="44"/>
              </w:rPr>
              <w:t xml:space="preserve">                   </w:t>
            </w:r>
            <w:r>
              <w:rPr>
                <w:sz w:val="32"/>
                <w:szCs w:val="32"/>
              </w:rPr>
              <w:t xml:space="preserve"> </w:t>
            </w:r>
            <w:r w:rsidRPr="00EE4176">
              <w:rPr>
                <w:color w:val="C00000"/>
                <w:sz w:val="32"/>
                <w:szCs w:val="32"/>
                <w:u w:val="single"/>
              </w:rPr>
              <w:t>VP</w:t>
            </w:r>
          </w:p>
          <w:p w:rsidR="00125B3B" w:rsidRPr="00EE4176" w:rsidRDefault="00125B3B" w:rsidP="00EE6CAC">
            <w:pPr>
              <w:rPr>
                <w:color w:val="00B050"/>
                <w:sz w:val="32"/>
                <w:szCs w:val="32"/>
              </w:rPr>
            </w:pPr>
            <w:r w:rsidRPr="00EE4176">
              <w:rPr>
                <w:sz w:val="44"/>
                <w:szCs w:val="44"/>
              </w:rPr>
              <w:t>(+)</w:t>
            </w:r>
            <w:r>
              <w:rPr>
                <w:sz w:val="44"/>
                <w:szCs w:val="44"/>
              </w:rPr>
              <w:t xml:space="preserve">                                   </w:t>
            </w:r>
            <w:r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4489" w:type="dxa"/>
          </w:tcPr>
          <w:p w:rsidR="00125B3B" w:rsidRDefault="00125B3B" w:rsidP="00EE6CA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(-)</w:t>
            </w:r>
          </w:p>
          <w:p w:rsidR="00125B3B" w:rsidRDefault="00125B3B" w:rsidP="00EE6CAC">
            <w:pPr>
              <w:rPr>
                <w:sz w:val="44"/>
                <w:szCs w:val="44"/>
              </w:rPr>
            </w:pPr>
          </w:p>
          <w:p w:rsidR="00125B3B" w:rsidRDefault="00125B3B" w:rsidP="00EE6CAC">
            <w:pPr>
              <w:rPr>
                <w:color w:val="1F497D" w:themeColor="text2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</w:t>
            </w:r>
            <w:r w:rsidRPr="00EE4176">
              <w:rPr>
                <w:sz w:val="44"/>
                <w:szCs w:val="44"/>
              </w:rPr>
              <w:t xml:space="preserve">  </w:t>
            </w:r>
            <w:r w:rsidRPr="00EE4176">
              <w:rPr>
                <w:color w:val="1F497D" w:themeColor="text2"/>
                <w:sz w:val="44"/>
                <w:szCs w:val="44"/>
              </w:rPr>
              <w:t>2</w:t>
            </w:r>
          </w:p>
          <w:p w:rsidR="00125B3B" w:rsidRDefault="00125B3B" w:rsidP="00EE6CAC">
            <w:pPr>
              <w:rPr>
                <w:color w:val="C00000"/>
                <w:sz w:val="32"/>
                <w:szCs w:val="32"/>
                <w:u w:val="single"/>
              </w:rPr>
            </w:pPr>
            <w:r>
              <w:rPr>
                <w:color w:val="1F497D" w:themeColor="text2"/>
                <w:sz w:val="44"/>
                <w:szCs w:val="44"/>
              </w:rPr>
              <w:t xml:space="preserve">                   </w:t>
            </w:r>
            <w:r>
              <w:rPr>
                <w:color w:val="C00000"/>
                <w:sz w:val="32"/>
                <w:szCs w:val="32"/>
                <w:u w:val="single"/>
              </w:rPr>
              <w:t>FP</w:t>
            </w:r>
          </w:p>
          <w:p w:rsidR="00125B3B" w:rsidRPr="00EE4176" w:rsidRDefault="00125B3B" w:rsidP="00EE6CAC">
            <w:pPr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32"/>
                <w:szCs w:val="32"/>
              </w:rPr>
              <w:t>b</w:t>
            </w:r>
          </w:p>
        </w:tc>
      </w:tr>
      <w:tr w:rsidR="00125B3B" w:rsidTr="00EE6CAC">
        <w:tc>
          <w:tcPr>
            <w:tcW w:w="4489" w:type="dxa"/>
          </w:tcPr>
          <w:p w:rsidR="00125B3B" w:rsidRPr="00EE4176" w:rsidRDefault="00125B3B" w:rsidP="00EE6CAC">
            <w:pPr>
              <w:rPr>
                <w:color w:val="00B050"/>
                <w:sz w:val="32"/>
                <w:szCs w:val="32"/>
              </w:rPr>
            </w:pPr>
            <w:r w:rsidRPr="00EE4176">
              <w:rPr>
                <w:sz w:val="44"/>
                <w:szCs w:val="44"/>
              </w:rPr>
              <w:t>(-)</w:t>
            </w:r>
            <w:r>
              <w:rPr>
                <w:sz w:val="44"/>
                <w:szCs w:val="44"/>
              </w:rPr>
              <w:t xml:space="preserve">                                    </w:t>
            </w:r>
            <w:r>
              <w:rPr>
                <w:color w:val="00B050"/>
                <w:sz w:val="32"/>
                <w:szCs w:val="32"/>
              </w:rPr>
              <w:t>c</w:t>
            </w:r>
          </w:p>
          <w:p w:rsidR="00125B3B" w:rsidRPr="00EE4176" w:rsidRDefault="00125B3B" w:rsidP="00EE6CAC">
            <w:pPr>
              <w:rPr>
                <w:sz w:val="44"/>
                <w:szCs w:val="44"/>
              </w:rPr>
            </w:pPr>
          </w:p>
          <w:p w:rsidR="00125B3B" w:rsidRPr="00EE4176" w:rsidRDefault="00125B3B" w:rsidP="00EE6CA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</w:t>
            </w:r>
            <w:r w:rsidRPr="00EE4176">
              <w:rPr>
                <w:sz w:val="44"/>
                <w:szCs w:val="44"/>
              </w:rPr>
              <w:t xml:space="preserve"> </w:t>
            </w:r>
            <w:r w:rsidRPr="00EE4176">
              <w:rPr>
                <w:color w:val="1F497D" w:themeColor="text2"/>
                <w:sz w:val="44"/>
                <w:szCs w:val="44"/>
              </w:rPr>
              <w:t>28</w:t>
            </w:r>
          </w:p>
          <w:p w:rsidR="00125B3B" w:rsidRPr="00EE4176" w:rsidRDefault="00125B3B" w:rsidP="00EE6CAC">
            <w:pPr>
              <w:rPr>
                <w:sz w:val="32"/>
                <w:szCs w:val="32"/>
                <w:u w:val="single"/>
              </w:rPr>
            </w:pPr>
            <w:r>
              <w:rPr>
                <w:sz w:val="44"/>
                <w:szCs w:val="44"/>
              </w:rPr>
              <w:t xml:space="preserve">                   </w:t>
            </w:r>
            <w:r w:rsidRPr="00EE4176">
              <w:rPr>
                <w:color w:val="C00000"/>
                <w:sz w:val="32"/>
                <w:szCs w:val="32"/>
                <w:u w:val="single"/>
              </w:rPr>
              <w:t>FN</w:t>
            </w:r>
          </w:p>
          <w:p w:rsidR="00125B3B" w:rsidRPr="00EE4176" w:rsidRDefault="00125B3B" w:rsidP="00EE6CAC">
            <w:pPr>
              <w:rPr>
                <w:sz w:val="44"/>
                <w:szCs w:val="44"/>
              </w:rPr>
            </w:pPr>
          </w:p>
        </w:tc>
        <w:tc>
          <w:tcPr>
            <w:tcW w:w="4489" w:type="dxa"/>
          </w:tcPr>
          <w:p w:rsidR="00125B3B" w:rsidRPr="00EE4176" w:rsidRDefault="00125B3B" w:rsidP="00EE6CAC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d</w:t>
            </w:r>
          </w:p>
          <w:p w:rsidR="00125B3B" w:rsidRDefault="00125B3B" w:rsidP="00EE6CAC">
            <w:pPr>
              <w:rPr>
                <w:sz w:val="44"/>
                <w:szCs w:val="44"/>
              </w:rPr>
            </w:pPr>
          </w:p>
          <w:p w:rsidR="00125B3B" w:rsidRDefault="00125B3B" w:rsidP="00EE6CAC">
            <w:pPr>
              <w:rPr>
                <w:color w:val="1F497D" w:themeColor="text2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</w:t>
            </w:r>
            <w:r w:rsidRPr="00EE4176">
              <w:rPr>
                <w:color w:val="1F497D" w:themeColor="text2"/>
                <w:sz w:val="44"/>
                <w:szCs w:val="44"/>
              </w:rPr>
              <w:t>53</w:t>
            </w:r>
          </w:p>
          <w:p w:rsidR="00125B3B" w:rsidRPr="00EE4176" w:rsidRDefault="00125B3B" w:rsidP="00EE6CAC">
            <w:pPr>
              <w:rPr>
                <w:color w:val="C00000"/>
                <w:sz w:val="32"/>
                <w:szCs w:val="32"/>
                <w:u w:val="single"/>
              </w:rPr>
            </w:pPr>
            <w:r>
              <w:rPr>
                <w:color w:val="1F497D" w:themeColor="text2"/>
                <w:sz w:val="44"/>
                <w:szCs w:val="44"/>
              </w:rPr>
              <w:t xml:space="preserve">                   </w:t>
            </w:r>
            <w:r>
              <w:rPr>
                <w:color w:val="C00000"/>
                <w:sz w:val="32"/>
                <w:szCs w:val="32"/>
                <w:u w:val="single"/>
              </w:rPr>
              <w:t>VN</w:t>
            </w:r>
          </w:p>
        </w:tc>
      </w:tr>
    </w:tbl>
    <w:p w:rsidR="00125B3B" w:rsidRDefault="00125B3B" w:rsidP="00125B3B"/>
    <w:p w:rsidR="00510E23" w:rsidRDefault="00510E23" w:rsidP="00510E23">
      <w:pPr>
        <w:spacing w:after="0"/>
        <w:rPr>
          <w:i/>
          <w:sz w:val="28"/>
          <w:szCs w:val="28"/>
          <w:u w:val="single"/>
        </w:rPr>
        <w:sectPr w:rsidR="00510E23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10E23" w:rsidRPr="00C46694" w:rsidRDefault="00510E23" w:rsidP="00510E23">
      <w:pPr>
        <w:spacing w:after="0"/>
        <w:rPr>
          <w:i/>
          <w:sz w:val="28"/>
          <w:szCs w:val="28"/>
          <w:u w:val="single"/>
        </w:rPr>
      </w:pPr>
      <w:r w:rsidRPr="00C46694">
        <w:rPr>
          <w:i/>
          <w:sz w:val="28"/>
          <w:szCs w:val="28"/>
          <w:u w:val="single"/>
        </w:rPr>
        <w:lastRenderedPageBreak/>
        <w:t xml:space="preserve">Sensibilidad:  </w:t>
      </w:r>
    </w:p>
    <w:p w:rsidR="00510E23" w:rsidRDefault="00510E23" w:rsidP="00510E23">
      <w:pPr>
        <w:spacing w:after="0"/>
        <w:rPr>
          <w:sz w:val="28"/>
          <w:szCs w:val="28"/>
        </w:rPr>
      </w:pPr>
      <w:r>
        <w:rPr>
          <w:sz w:val="28"/>
          <w:szCs w:val="28"/>
        </w:rPr>
        <w:t>17/17+28 =</w:t>
      </w:r>
    </w:p>
    <w:p w:rsidR="00510E23" w:rsidRDefault="00510E23" w:rsidP="00510E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17/ 45 = </w:t>
      </w:r>
      <w:r w:rsidRPr="00C46694">
        <w:rPr>
          <w:b/>
          <w:sz w:val="28"/>
          <w:szCs w:val="28"/>
        </w:rPr>
        <w:t xml:space="preserve">0.37 = </w:t>
      </w:r>
      <w:r w:rsidRPr="00C46694">
        <w:rPr>
          <w:b/>
          <w:sz w:val="28"/>
          <w:szCs w:val="28"/>
          <w:u w:val="single"/>
        </w:rPr>
        <w:t>37%</w:t>
      </w:r>
      <w:r>
        <w:rPr>
          <w:sz w:val="28"/>
          <w:szCs w:val="28"/>
        </w:rPr>
        <w:t xml:space="preserve"> </w:t>
      </w:r>
    </w:p>
    <w:p w:rsidR="00510E23" w:rsidRDefault="00510E23" w:rsidP="00510E23">
      <w:pPr>
        <w:spacing w:after="0"/>
        <w:rPr>
          <w:sz w:val="28"/>
          <w:szCs w:val="28"/>
        </w:rPr>
      </w:pPr>
    </w:p>
    <w:p w:rsidR="00510E23" w:rsidRPr="005055F7" w:rsidRDefault="00510E23" w:rsidP="00510E23">
      <w:pPr>
        <w:spacing w:after="0"/>
        <w:rPr>
          <w:sz w:val="28"/>
          <w:szCs w:val="28"/>
        </w:rPr>
      </w:pPr>
      <w:r w:rsidRPr="00C46694">
        <w:rPr>
          <w:i/>
          <w:sz w:val="28"/>
          <w:szCs w:val="28"/>
          <w:u w:val="single"/>
        </w:rPr>
        <w:lastRenderedPageBreak/>
        <w:t xml:space="preserve">Especificidad: </w:t>
      </w:r>
    </w:p>
    <w:p w:rsidR="00510E23" w:rsidRDefault="00510E23" w:rsidP="00510E23">
      <w:pPr>
        <w:spacing w:after="0"/>
        <w:rPr>
          <w:sz w:val="28"/>
          <w:szCs w:val="28"/>
        </w:rPr>
      </w:pPr>
      <w:r>
        <w:rPr>
          <w:sz w:val="28"/>
          <w:szCs w:val="28"/>
        </w:rPr>
        <w:t>53/2+53 =</w:t>
      </w:r>
    </w:p>
    <w:p w:rsidR="00510E23" w:rsidRDefault="00510E23" w:rsidP="00510E23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53/55 = </w:t>
      </w:r>
      <w:r w:rsidRPr="00C46694">
        <w:rPr>
          <w:b/>
          <w:sz w:val="28"/>
          <w:szCs w:val="28"/>
        </w:rPr>
        <w:t xml:space="preserve">0.96 = </w:t>
      </w:r>
      <w:r w:rsidRPr="00C46694">
        <w:rPr>
          <w:b/>
          <w:sz w:val="28"/>
          <w:szCs w:val="28"/>
          <w:u w:val="single"/>
        </w:rPr>
        <w:t>96%</w:t>
      </w:r>
    </w:p>
    <w:p w:rsidR="00510E23" w:rsidRDefault="00510E23" w:rsidP="00510E23">
      <w:pPr>
        <w:spacing w:after="0"/>
        <w:rPr>
          <w:i/>
          <w:sz w:val="28"/>
          <w:szCs w:val="28"/>
          <w:u w:val="single"/>
        </w:rPr>
      </w:pPr>
    </w:p>
    <w:p w:rsidR="00510E23" w:rsidRPr="00C46694" w:rsidRDefault="00510E23" w:rsidP="00510E23">
      <w:pPr>
        <w:spacing w:after="0"/>
        <w:rPr>
          <w:i/>
          <w:sz w:val="28"/>
          <w:szCs w:val="28"/>
          <w:u w:val="single"/>
        </w:rPr>
      </w:pPr>
      <w:r w:rsidRPr="00C46694">
        <w:rPr>
          <w:i/>
          <w:sz w:val="28"/>
          <w:szCs w:val="28"/>
          <w:u w:val="single"/>
        </w:rPr>
        <w:lastRenderedPageBreak/>
        <w:t xml:space="preserve">Prevalencia: </w:t>
      </w:r>
    </w:p>
    <w:p w:rsidR="00510E23" w:rsidRDefault="00510E23" w:rsidP="00510E23">
      <w:pPr>
        <w:spacing w:after="0"/>
        <w:rPr>
          <w:sz w:val="28"/>
          <w:szCs w:val="28"/>
        </w:rPr>
      </w:pPr>
      <w:r>
        <w:rPr>
          <w:sz w:val="28"/>
          <w:szCs w:val="28"/>
        </w:rPr>
        <w:t>17+28/17+2+28+53 =</w:t>
      </w:r>
    </w:p>
    <w:p w:rsidR="00510E23" w:rsidRPr="00C46694" w:rsidRDefault="00510E23" w:rsidP="00510E23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45/100 = </w:t>
      </w:r>
      <w:r w:rsidRPr="00C46694">
        <w:rPr>
          <w:b/>
          <w:sz w:val="28"/>
          <w:szCs w:val="28"/>
        </w:rPr>
        <w:t xml:space="preserve">0.45 = </w:t>
      </w:r>
      <w:r w:rsidRPr="00C46694">
        <w:rPr>
          <w:b/>
          <w:sz w:val="28"/>
          <w:szCs w:val="28"/>
          <w:u w:val="single"/>
        </w:rPr>
        <w:t>45%</w:t>
      </w:r>
    </w:p>
    <w:p w:rsidR="00510E23" w:rsidRDefault="00510E23" w:rsidP="00510E23">
      <w:pPr>
        <w:spacing w:after="0"/>
        <w:rPr>
          <w:sz w:val="28"/>
          <w:szCs w:val="28"/>
          <w:u w:val="single"/>
        </w:rPr>
        <w:sectPr w:rsidR="00510E23" w:rsidSect="00510E23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p w:rsidR="00510E23" w:rsidRDefault="00510E23" w:rsidP="00510E23">
      <w:pPr>
        <w:spacing w:after="0"/>
        <w:rPr>
          <w:sz w:val="28"/>
          <w:szCs w:val="28"/>
          <w:u w:val="single"/>
        </w:rPr>
      </w:pPr>
    </w:p>
    <w:p w:rsidR="00510E23" w:rsidRDefault="00510E23" w:rsidP="00510E23">
      <w:pPr>
        <w:spacing w:after="0"/>
        <w:rPr>
          <w:sz w:val="28"/>
          <w:szCs w:val="28"/>
          <w:u w:val="single"/>
        </w:rPr>
        <w:sectPr w:rsidR="00510E23" w:rsidSect="00510E23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p w:rsidR="00510E23" w:rsidRDefault="00510E23" w:rsidP="00510E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FORMULAS:</w:t>
      </w:r>
    </w:p>
    <w:p w:rsidR="00510E23" w:rsidRDefault="00510E23" w:rsidP="00510E23">
      <w:pPr>
        <w:spacing w:after="0"/>
        <w:rPr>
          <w:b/>
          <w:sz w:val="28"/>
          <w:szCs w:val="28"/>
        </w:rPr>
      </w:pPr>
    </w:p>
    <w:p w:rsidR="00510E23" w:rsidRDefault="00510E23" w:rsidP="00667FBF">
      <w:pPr>
        <w:spacing w:after="0"/>
        <w:jc w:val="center"/>
        <w:rPr>
          <w:i/>
          <w:sz w:val="28"/>
          <w:szCs w:val="28"/>
        </w:rPr>
      </w:pPr>
      <w:r w:rsidRPr="00DD4843">
        <w:rPr>
          <w:i/>
          <w:sz w:val="28"/>
          <w:szCs w:val="28"/>
          <w:u w:val="single"/>
        </w:rPr>
        <w:t>Razón de Verosimilitud</w:t>
      </w:r>
      <w:r w:rsidR="00667FBF">
        <w:rPr>
          <w:i/>
          <w:sz w:val="28"/>
          <w:szCs w:val="28"/>
        </w:rPr>
        <w:t xml:space="preserve">: </w:t>
      </w:r>
      <w:proofErr w:type="spellStart"/>
      <w:r w:rsidRPr="00510E23">
        <w:rPr>
          <w:sz w:val="28"/>
          <w:szCs w:val="28"/>
        </w:rPr>
        <w:t>Sen</w:t>
      </w:r>
      <w:proofErr w:type="spellEnd"/>
      <w:proofErr w:type="gramStart"/>
      <w:r w:rsidRPr="00510E23">
        <w:rPr>
          <w:sz w:val="28"/>
          <w:szCs w:val="28"/>
        </w:rPr>
        <w:t>/(</w:t>
      </w:r>
      <w:proofErr w:type="gramEnd"/>
      <w:r w:rsidRPr="00510E23">
        <w:rPr>
          <w:sz w:val="28"/>
          <w:szCs w:val="28"/>
        </w:rPr>
        <w:t>1-Esp)</w:t>
      </w:r>
    </w:p>
    <w:p w:rsidR="00667FBF" w:rsidRPr="00667FBF" w:rsidRDefault="00667FBF" w:rsidP="00667FBF">
      <w:pPr>
        <w:spacing w:after="0"/>
        <w:jc w:val="center"/>
        <w:rPr>
          <w:i/>
          <w:sz w:val="28"/>
          <w:szCs w:val="28"/>
          <w:u w:val="single"/>
        </w:rPr>
      </w:pPr>
    </w:p>
    <w:p w:rsidR="00510E23" w:rsidRPr="00510E23" w:rsidRDefault="00510E23" w:rsidP="00667FBF">
      <w:pPr>
        <w:spacing w:after="0"/>
        <w:jc w:val="center"/>
        <w:rPr>
          <w:sz w:val="28"/>
          <w:szCs w:val="28"/>
          <w:lang w:val="en-US"/>
        </w:rPr>
      </w:pPr>
      <w:r w:rsidRPr="00DD4843">
        <w:rPr>
          <w:i/>
          <w:sz w:val="28"/>
          <w:szCs w:val="28"/>
          <w:u w:val="single"/>
          <w:lang w:val="en-US"/>
        </w:rPr>
        <w:t xml:space="preserve">Odd </w:t>
      </w:r>
      <w:proofErr w:type="spellStart"/>
      <w:r w:rsidRPr="00DD4843">
        <w:rPr>
          <w:i/>
          <w:sz w:val="28"/>
          <w:szCs w:val="28"/>
          <w:u w:val="single"/>
          <w:lang w:val="en-US"/>
        </w:rPr>
        <w:t>ppep</w:t>
      </w:r>
      <w:proofErr w:type="spellEnd"/>
      <w:r w:rsidRPr="00510E23">
        <w:rPr>
          <w:i/>
          <w:sz w:val="28"/>
          <w:szCs w:val="28"/>
          <w:lang w:val="en-US"/>
        </w:rPr>
        <w:t xml:space="preserve">: </w:t>
      </w:r>
      <w:proofErr w:type="spellStart"/>
      <w:r w:rsidRPr="00510E23">
        <w:rPr>
          <w:sz w:val="28"/>
          <w:szCs w:val="28"/>
          <w:lang w:val="en-US"/>
        </w:rPr>
        <w:t>Probabilidad</w:t>
      </w:r>
      <w:proofErr w:type="spellEnd"/>
      <w:r w:rsidRPr="00510E23">
        <w:rPr>
          <w:sz w:val="28"/>
          <w:szCs w:val="28"/>
          <w:lang w:val="en-US"/>
        </w:rPr>
        <w:t>/1-Probabilidad</w:t>
      </w:r>
    </w:p>
    <w:p w:rsidR="00667FBF" w:rsidRDefault="00667FBF" w:rsidP="00667FBF">
      <w:pPr>
        <w:spacing w:after="0"/>
        <w:jc w:val="center"/>
        <w:rPr>
          <w:i/>
          <w:sz w:val="28"/>
          <w:szCs w:val="28"/>
          <w:u w:val="single"/>
          <w:lang w:val="en-US"/>
        </w:rPr>
      </w:pPr>
    </w:p>
    <w:p w:rsidR="00510E23" w:rsidRPr="00510E23" w:rsidRDefault="00510E23" w:rsidP="00667FBF">
      <w:pPr>
        <w:spacing w:after="0"/>
        <w:jc w:val="center"/>
        <w:rPr>
          <w:i/>
          <w:sz w:val="28"/>
          <w:szCs w:val="28"/>
          <w:lang w:val="en-US"/>
        </w:rPr>
      </w:pPr>
      <w:r w:rsidRPr="00DD4843">
        <w:rPr>
          <w:i/>
          <w:sz w:val="28"/>
          <w:szCs w:val="28"/>
          <w:u w:val="single"/>
          <w:lang w:val="en-US"/>
        </w:rPr>
        <w:lastRenderedPageBreak/>
        <w:t xml:space="preserve">Odd </w:t>
      </w:r>
      <w:proofErr w:type="spellStart"/>
      <w:r w:rsidRPr="00DD4843">
        <w:rPr>
          <w:i/>
          <w:sz w:val="28"/>
          <w:szCs w:val="28"/>
          <w:u w:val="single"/>
          <w:lang w:val="en-US"/>
        </w:rPr>
        <w:t>ppop</w:t>
      </w:r>
      <w:proofErr w:type="spellEnd"/>
      <w:r w:rsidRPr="00510E23">
        <w:rPr>
          <w:i/>
          <w:sz w:val="28"/>
          <w:szCs w:val="28"/>
          <w:lang w:val="en-US"/>
        </w:rPr>
        <w:t xml:space="preserve">: </w:t>
      </w:r>
      <w:r w:rsidRPr="00510E23">
        <w:rPr>
          <w:sz w:val="28"/>
          <w:szCs w:val="28"/>
          <w:lang w:val="en-US"/>
        </w:rPr>
        <w:t xml:space="preserve">RV x Odd </w:t>
      </w:r>
      <w:proofErr w:type="spellStart"/>
      <w:r w:rsidRPr="00510E23">
        <w:rPr>
          <w:sz w:val="28"/>
          <w:szCs w:val="28"/>
          <w:lang w:val="en-US"/>
        </w:rPr>
        <w:t>ppep</w:t>
      </w:r>
      <w:proofErr w:type="spellEnd"/>
    </w:p>
    <w:p w:rsidR="00667FBF" w:rsidRDefault="00667FBF" w:rsidP="00667FBF">
      <w:pPr>
        <w:spacing w:after="0"/>
        <w:jc w:val="center"/>
        <w:rPr>
          <w:i/>
          <w:sz w:val="28"/>
          <w:szCs w:val="28"/>
          <w:u w:val="single"/>
          <w:lang w:val="en-US"/>
        </w:rPr>
      </w:pPr>
    </w:p>
    <w:p w:rsidR="00510E23" w:rsidRDefault="00510E23" w:rsidP="00667FBF">
      <w:pPr>
        <w:spacing w:after="0"/>
        <w:jc w:val="center"/>
        <w:rPr>
          <w:sz w:val="28"/>
          <w:szCs w:val="28"/>
          <w:lang w:val="en-US"/>
        </w:rPr>
      </w:pPr>
      <w:r w:rsidRPr="00DD4843">
        <w:rPr>
          <w:i/>
          <w:sz w:val="28"/>
          <w:szCs w:val="28"/>
          <w:u w:val="single"/>
          <w:lang w:val="en-US"/>
        </w:rPr>
        <w:t xml:space="preserve">-Odd </w:t>
      </w:r>
      <w:proofErr w:type="spellStart"/>
      <w:r w:rsidRPr="00DD4843">
        <w:rPr>
          <w:i/>
          <w:sz w:val="28"/>
          <w:szCs w:val="28"/>
          <w:u w:val="single"/>
          <w:lang w:val="en-US"/>
        </w:rPr>
        <w:t>ppop</w:t>
      </w:r>
      <w:proofErr w:type="spellEnd"/>
      <w:r w:rsidRPr="00510E23">
        <w:rPr>
          <w:i/>
          <w:sz w:val="28"/>
          <w:szCs w:val="28"/>
          <w:lang w:val="en-US"/>
        </w:rPr>
        <w:t xml:space="preserve">: </w:t>
      </w:r>
      <w:r w:rsidRPr="00510E23">
        <w:rPr>
          <w:sz w:val="28"/>
          <w:szCs w:val="28"/>
          <w:lang w:val="en-US"/>
        </w:rPr>
        <w:t>Odd</w:t>
      </w:r>
      <w:r w:rsidR="00DD4843">
        <w:rPr>
          <w:sz w:val="28"/>
          <w:szCs w:val="28"/>
          <w:lang w:val="en-US"/>
        </w:rPr>
        <w:t xml:space="preserve"> </w:t>
      </w:r>
      <w:proofErr w:type="spellStart"/>
      <w:r w:rsidR="00DD4843">
        <w:rPr>
          <w:sz w:val="28"/>
          <w:szCs w:val="28"/>
          <w:lang w:val="en-US"/>
        </w:rPr>
        <w:t>ppop</w:t>
      </w:r>
      <w:proofErr w:type="spellEnd"/>
      <w:r w:rsidR="00DD4843">
        <w:rPr>
          <w:sz w:val="28"/>
          <w:szCs w:val="28"/>
          <w:lang w:val="en-US"/>
        </w:rPr>
        <w:t>/1+</w:t>
      </w:r>
      <w:proofErr w:type="gramStart"/>
      <w:r w:rsidR="00DD4843">
        <w:rPr>
          <w:sz w:val="28"/>
          <w:szCs w:val="28"/>
          <w:lang w:val="en-US"/>
        </w:rPr>
        <w:t>Odd</w:t>
      </w:r>
      <w:proofErr w:type="gramEnd"/>
      <w:r w:rsidR="00DD4843">
        <w:rPr>
          <w:sz w:val="28"/>
          <w:szCs w:val="28"/>
          <w:lang w:val="en-US"/>
        </w:rPr>
        <w:t xml:space="preserve"> </w:t>
      </w:r>
      <w:proofErr w:type="spellStart"/>
      <w:r w:rsidRPr="00510E23">
        <w:rPr>
          <w:sz w:val="28"/>
          <w:szCs w:val="28"/>
          <w:lang w:val="en-US"/>
        </w:rPr>
        <w:t>ppop</w:t>
      </w:r>
      <w:proofErr w:type="spellEnd"/>
    </w:p>
    <w:p w:rsidR="0074002A" w:rsidRDefault="0074002A" w:rsidP="00510E23">
      <w:pPr>
        <w:spacing w:after="0"/>
        <w:rPr>
          <w:i/>
          <w:sz w:val="28"/>
          <w:szCs w:val="28"/>
          <w:u w:val="single"/>
        </w:rPr>
      </w:pPr>
    </w:p>
    <w:p w:rsidR="0074002A" w:rsidRDefault="0074002A" w:rsidP="00510E23">
      <w:pPr>
        <w:spacing w:after="0"/>
        <w:rPr>
          <w:b/>
          <w:sz w:val="28"/>
          <w:szCs w:val="28"/>
        </w:rPr>
      </w:pPr>
    </w:p>
    <w:p w:rsidR="0074002A" w:rsidRDefault="0074002A" w:rsidP="00510E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RESULTADOS:</w:t>
      </w:r>
    </w:p>
    <w:p w:rsidR="0074002A" w:rsidRDefault="0074002A" w:rsidP="00510E23">
      <w:pPr>
        <w:spacing w:after="0"/>
        <w:rPr>
          <w:b/>
          <w:sz w:val="28"/>
          <w:szCs w:val="28"/>
        </w:rPr>
      </w:pPr>
    </w:p>
    <w:p w:rsidR="0074002A" w:rsidRPr="0074002A" w:rsidRDefault="0074002A" w:rsidP="00510E23">
      <w:pPr>
        <w:spacing w:after="0"/>
        <w:rPr>
          <w:b/>
          <w:sz w:val="28"/>
          <w:szCs w:val="28"/>
        </w:rPr>
        <w:sectPr w:rsidR="0074002A" w:rsidRPr="0074002A" w:rsidSect="00510E2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7FBF" w:rsidRPr="00667FBF" w:rsidRDefault="00667FBF" w:rsidP="00510E23">
      <w:pPr>
        <w:spacing w:after="0"/>
        <w:rPr>
          <w:i/>
          <w:sz w:val="28"/>
          <w:szCs w:val="28"/>
        </w:rPr>
      </w:pPr>
      <w:r w:rsidRPr="00667FBF">
        <w:rPr>
          <w:i/>
          <w:sz w:val="28"/>
          <w:szCs w:val="28"/>
          <w:u w:val="single"/>
        </w:rPr>
        <w:lastRenderedPageBreak/>
        <w:t>Razón</w:t>
      </w:r>
      <w:r w:rsidR="00510E23" w:rsidRPr="00667FBF">
        <w:rPr>
          <w:i/>
          <w:sz w:val="28"/>
          <w:szCs w:val="28"/>
          <w:u w:val="single"/>
        </w:rPr>
        <w:t xml:space="preserve"> de Verosimilitud</w:t>
      </w:r>
      <w:r w:rsidR="00510E23" w:rsidRPr="00667FBF">
        <w:rPr>
          <w:i/>
          <w:sz w:val="28"/>
          <w:szCs w:val="28"/>
        </w:rPr>
        <w:t>:</w:t>
      </w:r>
      <w:r w:rsidR="00DD4843" w:rsidRPr="00667FBF">
        <w:rPr>
          <w:i/>
          <w:sz w:val="28"/>
          <w:szCs w:val="28"/>
        </w:rPr>
        <w:t xml:space="preserve"> </w:t>
      </w:r>
    </w:p>
    <w:p w:rsidR="00510E23" w:rsidRDefault="00DD4843" w:rsidP="00510E23">
      <w:pPr>
        <w:spacing w:after="0"/>
        <w:rPr>
          <w:sz w:val="28"/>
          <w:szCs w:val="28"/>
        </w:rPr>
      </w:pPr>
      <w:r>
        <w:rPr>
          <w:sz w:val="28"/>
          <w:szCs w:val="28"/>
        </w:rPr>
        <w:t>0.37/(1 - 0.96) =</w:t>
      </w:r>
    </w:p>
    <w:p w:rsidR="00DD4843" w:rsidRDefault="00DD4843" w:rsidP="00510E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0.37/0.04 = </w:t>
      </w:r>
      <w:r w:rsidRPr="0074002A">
        <w:rPr>
          <w:b/>
          <w:sz w:val="28"/>
          <w:szCs w:val="28"/>
          <w:u w:val="single"/>
        </w:rPr>
        <w:t>9.25</w:t>
      </w:r>
      <w:r>
        <w:rPr>
          <w:sz w:val="28"/>
          <w:szCs w:val="28"/>
        </w:rPr>
        <w:t xml:space="preserve"> </w:t>
      </w:r>
    </w:p>
    <w:p w:rsidR="00667FBF" w:rsidRDefault="00667FBF" w:rsidP="00510E23">
      <w:pPr>
        <w:spacing w:after="0"/>
        <w:rPr>
          <w:sz w:val="28"/>
          <w:szCs w:val="28"/>
        </w:rPr>
      </w:pPr>
    </w:p>
    <w:p w:rsidR="00667FBF" w:rsidRPr="00667FBF" w:rsidRDefault="00DD4843" w:rsidP="00510E23">
      <w:pPr>
        <w:spacing w:after="0"/>
        <w:rPr>
          <w:i/>
          <w:sz w:val="28"/>
          <w:szCs w:val="28"/>
          <w:u w:val="single"/>
        </w:rPr>
      </w:pPr>
      <w:proofErr w:type="spellStart"/>
      <w:r w:rsidRPr="00667FBF">
        <w:rPr>
          <w:i/>
          <w:sz w:val="28"/>
          <w:szCs w:val="28"/>
          <w:u w:val="single"/>
        </w:rPr>
        <w:t>Odd</w:t>
      </w:r>
      <w:proofErr w:type="spellEnd"/>
      <w:r w:rsidRPr="00667FBF">
        <w:rPr>
          <w:i/>
          <w:sz w:val="28"/>
          <w:szCs w:val="28"/>
          <w:u w:val="single"/>
        </w:rPr>
        <w:t xml:space="preserve"> </w:t>
      </w:r>
      <w:proofErr w:type="spellStart"/>
      <w:r w:rsidRPr="00667FBF">
        <w:rPr>
          <w:i/>
          <w:sz w:val="28"/>
          <w:szCs w:val="28"/>
          <w:u w:val="single"/>
        </w:rPr>
        <w:t>ppep</w:t>
      </w:r>
      <w:proofErr w:type="spellEnd"/>
      <w:r w:rsidRPr="00667FBF">
        <w:rPr>
          <w:i/>
          <w:sz w:val="28"/>
          <w:szCs w:val="28"/>
          <w:u w:val="single"/>
        </w:rPr>
        <w:t xml:space="preserve">: </w:t>
      </w:r>
    </w:p>
    <w:p w:rsidR="00DD4843" w:rsidRDefault="00DD4843" w:rsidP="00510E23">
      <w:pPr>
        <w:spacing w:after="0"/>
        <w:rPr>
          <w:sz w:val="28"/>
          <w:szCs w:val="28"/>
        </w:rPr>
      </w:pPr>
      <w:r>
        <w:rPr>
          <w:sz w:val="28"/>
          <w:szCs w:val="28"/>
        </w:rPr>
        <w:t>0.45/1 - 0.45 =</w:t>
      </w:r>
    </w:p>
    <w:p w:rsidR="00DD4843" w:rsidRDefault="00DD4843" w:rsidP="00510E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0.45/0.55 = </w:t>
      </w:r>
      <w:r w:rsidRPr="0074002A">
        <w:rPr>
          <w:b/>
          <w:sz w:val="28"/>
          <w:szCs w:val="28"/>
          <w:u w:val="single"/>
        </w:rPr>
        <w:t>0.81</w:t>
      </w:r>
    </w:p>
    <w:p w:rsidR="00DD4843" w:rsidRDefault="00DD4843" w:rsidP="00510E23">
      <w:pPr>
        <w:spacing w:after="0"/>
        <w:rPr>
          <w:sz w:val="28"/>
          <w:szCs w:val="28"/>
        </w:rPr>
      </w:pPr>
      <w:proofErr w:type="spellStart"/>
      <w:r w:rsidRPr="00667FBF">
        <w:rPr>
          <w:i/>
          <w:sz w:val="28"/>
          <w:szCs w:val="28"/>
          <w:u w:val="single"/>
        </w:rPr>
        <w:lastRenderedPageBreak/>
        <w:t>Odd</w:t>
      </w:r>
      <w:proofErr w:type="spellEnd"/>
      <w:r w:rsidRPr="00667FBF">
        <w:rPr>
          <w:i/>
          <w:sz w:val="28"/>
          <w:szCs w:val="28"/>
          <w:u w:val="single"/>
        </w:rPr>
        <w:t xml:space="preserve"> </w:t>
      </w:r>
      <w:proofErr w:type="spellStart"/>
      <w:r w:rsidRPr="00667FBF">
        <w:rPr>
          <w:i/>
          <w:sz w:val="28"/>
          <w:szCs w:val="28"/>
          <w:u w:val="single"/>
        </w:rPr>
        <w:t>ppop</w:t>
      </w:r>
      <w:proofErr w:type="spellEnd"/>
      <w:r w:rsidRPr="00667FBF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9.25 x 0.81 = </w:t>
      </w:r>
      <w:r w:rsidRPr="0074002A">
        <w:rPr>
          <w:b/>
          <w:sz w:val="28"/>
          <w:szCs w:val="28"/>
          <w:u w:val="single"/>
        </w:rPr>
        <w:t>7.49</w:t>
      </w:r>
    </w:p>
    <w:p w:rsidR="00DD4843" w:rsidRDefault="00DD4843" w:rsidP="00510E23">
      <w:pPr>
        <w:spacing w:after="0"/>
        <w:rPr>
          <w:sz w:val="28"/>
          <w:szCs w:val="28"/>
        </w:rPr>
      </w:pPr>
    </w:p>
    <w:p w:rsidR="0074002A" w:rsidRDefault="0074002A" w:rsidP="00510E23">
      <w:pPr>
        <w:spacing w:after="0"/>
        <w:rPr>
          <w:i/>
          <w:sz w:val="28"/>
          <w:szCs w:val="28"/>
          <w:u w:val="single"/>
        </w:rPr>
      </w:pPr>
    </w:p>
    <w:p w:rsidR="00667FBF" w:rsidRDefault="00DD4843" w:rsidP="00510E23">
      <w:pPr>
        <w:spacing w:after="0"/>
        <w:rPr>
          <w:sz w:val="28"/>
          <w:szCs w:val="28"/>
        </w:rPr>
      </w:pPr>
      <w:r w:rsidRPr="00667FBF">
        <w:rPr>
          <w:i/>
          <w:sz w:val="28"/>
          <w:szCs w:val="28"/>
          <w:u w:val="single"/>
        </w:rPr>
        <w:t>-</w:t>
      </w:r>
      <w:proofErr w:type="spellStart"/>
      <w:r w:rsidRPr="00667FBF">
        <w:rPr>
          <w:i/>
          <w:sz w:val="28"/>
          <w:szCs w:val="28"/>
          <w:u w:val="single"/>
        </w:rPr>
        <w:t>Odd</w:t>
      </w:r>
      <w:proofErr w:type="spellEnd"/>
      <w:r w:rsidRPr="00667FBF">
        <w:rPr>
          <w:i/>
          <w:sz w:val="28"/>
          <w:szCs w:val="28"/>
          <w:u w:val="single"/>
        </w:rPr>
        <w:t xml:space="preserve"> </w:t>
      </w:r>
      <w:proofErr w:type="spellStart"/>
      <w:r w:rsidRPr="00667FBF">
        <w:rPr>
          <w:i/>
          <w:sz w:val="28"/>
          <w:szCs w:val="28"/>
          <w:u w:val="single"/>
        </w:rPr>
        <w:t>ppop</w:t>
      </w:r>
      <w:proofErr w:type="spellEnd"/>
      <w:r w:rsidRPr="00667FBF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DD4843" w:rsidRDefault="00DD4843" w:rsidP="00510E23">
      <w:pPr>
        <w:spacing w:after="0"/>
        <w:rPr>
          <w:sz w:val="28"/>
          <w:szCs w:val="28"/>
        </w:rPr>
      </w:pPr>
      <w:r>
        <w:rPr>
          <w:sz w:val="28"/>
          <w:szCs w:val="28"/>
        </w:rPr>
        <w:t>7.49/1 + 7.49 =</w:t>
      </w:r>
    </w:p>
    <w:p w:rsidR="00DD4843" w:rsidRPr="0074002A" w:rsidRDefault="00DD4843" w:rsidP="00510E23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7.49/8.49 = </w:t>
      </w:r>
      <w:r w:rsidRPr="00667FBF">
        <w:rPr>
          <w:b/>
          <w:sz w:val="28"/>
          <w:szCs w:val="28"/>
        </w:rPr>
        <w:t>0.88</w:t>
      </w:r>
      <w:r w:rsidR="0074002A">
        <w:rPr>
          <w:b/>
          <w:sz w:val="28"/>
          <w:szCs w:val="28"/>
        </w:rPr>
        <w:t xml:space="preserve"> </w:t>
      </w:r>
      <w:r w:rsidR="0074002A" w:rsidRPr="0074002A">
        <w:rPr>
          <w:sz w:val="28"/>
          <w:szCs w:val="28"/>
        </w:rPr>
        <w:t>=</w:t>
      </w:r>
      <w:r w:rsidR="0074002A">
        <w:rPr>
          <w:b/>
          <w:sz w:val="28"/>
          <w:szCs w:val="28"/>
        </w:rPr>
        <w:t xml:space="preserve"> </w:t>
      </w:r>
      <w:r w:rsidR="0074002A" w:rsidRPr="0074002A">
        <w:rPr>
          <w:b/>
          <w:sz w:val="28"/>
          <w:szCs w:val="28"/>
          <w:u w:val="single"/>
        </w:rPr>
        <w:t>88%</w:t>
      </w:r>
    </w:p>
    <w:p w:rsidR="00510E23" w:rsidRPr="00C46694" w:rsidRDefault="00510E23" w:rsidP="00510E23">
      <w:pPr>
        <w:spacing w:after="0"/>
        <w:rPr>
          <w:sz w:val="28"/>
          <w:szCs w:val="28"/>
          <w:u w:val="single"/>
        </w:rPr>
      </w:pPr>
    </w:p>
    <w:p w:rsidR="0074002A" w:rsidRDefault="0074002A">
      <w:pPr>
        <w:sectPr w:rsidR="0074002A" w:rsidSect="0074002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10E23" w:rsidRDefault="00510E23"/>
    <w:sectPr w:rsidR="00510E23" w:rsidSect="00510E2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06" w:rsidRDefault="00B72306" w:rsidP="0074002A">
      <w:pPr>
        <w:spacing w:after="0" w:line="240" w:lineRule="auto"/>
      </w:pPr>
      <w:r>
        <w:separator/>
      </w:r>
    </w:p>
  </w:endnote>
  <w:endnote w:type="continuationSeparator" w:id="0">
    <w:p w:rsidR="00B72306" w:rsidRDefault="00B72306" w:rsidP="0074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06" w:rsidRDefault="00B72306" w:rsidP="0074002A">
      <w:pPr>
        <w:spacing w:after="0" w:line="240" w:lineRule="auto"/>
      </w:pPr>
      <w:r>
        <w:separator/>
      </w:r>
    </w:p>
  </w:footnote>
  <w:footnote w:type="continuationSeparator" w:id="0">
    <w:p w:rsidR="00B72306" w:rsidRDefault="00B72306" w:rsidP="0074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77807649"/>
      <w:placeholder>
        <w:docPart w:val="01EF1572F2F141F391AFD8E8E295D6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4002A" w:rsidRDefault="0074002A" w:rsidP="0074002A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t xml:space="preserve">Diana Jazmín </w:t>
        </w:r>
        <w:proofErr w:type="spellStart"/>
        <w:r>
          <w:t>Alvarez</w:t>
        </w:r>
        <w:proofErr w:type="spellEnd"/>
        <w:r>
          <w:t xml:space="preserve"> Cabrera    Matricula: LME 2446                                                                           Hospital Civil de Guadalajara “Dr. Juan I. Menchaca”                                                                            Medicina Basada en Evidencias</w:t>
        </w:r>
      </w:p>
    </w:sdtContent>
  </w:sdt>
  <w:p w:rsidR="0074002A" w:rsidRDefault="0074002A" w:rsidP="0074002A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74002A" w:rsidRDefault="007400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3B"/>
    <w:rsid w:val="000F7042"/>
    <w:rsid w:val="00125B3B"/>
    <w:rsid w:val="00510E23"/>
    <w:rsid w:val="00550E17"/>
    <w:rsid w:val="00667FBF"/>
    <w:rsid w:val="0074002A"/>
    <w:rsid w:val="009C5C04"/>
    <w:rsid w:val="00B72306"/>
    <w:rsid w:val="00D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0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02A"/>
  </w:style>
  <w:style w:type="paragraph" w:styleId="Piedepgina">
    <w:name w:val="footer"/>
    <w:basedOn w:val="Normal"/>
    <w:link w:val="PiedepginaCar"/>
    <w:uiPriority w:val="99"/>
    <w:unhideWhenUsed/>
    <w:rsid w:val="00740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02A"/>
  </w:style>
  <w:style w:type="paragraph" w:styleId="Textodeglobo">
    <w:name w:val="Balloon Text"/>
    <w:basedOn w:val="Normal"/>
    <w:link w:val="TextodegloboCar"/>
    <w:uiPriority w:val="99"/>
    <w:semiHidden/>
    <w:unhideWhenUsed/>
    <w:rsid w:val="0074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0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02A"/>
  </w:style>
  <w:style w:type="paragraph" w:styleId="Piedepgina">
    <w:name w:val="footer"/>
    <w:basedOn w:val="Normal"/>
    <w:link w:val="PiedepginaCar"/>
    <w:uiPriority w:val="99"/>
    <w:unhideWhenUsed/>
    <w:rsid w:val="00740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02A"/>
  </w:style>
  <w:style w:type="paragraph" w:styleId="Textodeglobo">
    <w:name w:val="Balloon Text"/>
    <w:basedOn w:val="Normal"/>
    <w:link w:val="TextodegloboCar"/>
    <w:uiPriority w:val="99"/>
    <w:semiHidden/>
    <w:unhideWhenUsed/>
    <w:rsid w:val="0074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EF1572F2F141F391AFD8E8E295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CA78-1BCF-4F9F-9821-AD7D4EA8A2E9}"/>
      </w:docPartPr>
      <w:docPartBody>
        <w:p w:rsidR="00000000" w:rsidRDefault="007C739D" w:rsidP="007C739D">
          <w:pPr>
            <w:pStyle w:val="01EF1572F2F141F391AFD8E8E295D637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9D"/>
    <w:rsid w:val="0000365A"/>
    <w:rsid w:val="007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EF1572F2F141F391AFD8E8E295D637">
    <w:name w:val="01EF1572F2F141F391AFD8E8E295D637"/>
    <w:rsid w:val="007C73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EF1572F2F141F391AFD8E8E295D637">
    <w:name w:val="01EF1572F2F141F391AFD8E8E295D637"/>
    <w:rsid w:val="007C7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Diana Jazmín Alvarez Cabrera    Matricula: LME 2446                                                                           Hospital Civil de Guadalajara “Dr. Juan I. Menchaca”                                                                            Medicina Basada en Evidencias</dc:title>
  <dc:creator>Diiana</dc:creator>
  <cp:lastModifiedBy>Diiana</cp:lastModifiedBy>
  <cp:revision>1</cp:revision>
  <dcterms:created xsi:type="dcterms:W3CDTF">2012-09-26T00:28:00Z</dcterms:created>
  <dcterms:modified xsi:type="dcterms:W3CDTF">2012-09-26T01:51:00Z</dcterms:modified>
</cp:coreProperties>
</file>