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E4" w:rsidRDefault="008C57E4" w:rsidP="008C57E4">
      <w:pPr>
        <w:spacing w:after="0"/>
        <w:jc w:val="center"/>
      </w:pPr>
      <w:r>
        <w:t>ACTIVIDAD 2 “ACTIVIDAD 1.2”</w:t>
      </w:r>
    </w:p>
    <w:p w:rsidR="008C57E4" w:rsidRDefault="008C57E4" w:rsidP="008C57E4">
      <w:pPr>
        <w:spacing w:after="0"/>
        <w:jc w:val="center"/>
      </w:pPr>
    </w:p>
    <w:p w:rsidR="008C57E4" w:rsidRDefault="008C57E4" w:rsidP="008C57E4">
      <w:pPr>
        <w:spacing w:after="0"/>
        <w:rPr>
          <w:bCs/>
          <w:sz w:val="30"/>
          <w:szCs w:val="30"/>
        </w:rPr>
      </w:pPr>
      <w:r>
        <w:t xml:space="preserve"> </w:t>
      </w:r>
      <w:r w:rsidRPr="00CA7909">
        <w:rPr>
          <w:bCs/>
          <w:sz w:val="30"/>
          <w:szCs w:val="30"/>
        </w:rPr>
        <w:t>Diagnostico de Pleuritis tuberculosa con ADA</w:t>
      </w:r>
    </w:p>
    <w:p w:rsidR="008C57E4" w:rsidRDefault="008C57E4" w:rsidP="008C57E4">
      <w:pPr>
        <w:spacing w:after="0"/>
        <w:rPr>
          <w:bCs/>
          <w:sz w:val="30"/>
          <w:szCs w:val="30"/>
        </w:rPr>
      </w:pPr>
    </w:p>
    <w:p w:rsidR="008C57E4" w:rsidRDefault="008C57E4" w:rsidP="008C57E4">
      <w:pPr>
        <w:spacing w:after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Dx de TBC                                         Dx de TBC</w:t>
      </w:r>
    </w:p>
    <w:p w:rsidR="008C57E4" w:rsidRDefault="008C57E4" w:rsidP="008C57E4">
      <w:pPr>
        <w:spacing w:after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+                                                           -</w:t>
      </w:r>
    </w:p>
    <w:tbl>
      <w:tblPr>
        <w:tblStyle w:val="Tablaconcuadrcula"/>
        <w:tblW w:w="0" w:type="auto"/>
        <w:tblInd w:w="1453" w:type="dxa"/>
        <w:tblLook w:val="04A0"/>
      </w:tblPr>
      <w:tblGrid>
        <w:gridCol w:w="3533"/>
        <w:gridCol w:w="3533"/>
      </w:tblGrid>
      <w:tr w:rsidR="008C57E4" w:rsidTr="00B74899">
        <w:trPr>
          <w:trHeight w:val="947"/>
        </w:trPr>
        <w:tc>
          <w:tcPr>
            <w:tcW w:w="3533" w:type="dxa"/>
          </w:tcPr>
          <w:p w:rsidR="008C57E4" w:rsidRDefault="004B6D56" w:rsidP="008C57E4">
            <w:r w:rsidRPr="004B6D56">
              <w:rPr>
                <w:bCs/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01.45pt;margin-top:14.6pt;width:61.5pt;height:68.6pt;z-index:251657216;mso-width-relative:margin;mso-height-relative:margin">
                  <v:textbox>
                    <w:txbxContent>
                      <w:p w:rsidR="008C57E4" w:rsidRDefault="008C57E4" w:rsidP="008C57E4">
                        <w:r>
                          <w:t>Prueba ADA</w:t>
                        </w:r>
                      </w:p>
                      <w:p w:rsidR="008C57E4" w:rsidRDefault="008C57E4" w:rsidP="008C57E4">
                        <w:r>
                          <w:t>DX</w:t>
                        </w:r>
                      </w:p>
                    </w:txbxContent>
                  </v:textbox>
                </v:shape>
              </w:pict>
            </w:r>
            <w:r w:rsidRPr="004B6D56">
              <w:rPr>
                <w:bCs/>
                <w:noProof/>
                <w:sz w:val="30"/>
                <w:szCs w:val="30"/>
                <w:lang w:eastAsia="es-ES"/>
              </w:rPr>
              <w:pict>
                <v:shape id="_x0000_s1027" type="#_x0000_t202" style="position:absolute;margin-left:-27.2pt;margin-top:1.05pt;width:12pt;height:93.75pt;z-index:251658240">
                  <v:textbox>
                    <w:txbxContent>
                      <w:p w:rsidR="008C57E4" w:rsidRDefault="008C57E4" w:rsidP="008C57E4">
                        <w:r>
                          <w:t>+</w:t>
                        </w:r>
                      </w:p>
                      <w:p w:rsidR="008C57E4" w:rsidRDefault="008C57E4" w:rsidP="008C57E4"/>
                      <w:p w:rsidR="008C57E4" w:rsidRDefault="008C57E4" w:rsidP="008C57E4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="008C57E4">
              <w:t xml:space="preserve">VP    </w:t>
            </w:r>
          </w:p>
          <w:p w:rsidR="008C57E4" w:rsidRDefault="008C57E4" w:rsidP="008C57E4">
            <w:r>
              <w:t xml:space="preserve">                          17</w:t>
            </w:r>
          </w:p>
          <w:p w:rsidR="008C57E4" w:rsidRDefault="008C57E4" w:rsidP="008C57E4">
            <w:r>
              <w:t xml:space="preserve">                                                               A </w:t>
            </w:r>
          </w:p>
        </w:tc>
        <w:tc>
          <w:tcPr>
            <w:tcW w:w="3533" w:type="dxa"/>
          </w:tcPr>
          <w:p w:rsidR="008C57E4" w:rsidRDefault="008C57E4" w:rsidP="008C57E4">
            <w:r>
              <w:t>FP</w:t>
            </w:r>
          </w:p>
          <w:p w:rsidR="008C57E4" w:rsidRDefault="008C57E4" w:rsidP="008C57E4">
            <w:r>
              <w:t xml:space="preserve">                                2</w:t>
            </w:r>
          </w:p>
          <w:p w:rsidR="008C57E4" w:rsidRDefault="008C57E4" w:rsidP="008C57E4">
            <w:r>
              <w:t>B</w:t>
            </w:r>
          </w:p>
        </w:tc>
      </w:tr>
      <w:tr w:rsidR="008C57E4" w:rsidTr="00B74899">
        <w:trPr>
          <w:trHeight w:val="923"/>
        </w:trPr>
        <w:tc>
          <w:tcPr>
            <w:tcW w:w="3533" w:type="dxa"/>
          </w:tcPr>
          <w:p w:rsidR="008C57E4" w:rsidRDefault="008C57E4" w:rsidP="008C57E4">
            <w:r>
              <w:t>FN</w:t>
            </w:r>
          </w:p>
          <w:p w:rsidR="008C57E4" w:rsidRDefault="008C57E4" w:rsidP="008C57E4">
            <w:r>
              <w:t xml:space="preserve">                          28</w:t>
            </w:r>
          </w:p>
          <w:p w:rsidR="008C57E4" w:rsidRDefault="008C57E4" w:rsidP="008C57E4">
            <w:r>
              <w:t xml:space="preserve">                                                               C</w:t>
            </w:r>
          </w:p>
        </w:tc>
        <w:tc>
          <w:tcPr>
            <w:tcW w:w="3533" w:type="dxa"/>
          </w:tcPr>
          <w:p w:rsidR="008C57E4" w:rsidRDefault="008C57E4" w:rsidP="008C57E4">
            <w:r>
              <w:t>VN</w:t>
            </w:r>
          </w:p>
          <w:p w:rsidR="008C57E4" w:rsidRDefault="008C57E4" w:rsidP="008C57E4">
            <w:r>
              <w:t xml:space="preserve">                               53</w:t>
            </w:r>
          </w:p>
          <w:p w:rsidR="008C57E4" w:rsidRDefault="008C57E4" w:rsidP="008C57E4">
            <w:r>
              <w:t>D</w:t>
            </w:r>
          </w:p>
        </w:tc>
      </w:tr>
    </w:tbl>
    <w:p w:rsidR="00C6202A" w:rsidRDefault="00C6202A" w:rsidP="008C57E4">
      <w:pPr>
        <w:spacing w:after="0"/>
      </w:pPr>
    </w:p>
    <w:p w:rsidR="008C57E4" w:rsidRDefault="008C57E4" w:rsidP="008C57E4">
      <w:pPr>
        <w:spacing w:after="0"/>
      </w:pPr>
      <w:r>
        <w:t>SENSIBILIDAD: A/A+C= 17/45=0.37=37%</w:t>
      </w:r>
    </w:p>
    <w:p w:rsidR="008C57E4" w:rsidRDefault="008C57E4" w:rsidP="008C57E4">
      <w:pPr>
        <w:spacing w:after="0"/>
      </w:pPr>
      <w:r>
        <w:t>ESPECIFISIDAD: D/B+D= 53/55= 0.96=96%</w:t>
      </w:r>
    </w:p>
    <w:p w:rsidR="008C57E4" w:rsidRDefault="008C57E4" w:rsidP="008C57E4">
      <w:pPr>
        <w:spacing w:after="0"/>
      </w:pPr>
      <w:r>
        <w:t>RAZON DE VEROSIMILITUD= SENSIBILIDAD/(1-ESPECIFICIDAD)=0.37/0.04 =9.25</w:t>
      </w:r>
    </w:p>
    <w:p w:rsidR="008C57E4" w:rsidRDefault="008C57E4" w:rsidP="008C57E4">
      <w:pPr>
        <w:spacing w:after="0"/>
      </w:pPr>
      <w:r>
        <w:t>PREVALENCIA=A+C/A+B+C+D=45/100=0.45=45%</w:t>
      </w:r>
    </w:p>
    <w:p w:rsidR="008C57E4" w:rsidRDefault="008C57E4" w:rsidP="008C57E4">
      <w:pPr>
        <w:spacing w:after="0"/>
      </w:pPr>
      <w:r>
        <w:t>ODD PREPRUEBA=PROBABILIDAD/1-PROBABILIDAD=</w:t>
      </w:r>
      <w:r w:rsidR="00E721B3">
        <w:t>0.45/0.55=0.81</w:t>
      </w:r>
      <w:r w:rsidR="007B2330">
        <w:t>=81%</w:t>
      </w:r>
    </w:p>
    <w:p w:rsidR="008C57E4" w:rsidRDefault="008C57E4" w:rsidP="008C57E4">
      <w:pPr>
        <w:spacing w:after="0"/>
      </w:pPr>
      <w:r>
        <w:t xml:space="preserve">ODD POSPRUEBA= </w:t>
      </w:r>
      <w:r w:rsidR="009156D6">
        <w:t>RAZON DE VEROSIMILITUD X ODD PREPRUEBA=</w:t>
      </w:r>
      <w:r w:rsidR="00E721B3">
        <w:t>9.2</w:t>
      </w:r>
      <w:r w:rsidR="000D0ABC">
        <w:t>5x0.81=7.49</w:t>
      </w:r>
    </w:p>
    <w:p w:rsidR="009156D6" w:rsidRDefault="009156D6" w:rsidP="008C57E4">
      <w:pPr>
        <w:spacing w:after="0"/>
      </w:pPr>
      <w:r>
        <w:t>ODD POSPRUEBA= ODD POSPRUEBA/1+ODD POSPRUEBA=</w:t>
      </w:r>
      <w:r w:rsidR="00E721B3">
        <w:t>7.49/</w:t>
      </w:r>
      <w:r w:rsidR="007B2330">
        <w:t>8.49=0.88=88%</w:t>
      </w:r>
    </w:p>
    <w:sectPr w:rsidR="009156D6" w:rsidSect="00C6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7E4"/>
    <w:rsid w:val="000D0ABC"/>
    <w:rsid w:val="00480431"/>
    <w:rsid w:val="004B393B"/>
    <w:rsid w:val="004B6D56"/>
    <w:rsid w:val="007B2330"/>
    <w:rsid w:val="008C57E4"/>
    <w:rsid w:val="009156D6"/>
    <w:rsid w:val="00C6202A"/>
    <w:rsid w:val="00CE11D8"/>
    <w:rsid w:val="00E7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2012-09-24T23:36:00Z</dcterms:created>
  <dcterms:modified xsi:type="dcterms:W3CDTF">2012-09-25T21:40:00Z</dcterms:modified>
</cp:coreProperties>
</file>