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6A" w:rsidRPr="00BB6F6A" w:rsidRDefault="00BB6F6A" w:rsidP="00BB6F6A">
      <w:pPr>
        <w:jc w:val="center"/>
        <w:rPr>
          <w:rFonts w:ascii="Arial" w:hAnsi="Arial" w:cs="Arial"/>
          <w:b/>
          <w:sz w:val="32"/>
          <w:szCs w:val="32"/>
        </w:rPr>
      </w:pPr>
      <w:r w:rsidRPr="00BB6F6A">
        <w:rPr>
          <w:rFonts w:ascii="Arial" w:hAnsi="Arial" w:cs="Arial"/>
          <w:b/>
          <w:sz w:val="32"/>
          <w:szCs w:val="32"/>
        </w:rPr>
        <w:t>INTERPRETACION DE PRUBAS DIAGNOSTICAS</w:t>
      </w:r>
    </w:p>
    <w:p w:rsidR="00BB6F6A" w:rsidRPr="00BB6F6A" w:rsidRDefault="00BB6F6A" w:rsidP="00BB6F6A">
      <w:r w:rsidRPr="00BB6F6A">
        <w:rPr>
          <w:shd w:val="clear" w:color="auto" w:fill="FFFFFF"/>
        </w:rPr>
        <w:t>ACTIVIDAD 1 "ACTIVIDAD 1.1"</w:t>
      </w:r>
    </w:p>
    <w:p w:rsidR="009C5EEC" w:rsidRPr="00BB6F6A" w:rsidRDefault="00BB6F6A" w:rsidP="00BB6F6A">
      <w:pPr>
        <w:rPr>
          <w:rFonts w:eastAsia="Times New Roman"/>
          <w:lang w:eastAsia="es-MX"/>
        </w:rPr>
      </w:pPr>
      <w:r w:rsidRPr="00BB6F6A">
        <w:rPr>
          <w:rFonts w:eastAsia="Times New Roman"/>
          <w:lang w:eastAsia="es-MX"/>
        </w:rPr>
        <w:t>Objetivo: Aprender a interpretar estudios de pruebas diagnosticas, estudios de asociación riesgo: cohorte y casos y controles.</w:t>
      </w:r>
    </w:p>
    <w:p w:rsidR="00BB6F6A" w:rsidRPr="00BB6F6A" w:rsidRDefault="00BB6F6A" w:rsidP="00BB6F6A">
      <w:pPr>
        <w:jc w:val="both"/>
        <w:rPr>
          <w:rFonts w:ascii="Arial" w:hAnsi="Arial" w:cs="Arial"/>
          <w:color w:val="000000"/>
          <w:sz w:val="24"/>
          <w:shd w:val="clear" w:color="auto" w:fill="FFFFFF"/>
        </w:rPr>
      </w:pPr>
      <w:r w:rsidRPr="00BB6F6A">
        <w:rPr>
          <w:color w:val="000000"/>
          <w:shd w:val="clear" w:color="auto" w:fill="FFFFFF"/>
        </w:rPr>
        <w:t>La disponibilidad de información medica en los tiempos actuales es ilimitada, pero no toda es confiable, la investigación clínica es una practica compleja que requiere el conocimiento de los diferentes tipos de investigación y de sus características particulares para realizarse, además los médicos podemos ser objeto de la mercadotecnia de las diferentes empresas farmacéuticas y ser bombardeados constantemente con información que dice que su producto es el mejor, por ello es importante desarrollar una lectura critica que nos permita seleccionar la mejor información para guiar nuestras decisiones diagnosticas y terapéuticas y la herramienta indispensable para ello es la Medicina Basada en Evidencia.</w:t>
      </w:r>
    </w:p>
    <w:p w:rsidR="00BB6F6A" w:rsidRPr="00BB6F6A" w:rsidRDefault="00BB6F6A" w:rsidP="00BB6F6A">
      <w:pPr>
        <w:jc w:val="both"/>
        <w:rPr>
          <w:rFonts w:ascii="Arial" w:hAnsi="Arial" w:cs="Arial"/>
          <w:color w:val="000000"/>
          <w:sz w:val="24"/>
          <w:u w:val="single"/>
          <w:shd w:val="clear" w:color="auto" w:fill="FFFFFF"/>
        </w:rPr>
      </w:pPr>
      <w:r w:rsidRPr="00BB6F6A">
        <w:rPr>
          <w:rFonts w:ascii="Arial" w:hAnsi="Arial" w:cs="Arial"/>
          <w:color w:val="000000"/>
          <w:sz w:val="24"/>
          <w:u w:val="single"/>
          <w:shd w:val="clear" w:color="auto" w:fill="FFFFFF"/>
        </w:rPr>
        <w:t xml:space="preserve">Criterios a evaluar en el análisis de un articulo que evalúa una prueba diagnostica </w:t>
      </w:r>
    </w:p>
    <w:p w:rsidR="00BB6F6A" w:rsidRDefault="00BB6F6A" w:rsidP="00BB6F6A">
      <w:pPr>
        <w:pStyle w:val="Prrafodelista"/>
        <w:numPr>
          <w:ilvl w:val="0"/>
          <w:numId w:val="1"/>
        </w:numPr>
        <w:spacing w:after="0"/>
      </w:pPr>
      <w:r>
        <w:t xml:space="preserve">¿Hubo un estándar de referencia (de oro) al cual </w:t>
      </w:r>
      <w:r>
        <w:t>se comparó la prueba en estudio?                                                 R:</w:t>
      </w:r>
      <w:r>
        <w:t xml:space="preserve"> SI</w:t>
      </w:r>
    </w:p>
    <w:p w:rsidR="00BB6F6A" w:rsidRDefault="00BB6F6A" w:rsidP="00BB6F6A">
      <w:pPr>
        <w:pStyle w:val="Prrafodelista"/>
        <w:numPr>
          <w:ilvl w:val="0"/>
          <w:numId w:val="1"/>
        </w:numPr>
        <w:spacing w:after="0"/>
      </w:pPr>
      <w:r>
        <w:t>¿Fue la comparación con el estándar de referencia cegada e independiente?</w:t>
      </w:r>
      <w:r>
        <w:t xml:space="preserve">                                        R: </w:t>
      </w:r>
      <w:r>
        <w:t xml:space="preserve">NO </w:t>
      </w:r>
    </w:p>
    <w:p w:rsidR="00BB6F6A" w:rsidRDefault="00BB6F6A" w:rsidP="00BB6F6A">
      <w:pPr>
        <w:pStyle w:val="Prrafodelista"/>
        <w:numPr>
          <w:ilvl w:val="0"/>
          <w:numId w:val="1"/>
        </w:numPr>
        <w:spacing w:after="0"/>
      </w:pPr>
      <w:r>
        <w:t>¿Se describió adecuadamente la población en estudio, así como el tamizaje por el que los pacientes pasaron, antes de ser incluidos en el estudio?</w:t>
      </w:r>
      <w:r>
        <w:t xml:space="preserve">                                                                          R: SI</w:t>
      </w:r>
    </w:p>
    <w:p w:rsidR="00BB6F6A" w:rsidRDefault="00BB6F6A" w:rsidP="00BB6F6A">
      <w:pPr>
        <w:pStyle w:val="Prrafodelista"/>
        <w:numPr>
          <w:ilvl w:val="0"/>
          <w:numId w:val="1"/>
        </w:numPr>
        <w:spacing w:after="0"/>
      </w:pPr>
      <w:r>
        <w:t>¿Se incluyeron pacientes con diferentes grados de severidad de la enfermedad (espectro adecuado) y no sólo pacientes con enfermedad avanzada, o clínicamente evidente?</w:t>
      </w:r>
      <w:r>
        <w:t xml:space="preserve">                                  R:</w:t>
      </w:r>
      <w:r>
        <w:t xml:space="preserve"> SI</w:t>
      </w:r>
    </w:p>
    <w:p w:rsidR="00BB6F6A" w:rsidRDefault="00BB6F6A" w:rsidP="00BB6F6A">
      <w:pPr>
        <w:pStyle w:val="Prrafodelista"/>
        <w:numPr>
          <w:ilvl w:val="0"/>
          <w:numId w:val="1"/>
        </w:numPr>
        <w:spacing w:after="0"/>
      </w:pPr>
      <w:r>
        <w:t>¿Se describió la manera de realizar la prueba diagnóstica con claridad de modo que se pueda reproducir fácilmente?</w:t>
      </w:r>
      <w:r>
        <w:t xml:space="preserve">                                                                                                                          R:</w:t>
      </w:r>
      <w:r>
        <w:t xml:space="preserve"> SI</w:t>
      </w:r>
      <w:r>
        <w:t xml:space="preserve"> </w:t>
      </w:r>
      <w:r w:rsidR="00B21C42">
        <w:t xml:space="preserve"> </w:t>
      </w:r>
    </w:p>
    <w:p w:rsidR="00BB6F6A" w:rsidRDefault="00BB6F6A" w:rsidP="00BB6F6A">
      <w:pPr>
        <w:pStyle w:val="Prrafodelista"/>
        <w:numPr>
          <w:ilvl w:val="0"/>
          <w:numId w:val="1"/>
        </w:numPr>
        <w:spacing w:after="0"/>
      </w:pPr>
      <w:r>
        <w:t>¿Se expresaron con claridad los valores de sensibilidad, especificidad y valores predictivos?</w:t>
      </w:r>
      <w:r>
        <w:t xml:space="preserve">                                                                                                                                                      R:</w:t>
      </w:r>
      <w:r>
        <w:t xml:space="preserve"> SI</w:t>
      </w:r>
      <w:r>
        <w:t xml:space="preserve">  </w:t>
      </w:r>
    </w:p>
    <w:p w:rsidR="00BB6F6A" w:rsidRDefault="00BB6F6A" w:rsidP="00BB6F6A">
      <w:pPr>
        <w:pStyle w:val="Prrafodelista"/>
        <w:numPr>
          <w:ilvl w:val="0"/>
          <w:numId w:val="1"/>
        </w:numPr>
        <w:spacing w:after="0"/>
      </w:pPr>
      <w:r>
        <w:t>¿Se definió la manera en que se delimitó el nivel de “normalidad”?</w:t>
      </w:r>
      <w:r>
        <w:t xml:space="preserve">                                                      R: SI</w:t>
      </w:r>
    </w:p>
    <w:p w:rsidR="00BB6F6A" w:rsidRDefault="00BB6F6A" w:rsidP="00BB6F6A">
      <w:pPr>
        <w:pStyle w:val="Prrafodelista"/>
        <w:numPr>
          <w:ilvl w:val="0"/>
          <w:numId w:val="1"/>
        </w:numPr>
        <w:spacing w:after="0"/>
      </w:pPr>
      <w:r>
        <w:t>¿Se propone la prueba diagnóstica como una prueba adicional o como una prueba sustituto de la utilizada más comúnmente en la práctica clínica?</w:t>
      </w:r>
      <w:r>
        <w:t xml:space="preserve">                                                            R: SI</w:t>
      </w:r>
    </w:p>
    <w:p w:rsidR="00BB6F6A" w:rsidRDefault="00BB6F6A" w:rsidP="00BB6F6A">
      <w:pPr>
        <w:pStyle w:val="Prrafodelista"/>
        <w:numPr>
          <w:ilvl w:val="0"/>
          <w:numId w:val="1"/>
        </w:numPr>
        <w:spacing w:after="0"/>
      </w:pPr>
      <w:r>
        <w:t>¿Se informa de las complicaciones o de los efectos adversos potenciales de la prueba?</w:t>
      </w:r>
      <w:r>
        <w:t xml:space="preserve">     R: NO</w:t>
      </w:r>
    </w:p>
    <w:p w:rsidR="00BB6F6A" w:rsidRDefault="00BB6F6A" w:rsidP="00BB6F6A">
      <w:pPr>
        <w:pStyle w:val="Prrafodelista"/>
        <w:numPr>
          <w:ilvl w:val="0"/>
          <w:numId w:val="1"/>
        </w:numPr>
        <w:spacing w:after="0"/>
      </w:pPr>
      <w:r>
        <w:t>¿Se proporcionó información relacionada al costo monetario de la prueba?</w:t>
      </w:r>
      <w:r>
        <w:t xml:space="preserve">                                         R:</w:t>
      </w:r>
      <w:r>
        <w:t xml:space="preserve"> NO</w:t>
      </w:r>
    </w:p>
    <w:tbl>
      <w:tblPr>
        <w:tblStyle w:val="Tablaconcuadrcula"/>
        <w:tblpPr w:leftFromText="141" w:rightFromText="141" w:horzAnchor="margin" w:tblpXSpec="right" w:tblpY="561"/>
        <w:tblW w:w="6251" w:type="dxa"/>
        <w:tblLook w:val="04A0" w:firstRow="1" w:lastRow="0" w:firstColumn="1" w:lastColumn="0" w:noHBand="0" w:noVBand="1"/>
      </w:tblPr>
      <w:tblGrid>
        <w:gridCol w:w="3104"/>
        <w:gridCol w:w="3147"/>
      </w:tblGrid>
      <w:tr w:rsidR="00B21C42" w:rsidTr="00FE2D29">
        <w:trPr>
          <w:trHeight w:val="2395"/>
        </w:trPr>
        <w:tc>
          <w:tcPr>
            <w:tcW w:w="3104" w:type="dxa"/>
          </w:tcPr>
          <w:p w:rsidR="00FE2D29" w:rsidRDefault="00FE2D29" w:rsidP="00FE2D29">
            <w:pPr>
              <w:jc w:val="both"/>
            </w:pPr>
          </w:p>
          <w:p w:rsidR="00B21C42" w:rsidRDefault="00B21C42" w:rsidP="00FE2D29">
            <w:pPr>
              <w:jc w:val="both"/>
            </w:pPr>
            <w:r>
              <w:t>(+)</w:t>
            </w:r>
          </w:p>
          <w:p w:rsidR="00B21C42" w:rsidRDefault="00B21C42" w:rsidP="00FE2D29">
            <w:pPr>
              <w:jc w:val="both"/>
            </w:pPr>
          </w:p>
          <w:p w:rsidR="00B21C42" w:rsidRDefault="00B21C42" w:rsidP="00FE2D29">
            <w:pPr>
              <w:jc w:val="both"/>
            </w:pPr>
          </w:p>
          <w:p w:rsidR="00B21C42" w:rsidRDefault="00B21C42" w:rsidP="00FE2D29">
            <w:pPr>
              <w:jc w:val="center"/>
              <w:rPr>
                <w:rFonts w:ascii="Arial" w:hAnsi="Arial" w:cs="Arial"/>
                <w:sz w:val="36"/>
                <w:szCs w:val="36"/>
              </w:rPr>
            </w:pPr>
            <w:r w:rsidRPr="00B21C42">
              <w:rPr>
                <w:rFonts w:ascii="Arial" w:hAnsi="Arial" w:cs="Arial"/>
                <w:sz w:val="36"/>
                <w:szCs w:val="36"/>
              </w:rPr>
              <w:t xml:space="preserve">Vp </w:t>
            </w:r>
            <w:r w:rsidRPr="00B21C42">
              <w:rPr>
                <w:rFonts w:ascii="Arial" w:hAnsi="Arial" w:cs="Arial"/>
                <w:sz w:val="36"/>
                <w:szCs w:val="36"/>
              </w:rPr>
              <w:t>=</w:t>
            </w:r>
            <w:r w:rsidRPr="00B21C42">
              <w:rPr>
                <w:rFonts w:ascii="Arial" w:hAnsi="Arial" w:cs="Arial"/>
                <w:sz w:val="36"/>
                <w:szCs w:val="36"/>
              </w:rPr>
              <w:t xml:space="preserve"> 17</w:t>
            </w:r>
          </w:p>
          <w:p w:rsidR="00B21C42" w:rsidRDefault="00B21C42" w:rsidP="00FE2D29">
            <w:pPr>
              <w:jc w:val="center"/>
              <w:rPr>
                <w:rFonts w:ascii="Arial" w:hAnsi="Arial" w:cs="Arial"/>
                <w:sz w:val="36"/>
                <w:szCs w:val="36"/>
              </w:rPr>
            </w:pPr>
          </w:p>
          <w:p w:rsidR="00B21C42" w:rsidRPr="00B21C42" w:rsidRDefault="00B21C42" w:rsidP="00FE2D29">
            <w:pPr>
              <w:jc w:val="right"/>
              <w:rPr>
                <w:rFonts w:ascii="Arial" w:hAnsi="Arial" w:cs="Arial"/>
                <w:sz w:val="36"/>
                <w:szCs w:val="36"/>
              </w:rPr>
            </w:pPr>
            <w:r>
              <w:rPr>
                <w:rFonts w:ascii="Arial" w:hAnsi="Arial" w:cs="Arial"/>
                <w:sz w:val="36"/>
                <w:szCs w:val="36"/>
              </w:rPr>
              <w:t>A</w:t>
            </w:r>
          </w:p>
        </w:tc>
        <w:tc>
          <w:tcPr>
            <w:tcW w:w="3147" w:type="dxa"/>
          </w:tcPr>
          <w:p w:rsidR="00B21C42" w:rsidRDefault="00B21C42" w:rsidP="00FE2D29">
            <w:pPr>
              <w:jc w:val="right"/>
              <w:rPr>
                <w:rFonts w:ascii="Arial" w:hAnsi="Arial" w:cs="Arial"/>
                <w:szCs w:val="44"/>
              </w:rPr>
            </w:pPr>
            <w:r w:rsidRPr="00B21C42">
              <w:rPr>
                <w:rFonts w:ascii="Arial" w:hAnsi="Arial" w:cs="Arial"/>
              </w:rPr>
              <w:t>(</w:t>
            </w:r>
            <w:r w:rsidRPr="00B21C42">
              <w:rPr>
                <w:rFonts w:ascii="Arial" w:hAnsi="Arial" w:cs="Arial"/>
                <w:szCs w:val="44"/>
              </w:rPr>
              <w:t>-</w:t>
            </w:r>
            <w:r w:rsidRPr="00B21C42">
              <w:rPr>
                <w:rFonts w:ascii="Arial" w:hAnsi="Arial" w:cs="Arial"/>
                <w:szCs w:val="44"/>
              </w:rPr>
              <w:t>)</w:t>
            </w:r>
          </w:p>
          <w:p w:rsidR="00B21C42" w:rsidRDefault="00B21C42" w:rsidP="00FE2D29">
            <w:pPr>
              <w:jc w:val="right"/>
              <w:rPr>
                <w:rFonts w:ascii="Arial" w:hAnsi="Arial" w:cs="Arial"/>
                <w:szCs w:val="44"/>
              </w:rPr>
            </w:pPr>
          </w:p>
          <w:p w:rsidR="00B21C42" w:rsidRDefault="00B21C42" w:rsidP="00FE2D29">
            <w:pPr>
              <w:jc w:val="right"/>
              <w:rPr>
                <w:rFonts w:ascii="Arial" w:hAnsi="Arial" w:cs="Arial"/>
                <w:szCs w:val="44"/>
              </w:rPr>
            </w:pPr>
          </w:p>
          <w:p w:rsidR="00B21C42" w:rsidRDefault="00B21C42" w:rsidP="00FE2D29">
            <w:pPr>
              <w:jc w:val="center"/>
              <w:rPr>
                <w:rFonts w:ascii="Arial" w:hAnsi="Arial" w:cs="Arial"/>
                <w:sz w:val="36"/>
                <w:szCs w:val="32"/>
              </w:rPr>
            </w:pPr>
            <w:r w:rsidRPr="00B21C42">
              <w:rPr>
                <w:rFonts w:ascii="Arial" w:hAnsi="Arial" w:cs="Arial"/>
                <w:sz w:val="36"/>
                <w:szCs w:val="32"/>
              </w:rPr>
              <w:t>Fp</w:t>
            </w:r>
            <w:r w:rsidRPr="00B21C42">
              <w:rPr>
                <w:rFonts w:ascii="Arial" w:hAnsi="Arial" w:cs="Arial"/>
                <w:sz w:val="36"/>
                <w:szCs w:val="32"/>
              </w:rPr>
              <w:t>=</w:t>
            </w:r>
            <w:r>
              <w:rPr>
                <w:rFonts w:ascii="Arial" w:hAnsi="Arial" w:cs="Arial"/>
                <w:sz w:val="36"/>
                <w:szCs w:val="32"/>
              </w:rPr>
              <w:t>2</w:t>
            </w:r>
          </w:p>
          <w:p w:rsidR="00B21C42" w:rsidRDefault="00B21C42" w:rsidP="00FE2D29">
            <w:pPr>
              <w:jc w:val="center"/>
              <w:rPr>
                <w:rFonts w:ascii="Arial" w:hAnsi="Arial" w:cs="Arial"/>
                <w:sz w:val="36"/>
                <w:szCs w:val="32"/>
              </w:rPr>
            </w:pPr>
          </w:p>
          <w:p w:rsidR="00B21C42" w:rsidRPr="00B21C42" w:rsidRDefault="00B21C42" w:rsidP="00FE2D29">
            <w:pPr>
              <w:jc w:val="both"/>
              <w:rPr>
                <w:rFonts w:ascii="Arial" w:hAnsi="Arial" w:cs="Arial"/>
                <w:sz w:val="32"/>
                <w:szCs w:val="32"/>
              </w:rPr>
            </w:pPr>
            <w:r>
              <w:rPr>
                <w:rFonts w:ascii="Arial" w:hAnsi="Arial" w:cs="Arial"/>
                <w:sz w:val="36"/>
                <w:szCs w:val="32"/>
              </w:rPr>
              <w:t>B</w:t>
            </w:r>
          </w:p>
        </w:tc>
      </w:tr>
      <w:tr w:rsidR="00B21C42" w:rsidTr="00FE2D29">
        <w:trPr>
          <w:trHeight w:val="2333"/>
        </w:trPr>
        <w:tc>
          <w:tcPr>
            <w:tcW w:w="3104" w:type="dxa"/>
          </w:tcPr>
          <w:p w:rsidR="00B21C42" w:rsidRDefault="00B21C42" w:rsidP="00FE2D29">
            <w:pPr>
              <w:jc w:val="both"/>
            </w:pPr>
          </w:p>
          <w:p w:rsidR="00B21C42" w:rsidRDefault="00B21C42" w:rsidP="00FE2D29">
            <w:pPr>
              <w:jc w:val="both"/>
            </w:pPr>
          </w:p>
          <w:p w:rsidR="00B21C42" w:rsidRDefault="00B21C42" w:rsidP="00FE2D29">
            <w:pPr>
              <w:jc w:val="both"/>
            </w:pPr>
          </w:p>
          <w:p w:rsidR="00B21C42" w:rsidRDefault="00B21C42" w:rsidP="00FE2D29">
            <w:pPr>
              <w:jc w:val="both"/>
            </w:pPr>
          </w:p>
          <w:p w:rsidR="00B21C42" w:rsidRPr="00B21C42" w:rsidRDefault="00B21C42" w:rsidP="00FE2D29">
            <w:pPr>
              <w:jc w:val="center"/>
              <w:rPr>
                <w:rFonts w:ascii="Arial" w:hAnsi="Arial" w:cs="Arial"/>
                <w:sz w:val="36"/>
                <w:szCs w:val="32"/>
              </w:rPr>
            </w:pPr>
            <w:r w:rsidRPr="00B21C42">
              <w:rPr>
                <w:rFonts w:ascii="Arial" w:hAnsi="Arial" w:cs="Arial"/>
                <w:sz w:val="36"/>
                <w:szCs w:val="32"/>
              </w:rPr>
              <w:t>Fn</w:t>
            </w:r>
            <w:r w:rsidRPr="00B21C42">
              <w:rPr>
                <w:rFonts w:ascii="Arial" w:hAnsi="Arial" w:cs="Arial"/>
                <w:sz w:val="36"/>
                <w:szCs w:val="32"/>
              </w:rPr>
              <w:t>=</w:t>
            </w:r>
            <w:r w:rsidRPr="00B21C42">
              <w:rPr>
                <w:rFonts w:ascii="Arial" w:hAnsi="Arial" w:cs="Arial"/>
                <w:sz w:val="36"/>
                <w:szCs w:val="32"/>
              </w:rPr>
              <w:t>28</w:t>
            </w:r>
          </w:p>
          <w:p w:rsidR="00B21C42" w:rsidRDefault="00B21C42" w:rsidP="00FE2D29">
            <w:pPr>
              <w:jc w:val="center"/>
              <w:rPr>
                <w:rFonts w:ascii="Arial" w:hAnsi="Arial" w:cs="Arial"/>
                <w:sz w:val="32"/>
                <w:szCs w:val="32"/>
              </w:rPr>
            </w:pPr>
          </w:p>
          <w:p w:rsidR="00B21C42" w:rsidRPr="00B21C42" w:rsidRDefault="00B21C42" w:rsidP="00FE2D29">
            <w:pPr>
              <w:jc w:val="right"/>
              <w:rPr>
                <w:rFonts w:ascii="Arial" w:hAnsi="Arial" w:cs="Arial"/>
                <w:sz w:val="32"/>
                <w:szCs w:val="32"/>
              </w:rPr>
            </w:pPr>
            <w:r w:rsidRPr="00B21C42">
              <w:rPr>
                <w:rFonts w:ascii="Arial" w:hAnsi="Arial" w:cs="Arial"/>
                <w:sz w:val="36"/>
                <w:szCs w:val="32"/>
              </w:rPr>
              <w:t>c</w:t>
            </w:r>
          </w:p>
        </w:tc>
        <w:tc>
          <w:tcPr>
            <w:tcW w:w="3147" w:type="dxa"/>
          </w:tcPr>
          <w:p w:rsidR="00B21C42" w:rsidRDefault="00B21C42" w:rsidP="00FE2D29">
            <w:pPr>
              <w:jc w:val="both"/>
            </w:pPr>
          </w:p>
          <w:p w:rsidR="00B21C42" w:rsidRDefault="00B21C42" w:rsidP="00FE2D29">
            <w:pPr>
              <w:jc w:val="both"/>
            </w:pPr>
          </w:p>
          <w:p w:rsidR="00B21C42" w:rsidRDefault="00B21C42" w:rsidP="00FE2D29">
            <w:pPr>
              <w:jc w:val="both"/>
            </w:pPr>
          </w:p>
          <w:p w:rsidR="00B21C42" w:rsidRDefault="00B21C42" w:rsidP="00FE2D29">
            <w:pPr>
              <w:jc w:val="both"/>
            </w:pPr>
          </w:p>
          <w:p w:rsidR="00B21C42" w:rsidRPr="00B21C42" w:rsidRDefault="00B21C42" w:rsidP="00FE2D29">
            <w:pPr>
              <w:jc w:val="center"/>
              <w:rPr>
                <w:rFonts w:ascii="Arial" w:hAnsi="Arial" w:cs="Arial"/>
                <w:sz w:val="36"/>
                <w:szCs w:val="36"/>
              </w:rPr>
            </w:pPr>
            <w:r w:rsidRPr="00B21C42">
              <w:rPr>
                <w:rFonts w:ascii="Arial" w:hAnsi="Arial" w:cs="Arial"/>
                <w:sz w:val="36"/>
                <w:szCs w:val="36"/>
              </w:rPr>
              <w:t>Vn</w:t>
            </w:r>
            <w:r w:rsidRPr="00B21C42">
              <w:rPr>
                <w:rFonts w:ascii="Arial" w:hAnsi="Arial" w:cs="Arial"/>
                <w:sz w:val="36"/>
                <w:szCs w:val="36"/>
              </w:rPr>
              <w:t>=</w:t>
            </w:r>
            <w:r w:rsidRPr="00B21C42">
              <w:rPr>
                <w:rFonts w:ascii="Arial" w:hAnsi="Arial" w:cs="Arial"/>
                <w:sz w:val="36"/>
                <w:szCs w:val="36"/>
              </w:rPr>
              <w:t>53</w:t>
            </w:r>
          </w:p>
          <w:p w:rsidR="00B21C42" w:rsidRPr="00B21C42" w:rsidRDefault="00B21C42" w:rsidP="00FE2D29">
            <w:pPr>
              <w:jc w:val="center"/>
              <w:rPr>
                <w:rFonts w:ascii="Arial" w:hAnsi="Arial" w:cs="Arial"/>
                <w:sz w:val="36"/>
                <w:szCs w:val="36"/>
              </w:rPr>
            </w:pPr>
          </w:p>
          <w:p w:rsidR="00B21C42" w:rsidRDefault="00B21C42" w:rsidP="00FE2D29">
            <w:pPr>
              <w:jc w:val="both"/>
            </w:pPr>
            <w:r>
              <w:rPr>
                <w:rFonts w:ascii="Arial" w:hAnsi="Arial" w:cs="Arial"/>
                <w:sz w:val="36"/>
                <w:szCs w:val="36"/>
              </w:rPr>
              <w:t>D</w:t>
            </w:r>
          </w:p>
        </w:tc>
      </w:tr>
    </w:tbl>
    <w:p w:rsidR="00FE2D29" w:rsidRPr="00FE2D29" w:rsidRDefault="00FE2D29" w:rsidP="00BB6F6A">
      <w:pPr>
        <w:jc w:val="both"/>
        <w:rPr>
          <w:rFonts w:ascii="Arial" w:hAnsi="Arial" w:cs="Arial"/>
          <w:sz w:val="24"/>
          <w:szCs w:val="24"/>
        </w:rPr>
      </w:pPr>
      <w:r w:rsidRPr="00FE2D29">
        <w:rPr>
          <w:rFonts w:ascii="Arial" w:hAnsi="Arial" w:cs="Arial"/>
          <w:noProof/>
          <w:sz w:val="24"/>
          <w:szCs w:val="24"/>
          <w:lang w:eastAsia="es-MX"/>
        </w:rPr>
        <mc:AlternateContent>
          <mc:Choice Requires="wps">
            <w:drawing>
              <wp:anchor distT="0" distB="0" distL="114300" distR="114300" simplePos="0" relativeHeight="251658240" behindDoc="1" locked="0" layoutInCell="1" allowOverlap="1" wp14:anchorId="0EACD0E9" wp14:editId="16D744AD">
                <wp:simplePos x="0" y="0"/>
                <wp:positionH relativeFrom="column">
                  <wp:posOffset>1247429</wp:posOffset>
                </wp:positionH>
                <wp:positionV relativeFrom="paragraph">
                  <wp:posOffset>311488</wp:posOffset>
                </wp:positionV>
                <wp:extent cx="367467" cy="2992120"/>
                <wp:effectExtent l="0" t="0" r="13970" b="177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67" cy="2992120"/>
                        </a:xfrm>
                        <a:prstGeom prst="rect">
                          <a:avLst/>
                        </a:prstGeom>
                        <a:solidFill>
                          <a:srgbClr val="FFFFFF"/>
                        </a:solidFill>
                        <a:ln w="9525">
                          <a:solidFill>
                            <a:srgbClr val="000000"/>
                          </a:solidFill>
                          <a:miter lim="800000"/>
                          <a:headEnd/>
                          <a:tailEnd/>
                        </a:ln>
                      </wps:spPr>
                      <wps:txbx>
                        <w:txbxContent>
                          <w:p w:rsidR="00FE2D29" w:rsidRPr="00FE2D29" w:rsidRDefault="00FE2D29" w:rsidP="00FE2D29">
                            <w:pPr>
                              <w:jc w:val="center"/>
                              <w:rPr>
                                <w:sz w:val="24"/>
                              </w:rPr>
                            </w:pPr>
                            <w:r w:rsidRPr="00FE2D29">
                              <w:rPr>
                                <w:sz w:val="24"/>
                              </w:rPr>
                              <w:t>(+)</w:t>
                            </w:r>
                          </w:p>
                          <w:p w:rsidR="00FE2D29" w:rsidRPr="00FE2D29" w:rsidRDefault="00FE2D29" w:rsidP="00FE2D29">
                            <w:pPr>
                              <w:jc w:val="center"/>
                              <w:rPr>
                                <w:sz w:val="16"/>
                              </w:rPr>
                            </w:pPr>
                          </w:p>
                          <w:p w:rsidR="00FE2D29" w:rsidRPr="00FE2D29" w:rsidRDefault="00FE2D29" w:rsidP="00FE2D29">
                            <w:pPr>
                              <w:jc w:val="center"/>
                              <w:rPr>
                                <w:sz w:val="16"/>
                              </w:rPr>
                            </w:pPr>
                          </w:p>
                          <w:p w:rsidR="00FE2D29" w:rsidRPr="00FE2D29" w:rsidRDefault="00FE2D29" w:rsidP="00FE2D29">
                            <w:pPr>
                              <w:jc w:val="center"/>
                              <w:rPr>
                                <w:sz w:val="16"/>
                              </w:rPr>
                            </w:pPr>
                          </w:p>
                          <w:p w:rsidR="00FE2D29" w:rsidRPr="00FE2D29" w:rsidRDefault="00FE2D29" w:rsidP="00FE2D29">
                            <w:pPr>
                              <w:rPr>
                                <w:rFonts w:ascii="Arial" w:hAnsi="Arial" w:cs="Arial"/>
                                <w:sz w:val="24"/>
                              </w:rPr>
                            </w:pPr>
                          </w:p>
                          <w:p w:rsidR="00FE2D29" w:rsidRDefault="00FE2D29" w:rsidP="00FE2D29">
                            <w:pPr>
                              <w:rPr>
                                <w:rFonts w:ascii="Arial" w:hAnsi="Arial" w:cs="Arial"/>
                                <w:sz w:val="24"/>
                              </w:rPr>
                            </w:pPr>
                          </w:p>
                          <w:p w:rsidR="00FE2D29" w:rsidRPr="00FE2D29" w:rsidRDefault="00FE2D29" w:rsidP="00FE2D29">
                            <w:pPr>
                              <w:rPr>
                                <w:rFonts w:ascii="Arial" w:hAnsi="Arial" w:cs="Arial"/>
                                <w:sz w:val="24"/>
                                <w:szCs w:val="44"/>
                              </w:rPr>
                            </w:pPr>
                            <w:r w:rsidRPr="00FE2D29">
                              <w:rPr>
                                <w:rFonts w:ascii="Arial" w:hAnsi="Arial" w:cs="Arial"/>
                                <w:sz w:val="24"/>
                              </w:rPr>
                              <w:t>(</w:t>
                            </w:r>
                            <w:r w:rsidRPr="00FE2D29">
                              <w:rPr>
                                <w:rFonts w:ascii="Arial" w:hAnsi="Arial" w:cs="Arial"/>
                                <w:sz w:val="24"/>
                                <w:szCs w:val="44"/>
                              </w:rPr>
                              <w:t>-)</w:t>
                            </w:r>
                          </w:p>
                          <w:p w:rsidR="00FE2D29" w:rsidRDefault="00FE2D29" w:rsidP="00FE2D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8.2pt;margin-top:24.55pt;width:28.95pt;height:2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">
                <v:textbox>
                  <w:txbxContent>
                    <w:p w:rsidR="00FE2D29" w:rsidRPr="00FE2D29" w:rsidRDefault="00FE2D29" w:rsidP="00FE2D29">
                      <w:pPr>
                        <w:jc w:val="center"/>
                        <w:rPr>
                          <w:sz w:val="24"/>
                        </w:rPr>
                      </w:pPr>
                      <w:r w:rsidRPr="00FE2D29">
                        <w:rPr>
                          <w:sz w:val="24"/>
                        </w:rPr>
                        <w:t>(+)</w:t>
                      </w:r>
                    </w:p>
                    <w:p w:rsidR="00FE2D29" w:rsidRPr="00FE2D29" w:rsidRDefault="00FE2D29" w:rsidP="00FE2D29">
                      <w:pPr>
                        <w:jc w:val="center"/>
                        <w:rPr>
                          <w:sz w:val="16"/>
                        </w:rPr>
                      </w:pPr>
                    </w:p>
                    <w:p w:rsidR="00FE2D29" w:rsidRPr="00FE2D29" w:rsidRDefault="00FE2D29" w:rsidP="00FE2D29">
                      <w:pPr>
                        <w:jc w:val="center"/>
                        <w:rPr>
                          <w:sz w:val="16"/>
                        </w:rPr>
                      </w:pPr>
                    </w:p>
                    <w:p w:rsidR="00FE2D29" w:rsidRPr="00FE2D29" w:rsidRDefault="00FE2D29" w:rsidP="00FE2D29">
                      <w:pPr>
                        <w:jc w:val="center"/>
                        <w:rPr>
                          <w:sz w:val="16"/>
                        </w:rPr>
                      </w:pPr>
                    </w:p>
                    <w:p w:rsidR="00FE2D29" w:rsidRPr="00FE2D29" w:rsidRDefault="00FE2D29" w:rsidP="00FE2D29">
                      <w:pPr>
                        <w:rPr>
                          <w:rFonts w:ascii="Arial" w:hAnsi="Arial" w:cs="Arial"/>
                          <w:sz w:val="24"/>
                        </w:rPr>
                      </w:pPr>
                    </w:p>
                    <w:p w:rsidR="00FE2D29" w:rsidRDefault="00FE2D29" w:rsidP="00FE2D29">
                      <w:pPr>
                        <w:rPr>
                          <w:rFonts w:ascii="Arial" w:hAnsi="Arial" w:cs="Arial"/>
                          <w:sz w:val="24"/>
                        </w:rPr>
                      </w:pPr>
                    </w:p>
                    <w:p w:rsidR="00FE2D29" w:rsidRPr="00FE2D29" w:rsidRDefault="00FE2D29" w:rsidP="00FE2D29">
                      <w:pPr>
                        <w:rPr>
                          <w:rFonts w:ascii="Arial" w:hAnsi="Arial" w:cs="Arial"/>
                          <w:sz w:val="24"/>
                          <w:szCs w:val="44"/>
                        </w:rPr>
                      </w:pPr>
                      <w:r w:rsidRPr="00FE2D29">
                        <w:rPr>
                          <w:rFonts w:ascii="Arial" w:hAnsi="Arial" w:cs="Arial"/>
                          <w:sz w:val="24"/>
                        </w:rPr>
                        <w:t>(</w:t>
                      </w:r>
                      <w:r w:rsidRPr="00FE2D29">
                        <w:rPr>
                          <w:rFonts w:ascii="Arial" w:hAnsi="Arial" w:cs="Arial"/>
                          <w:sz w:val="24"/>
                          <w:szCs w:val="44"/>
                        </w:rPr>
                        <w:t>-)</w:t>
                      </w:r>
                    </w:p>
                    <w:p w:rsidR="00FE2D29" w:rsidRDefault="00FE2D29" w:rsidP="00FE2D29"/>
                  </w:txbxContent>
                </v:textbox>
              </v:shape>
            </w:pict>
          </mc:Fallback>
        </mc:AlternateContent>
      </w:r>
      <w:r w:rsidRPr="00FE2D29">
        <w:rPr>
          <w:rFonts w:ascii="Arial" w:hAnsi="Arial" w:cs="Arial"/>
          <w:noProof/>
          <w:sz w:val="24"/>
          <w:szCs w:val="24"/>
          <w:lang w:eastAsia="es-MX"/>
        </w:rPr>
        <mc:AlternateContent>
          <mc:Choice Requires="wps">
            <w:drawing>
              <wp:anchor distT="0" distB="0" distL="114300" distR="114300" simplePos="0" relativeHeight="251660288" behindDoc="1" locked="0" layoutInCell="1" allowOverlap="1" wp14:anchorId="5B726601" wp14:editId="4EC0274D">
                <wp:simplePos x="0" y="0"/>
                <wp:positionH relativeFrom="column">
                  <wp:posOffset>3378967</wp:posOffset>
                </wp:positionH>
                <wp:positionV relativeFrom="paragraph">
                  <wp:posOffset>-1998180</wp:posOffset>
                </wp:positionV>
                <wp:extent cx="545465" cy="3834765"/>
                <wp:effectExtent l="0" t="6350" r="19685" b="1968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5465" cy="3834765"/>
                        </a:xfrm>
                        <a:prstGeom prst="rect">
                          <a:avLst/>
                        </a:prstGeom>
                        <a:solidFill>
                          <a:srgbClr val="FFFFFF"/>
                        </a:solidFill>
                        <a:ln w="9525">
                          <a:solidFill>
                            <a:srgbClr val="000000"/>
                          </a:solidFill>
                          <a:miter lim="800000"/>
                          <a:headEnd/>
                          <a:tailEnd/>
                        </a:ln>
                      </wps:spPr>
                      <wps:txbx>
                        <w:txbxContent>
                          <w:p w:rsidR="00FE2D29" w:rsidRPr="00FE2D29" w:rsidRDefault="00FE2D29" w:rsidP="00FE2D29">
                            <w:pPr>
                              <w:jc w:val="center"/>
                              <w:rPr>
                                <w:rFonts w:ascii="Arial" w:hAnsi="Arial" w:cs="Arial"/>
                                <w:sz w:val="28"/>
                                <w:szCs w:val="36"/>
                              </w:rPr>
                            </w:pPr>
                            <w:r>
                              <w:rPr>
                                <w:sz w:val="28"/>
                              </w:rPr>
                              <w:t xml:space="preserve">Sanos </w:t>
                            </w:r>
                            <w:r w:rsidRPr="00FE2D29">
                              <w:rPr>
                                <w:sz w:val="28"/>
                              </w:rPr>
                              <w:t>(+)</w:t>
                            </w:r>
                            <w:r w:rsidRPr="00FE2D29">
                              <w:rPr>
                                <w:sz w:val="28"/>
                              </w:rPr>
                              <w:t xml:space="preserve">                            </w:t>
                            </w:r>
                            <w:r>
                              <w:rPr>
                                <w:sz w:val="28"/>
                              </w:rPr>
                              <w:t xml:space="preserve">                       </w:t>
                            </w:r>
                            <w:r w:rsidRPr="00FE2D29">
                              <w:rPr>
                                <w:sz w:val="28"/>
                              </w:rPr>
                              <w:t xml:space="preserve">  </w:t>
                            </w:r>
                            <w:r>
                              <w:rPr>
                                <w:sz w:val="28"/>
                              </w:rPr>
                              <w:t>Enfermos</w:t>
                            </w:r>
                            <w:r w:rsidRPr="00FE2D29">
                              <w:rPr>
                                <w:sz w:val="28"/>
                              </w:rPr>
                              <w:t xml:space="preserve"> </w:t>
                            </w:r>
                            <w:r w:rsidRPr="00FE2D29">
                              <w:rPr>
                                <w:rFonts w:ascii="Arial" w:hAnsi="Arial" w:cs="Arial"/>
                                <w:sz w:val="28"/>
                                <w:szCs w:val="36"/>
                              </w:rPr>
                              <w:t>(-)</w:t>
                            </w:r>
                          </w:p>
                          <w:p w:rsidR="00FE2D29" w:rsidRPr="00FE2D29" w:rsidRDefault="00FE2D29" w:rsidP="00FE2D29">
                            <w:pPr>
                              <w:jc w:val="center"/>
                              <w:rPr>
                                <w:rFonts w:ascii="Arial" w:hAnsi="Arial" w:cs="Arial"/>
                                <w:sz w:val="36"/>
                                <w:szCs w:val="36"/>
                              </w:rPr>
                            </w:pPr>
                            <w:r>
                              <w:rPr>
                                <w:rFonts w:ascii="Arial" w:hAnsi="Arial" w:cs="Arial"/>
                                <w:sz w:val="36"/>
                                <w:szCs w:val="36"/>
                              </w:rPr>
                              <w:t>Sanos</w:t>
                            </w:r>
                          </w:p>
                          <w:p w:rsidR="00FE2D29" w:rsidRPr="00FE2D29" w:rsidRDefault="00FE2D29" w:rsidP="00FE2D29">
                            <w:pPr>
                              <w:jc w:val="right"/>
                              <w:rPr>
                                <w:sz w:val="36"/>
                                <w:szCs w:val="36"/>
                              </w:rPr>
                            </w:pPr>
                          </w:p>
                          <w:p w:rsidR="00FE2D29" w:rsidRPr="00FE2D29" w:rsidRDefault="00FE2D29" w:rsidP="00FE2D29">
                            <w:pPr>
                              <w:jc w:val="center"/>
                              <w:rPr>
                                <w:sz w:val="36"/>
                                <w:szCs w:val="36"/>
                              </w:rPr>
                            </w:pPr>
                          </w:p>
                          <w:p w:rsidR="00FE2D29" w:rsidRPr="00FE2D29" w:rsidRDefault="00FE2D29" w:rsidP="00FE2D29">
                            <w:pPr>
                              <w:jc w:val="center"/>
                              <w:rPr>
                                <w:sz w:val="36"/>
                                <w:szCs w:val="36"/>
                              </w:rPr>
                            </w:pPr>
                          </w:p>
                          <w:p w:rsidR="00FE2D29" w:rsidRPr="00FE2D29" w:rsidRDefault="00FE2D29" w:rsidP="00FE2D29">
                            <w:pPr>
                              <w:jc w:val="center"/>
                              <w:rPr>
                                <w:sz w:val="36"/>
                                <w:szCs w:val="36"/>
                              </w:rPr>
                            </w:pPr>
                          </w:p>
                          <w:p w:rsidR="00FE2D29" w:rsidRPr="00FE2D29" w:rsidRDefault="00FE2D29" w:rsidP="00FE2D29">
                            <w:pPr>
                              <w:rPr>
                                <w:rFonts w:ascii="Arial" w:hAnsi="Arial" w:cs="Arial"/>
                                <w:sz w:val="36"/>
                                <w:szCs w:val="36"/>
                              </w:rPr>
                            </w:pPr>
                          </w:p>
                          <w:p w:rsidR="00FE2D29" w:rsidRPr="00FE2D29" w:rsidRDefault="00FE2D29" w:rsidP="00FE2D29">
                            <w:pPr>
                              <w:rPr>
                                <w:rFonts w:ascii="Arial" w:hAnsi="Arial" w:cs="Arial"/>
                                <w:sz w:val="36"/>
                                <w:szCs w:val="36"/>
                              </w:rPr>
                            </w:pPr>
                            <w:r w:rsidRPr="00FE2D29">
                              <w:rPr>
                                <w:rFonts w:ascii="Arial" w:hAnsi="Arial" w:cs="Arial"/>
                                <w:sz w:val="36"/>
                                <w:szCs w:val="36"/>
                              </w:rPr>
                              <w:t>(-)</w:t>
                            </w:r>
                          </w:p>
                          <w:p w:rsidR="00FE2D29" w:rsidRPr="00FE2D29" w:rsidRDefault="00FE2D29" w:rsidP="00FE2D29">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6.05pt;margin-top:-157.35pt;width:42.95pt;height:301.9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">
                <v:textbox>
                  <w:txbxContent>
                    <w:p w:rsidR="00FE2D29" w:rsidRPr="00FE2D29" w:rsidRDefault="00FE2D29" w:rsidP="00FE2D29">
                      <w:pPr>
                        <w:jc w:val="center"/>
                        <w:rPr>
                          <w:rFonts w:ascii="Arial" w:hAnsi="Arial" w:cs="Arial"/>
                          <w:sz w:val="28"/>
                          <w:szCs w:val="36"/>
                        </w:rPr>
                      </w:pPr>
                      <w:r>
                        <w:rPr>
                          <w:sz w:val="28"/>
                        </w:rPr>
                        <w:t xml:space="preserve">Sanos </w:t>
                      </w:r>
                      <w:r w:rsidRPr="00FE2D29">
                        <w:rPr>
                          <w:sz w:val="28"/>
                        </w:rPr>
                        <w:t>(+)</w:t>
                      </w:r>
                      <w:r w:rsidRPr="00FE2D29">
                        <w:rPr>
                          <w:sz w:val="28"/>
                        </w:rPr>
                        <w:t xml:space="preserve">                            </w:t>
                      </w:r>
                      <w:r>
                        <w:rPr>
                          <w:sz w:val="28"/>
                        </w:rPr>
                        <w:t xml:space="preserve">                       </w:t>
                      </w:r>
                      <w:r w:rsidRPr="00FE2D29">
                        <w:rPr>
                          <w:sz w:val="28"/>
                        </w:rPr>
                        <w:t xml:space="preserve">  </w:t>
                      </w:r>
                      <w:r>
                        <w:rPr>
                          <w:sz w:val="28"/>
                        </w:rPr>
                        <w:t>Enfermos</w:t>
                      </w:r>
                      <w:r w:rsidRPr="00FE2D29">
                        <w:rPr>
                          <w:sz w:val="28"/>
                        </w:rPr>
                        <w:t xml:space="preserve"> </w:t>
                      </w:r>
                      <w:r w:rsidRPr="00FE2D29">
                        <w:rPr>
                          <w:rFonts w:ascii="Arial" w:hAnsi="Arial" w:cs="Arial"/>
                          <w:sz w:val="28"/>
                          <w:szCs w:val="36"/>
                        </w:rPr>
                        <w:t>(-)</w:t>
                      </w:r>
                    </w:p>
                    <w:p w:rsidR="00FE2D29" w:rsidRPr="00FE2D29" w:rsidRDefault="00FE2D29" w:rsidP="00FE2D29">
                      <w:pPr>
                        <w:jc w:val="center"/>
                        <w:rPr>
                          <w:rFonts w:ascii="Arial" w:hAnsi="Arial" w:cs="Arial"/>
                          <w:sz w:val="36"/>
                          <w:szCs w:val="36"/>
                        </w:rPr>
                      </w:pPr>
                      <w:r>
                        <w:rPr>
                          <w:rFonts w:ascii="Arial" w:hAnsi="Arial" w:cs="Arial"/>
                          <w:sz w:val="36"/>
                          <w:szCs w:val="36"/>
                        </w:rPr>
                        <w:t>Sanos</w:t>
                      </w:r>
                    </w:p>
                    <w:p w:rsidR="00FE2D29" w:rsidRPr="00FE2D29" w:rsidRDefault="00FE2D29" w:rsidP="00FE2D29">
                      <w:pPr>
                        <w:jc w:val="right"/>
                        <w:rPr>
                          <w:sz w:val="36"/>
                          <w:szCs w:val="36"/>
                        </w:rPr>
                      </w:pPr>
                    </w:p>
                    <w:p w:rsidR="00FE2D29" w:rsidRPr="00FE2D29" w:rsidRDefault="00FE2D29" w:rsidP="00FE2D29">
                      <w:pPr>
                        <w:jc w:val="center"/>
                        <w:rPr>
                          <w:sz w:val="36"/>
                          <w:szCs w:val="36"/>
                        </w:rPr>
                      </w:pPr>
                    </w:p>
                    <w:p w:rsidR="00FE2D29" w:rsidRPr="00FE2D29" w:rsidRDefault="00FE2D29" w:rsidP="00FE2D29">
                      <w:pPr>
                        <w:jc w:val="center"/>
                        <w:rPr>
                          <w:sz w:val="36"/>
                          <w:szCs w:val="36"/>
                        </w:rPr>
                      </w:pPr>
                    </w:p>
                    <w:p w:rsidR="00FE2D29" w:rsidRPr="00FE2D29" w:rsidRDefault="00FE2D29" w:rsidP="00FE2D29">
                      <w:pPr>
                        <w:jc w:val="center"/>
                        <w:rPr>
                          <w:sz w:val="36"/>
                          <w:szCs w:val="36"/>
                        </w:rPr>
                      </w:pPr>
                    </w:p>
                    <w:p w:rsidR="00FE2D29" w:rsidRPr="00FE2D29" w:rsidRDefault="00FE2D29" w:rsidP="00FE2D29">
                      <w:pPr>
                        <w:rPr>
                          <w:rFonts w:ascii="Arial" w:hAnsi="Arial" w:cs="Arial"/>
                          <w:sz w:val="36"/>
                          <w:szCs w:val="36"/>
                        </w:rPr>
                      </w:pPr>
                    </w:p>
                    <w:p w:rsidR="00FE2D29" w:rsidRPr="00FE2D29" w:rsidRDefault="00FE2D29" w:rsidP="00FE2D29">
                      <w:pPr>
                        <w:rPr>
                          <w:rFonts w:ascii="Arial" w:hAnsi="Arial" w:cs="Arial"/>
                          <w:sz w:val="36"/>
                          <w:szCs w:val="36"/>
                        </w:rPr>
                      </w:pPr>
                      <w:r w:rsidRPr="00FE2D29">
                        <w:rPr>
                          <w:rFonts w:ascii="Arial" w:hAnsi="Arial" w:cs="Arial"/>
                          <w:sz w:val="36"/>
                          <w:szCs w:val="36"/>
                        </w:rPr>
                        <w:t>(-)</w:t>
                      </w:r>
                    </w:p>
                    <w:p w:rsidR="00FE2D29" w:rsidRPr="00FE2D29" w:rsidRDefault="00FE2D29" w:rsidP="00FE2D29">
                      <w:pPr>
                        <w:rPr>
                          <w:sz w:val="36"/>
                          <w:szCs w:val="36"/>
                        </w:rPr>
                      </w:pPr>
                    </w:p>
                  </w:txbxContent>
                </v:textbox>
              </v:shape>
            </w:pict>
          </mc:Fallback>
        </mc:AlternateContent>
      </w:r>
      <w:r w:rsidRPr="00FE2D29">
        <w:rPr>
          <w:rFonts w:ascii="Arial" w:hAnsi="Arial" w:cs="Arial"/>
          <w:sz w:val="24"/>
          <w:szCs w:val="24"/>
        </w:rPr>
        <w:t>Formulas:</w:t>
      </w:r>
    </w:p>
    <w:p w:rsidR="00FE2D29" w:rsidRPr="00FE2D29" w:rsidRDefault="00FE2D29" w:rsidP="00FE2D29">
      <w:pPr>
        <w:spacing w:after="0"/>
        <w:rPr>
          <w:rFonts w:ascii="Arial" w:hAnsi="Arial" w:cs="Arial"/>
          <w:sz w:val="24"/>
          <w:szCs w:val="24"/>
        </w:rPr>
      </w:pPr>
      <w:r w:rsidRPr="00FE2D29">
        <w:rPr>
          <w:rFonts w:ascii="Arial" w:hAnsi="Arial" w:cs="Arial"/>
          <w:i/>
          <w:sz w:val="24"/>
          <w:szCs w:val="24"/>
        </w:rPr>
        <w:t>Sensibilidad:</w:t>
      </w:r>
      <w:r w:rsidRPr="00FE2D29">
        <w:rPr>
          <w:rFonts w:ascii="Arial" w:hAnsi="Arial" w:cs="Arial"/>
          <w:sz w:val="24"/>
          <w:szCs w:val="24"/>
        </w:rPr>
        <w:t xml:space="preserve"> </w:t>
      </w:r>
    </w:p>
    <w:p w:rsidR="00FE2D29" w:rsidRPr="00FE2D29" w:rsidRDefault="00FE2D29" w:rsidP="00FE2D29">
      <w:pPr>
        <w:spacing w:after="0"/>
        <w:rPr>
          <w:rFonts w:ascii="Arial" w:hAnsi="Arial" w:cs="Arial"/>
          <w:sz w:val="24"/>
          <w:szCs w:val="24"/>
        </w:rPr>
      </w:pPr>
      <w:proofErr w:type="gramStart"/>
      <w:r w:rsidRPr="00FE2D29">
        <w:rPr>
          <w:rFonts w:ascii="Arial" w:hAnsi="Arial" w:cs="Arial"/>
          <w:sz w:val="24"/>
          <w:szCs w:val="24"/>
        </w:rPr>
        <w:t>a/</w:t>
      </w:r>
      <w:proofErr w:type="spellStart"/>
      <w:r w:rsidRPr="00FE2D29">
        <w:rPr>
          <w:rFonts w:ascii="Arial" w:hAnsi="Arial" w:cs="Arial"/>
          <w:sz w:val="24"/>
          <w:szCs w:val="24"/>
        </w:rPr>
        <w:t>a+</w:t>
      </w:r>
      <w:proofErr w:type="gramEnd"/>
      <w:r w:rsidRPr="00FE2D29">
        <w:rPr>
          <w:rFonts w:ascii="Arial" w:hAnsi="Arial" w:cs="Arial"/>
          <w:sz w:val="24"/>
          <w:szCs w:val="24"/>
        </w:rPr>
        <w:t>c</w:t>
      </w:r>
      <w:proofErr w:type="spellEnd"/>
      <w:r w:rsidRPr="00FE2D29">
        <w:rPr>
          <w:rFonts w:ascii="Arial" w:hAnsi="Arial" w:cs="Arial"/>
          <w:sz w:val="24"/>
          <w:szCs w:val="24"/>
        </w:rPr>
        <w:t xml:space="preserve">                                             </w:t>
      </w:r>
      <w:r w:rsidRPr="00FE2D29">
        <w:rPr>
          <w:rFonts w:ascii="Arial" w:hAnsi="Arial" w:cs="Arial"/>
          <w:i/>
          <w:sz w:val="24"/>
          <w:szCs w:val="24"/>
        </w:rPr>
        <w:t>Especificidad</w:t>
      </w:r>
      <w:r w:rsidRPr="00FE2D29">
        <w:rPr>
          <w:rFonts w:ascii="Arial" w:hAnsi="Arial" w:cs="Arial"/>
          <w:sz w:val="24"/>
          <w:szCs w:val="24"/>
        </w:rPr>
        <w:t xml:space="preserve">: </w:t>
      </w:r>
    </w:p>
    <w:p w:rsidR="00FE2D29" w:rsidRPr="00FE2D29" w:rsidRDefault="00FE2D29" w:rsidP="00FE2D29">
      <w:pPr>
        <w:spacing w:after="0"/>
        <w:rPr>
          <w:rFonts w:ascii="Arial" w:hAnsi="Arial" w:cs="Arial"/>
          <w:sz w:val="24"/>
          <w:szCs w:val="24"/>
        </w:rPr>
      </w:pPr>
      <w:proofErr w:type="gramStart"/>
      <w:r w:rsidRPr="00FE2D29">
        <w:rPr>
          <w:rFonts w:ascii="Arial" w:hAnsi="Arial" w:cs="Arial"/>
          <w:sz w:val="24"/>
          <w:szCs w:val="24"/>
        </w:rPr>
        <w:t>d/</w:t>
      </w:r>
      <w:proofErr w:type="spellStart"/>
      <w:r w:rsidRPr="00FE2D29">
        <w:rPr>
          <w:rFonts w:ascii="Arial" w:hAnsi="Arial" w:cs="Arial"/>
          <w:sz w:val="24"/>
          <w:szCs w:val="24"/>
        </w:rPr>
        <w:t>b+</w:t>
      </w:r>
      <w:proofErr w:type="gramEnd"/>
      <w:r w:rsidRPr="00FE2D29">
        <w:rPr>
          <w:rFonts w:ascii="Arial" w:hAnsi="Arial" w:cs="Arial"/>
          <w:sz w:val="24"/>
          <w:szCs w:val="24"/>
        </w:rPr>
        <w:t>d</w:t>
      </w:r>
      <w:proofErr w:type="spellEnd"/>
    </w:p>
    <w:p w:rsidR="00FE2D29" w:rsidRPr="00FE2D29" w:rsidRDefault="00FE2D29" w:rsidP="00FE2D29">
      <w:pPr>
        <w:spacing w:after="0"/>
        <w:rPr>
          <w:rFonts w:ascii="Arial" w:hAnsi="Arial" w:cs="Arial"/>
          <w:i/>
          <w:sz w:val="24"/>
          <w:szCs w:val="24"/>
        </w:rPr>
      </w:pPr>
      <w:r w:rsidRPr="00FE2D29">
        <w:rPr>
          <w:rFonts w:ascii="Arial" w:hAnsi="Arial" w:cs="Arial"/>
          <w:i/>
          <w:sz w:val="24"/>
          <w:szCs w:val="24"/>
        </w:rPr>
        <w:t>Exactitud</w:t>
      </w:r>
      <w:proofErr w:type="gramStart"/>
      <w:r w:rsidRPr="00FE2D29">
        <w:rPr>
          <w:rFonts w:ascii="Arial" w:hAnsi="Arial" w:cs="Arial"/>
          <w:i/>
          <w:sz w:val="24"/>
          <w:szCs w:val="24"/>
        </w:rPr>
        <w:t xml:space="preserve">: </w:t>
      </w:r>
      <w:r w:rsidRPr="00FE2D29">
        <w:rPr>
          <w:rFonts w:ascii="Arial" w:hAnsi="Arial" w:cs="Arial"/>
          <w:sz w:val="24"/>
          <w:szCs w:val="24"/>
        </w:rPr>
        <w:t xml:space="preserve"> </w:t>
      </w:r>
      <w:proofErr w:type="spellStart"/>
      <w:r w:rsidRPr="00FE2D29">
        <w:rPr>
          <w:rFonts w:ascii="Arial" w:hAnsi="Arial" w:cs="Arial"/>
          <w:sz w:val="24"/>
          <w:szCs w:val="24"/>
        </w:rPr>
        <w:t>a</w:t>
      </w:r>
      <w:proofErr w:type="gramEnd"/>
      <w:r w:rsidRPr="00FE2D29">
        <w:rPr>
          <w:rFonts w:ascii="Arial" w:hAnsi="Arial" w:cs="Arial"/>
          <w:sz w:val="24"/>
          <w:szCs w:val="24"/>
        </w:rPr>
        <w:t>+d</w:t>
      </w:r>
      <w:proofErr w:type="spellEnd"/>
      <w:r w:rsidRPr="00FE2D29">
        <w:rPr>
          <w:rFonts w:ascii="Arial" w:hAnsi="Arial" w:cs="Arial"/>
          <w:sz w:val="24"/>
          <w:szCs w:val="24"/>
        </w:rPr>
        <w:t>/</w:t>
      </w:r>
      <w:proofErr w:type="spellStart"/>
      <w:r w:rsidRPr="00FE2D29">
        <w:rPr>
          <w:rFonts w:ascii="Arial" w:hAnsi="Arial" w:cs="Arial"/>
          <w:sz w:val="24"/>
          <w:szCs w:val="24"/>
        </w:rPr>
        <w:t>a+b+c+d</w:t>
      </w:r>
      <w:proofErr w:type="spellEnd"/>
      <w:r w:rsidRPr="00FE2D29">
        <w:rPr>
          <w:rFonts w:ascii="Arial" w:hAnsi="Arial" w:cs="Arial"/>
          <w:sz w:val="24"/>
          <w:szCs w:val="24"/>
        </w:rPr>
        <w:t xml:space="preserve">                                   </w:t>
      </w:r>
      <w:r w:rsidRPr="00FE2D29">
        <w:rPr>
          <w:rFonts w:ascii="Arial" w:hAnsi="Arial" w:cs="Arial"/>
          <w:i/>
          <w:sz w:val="24"/>
          <w:szCs w:val="24"/>
        </w:rPr>
        <w:t>Valor predictivo positivo:</w:t>
      </w:r>
      <w:r w:rsidRPr="00FE2D29">
        <w:rPr>
          <w:rFonts w:ascii="Arial" w:hAnsi="Arial" w:cs="Arial"/>
          <w:sz w:val="24"/>
          <w:szCs w:val="24"/>
        </w:rPr>
        <w:t xml:space="preserve"> </w:t>
      </w:r>
    </w:p>
    <w:p w:rsidR="00FE2D29" w:rsidRPr="00FE2D29" w:rsidRDefault="00FE2D29" w:rsidP="00FE2D29">
      <w:pPr>
        <w:spacing w:after="0"/>
        <w:rPr>
          <w:rFonts w:ascii="Arial" w:hAnsi="Arial" w:cs="Arial"/>
          <w:i/>
          <w:sz w:val="24"/>
          <w:szCs w:val="24"/>
        </w:rPr>
      </w:pPr>
      <w:proofErr w:type="gramStart"/>
      <w:r w:rsidRPr="00FE2D29">
        <w:rPr>
          <w:rFonts w:ascii="Arial" w:hAnsi="Arial" w:cs="Arial"/>
          <w:sz w:val="24"/>
          <w:szCs w:val="24"/>
        </w:rPr>
        <w:t>a/</w:t>
      </w:r>
      <w:proofErr w:type="spellStart"/>
      <w:r w:rsidRPr="00FE2D29">
        <w:rPr>
          <w:rFonts w:ascii="Arial" w:hAnsi="Arial" w:cs="Arial"/>
          <w:sz w:val="24"/>
          <w:szCs w:val="24"/>
        </w:rPr>
        <w:t>a+</w:t>
      </w:r>
      <w:proofErr w:type="gramEnd"/>
      <w:r w:rsidRPr="00FE2D29">
        <w:rPr>
          <w:rFonts w:ascii="Arial" w:hAnsi="Arial" w:cs="Arial"/>
          <w:sz w:val="24"/>
          <w:szCs w:val="24"/>
        </w:rPr>
        <w:t>b</w:t>
      </w:r>
      <w:proofErr w:type="spellEnd"/>
    </w:p>
    <w:p w:rsidR="00FE2D29" w:rsidRPr="00FE2D29" w:rsidRDefault="00FE2D29" w:rsidP="00FE2D29">
      <w:pPr>
        <w:spacing w:after="0"/>
        <w:rPr>
          <w:rFonts w:ascii="Arial" w:hAnsi="Arial" w:cs="Arial"/>
          <w:i/>
          <w:sz w:val="24"/>
          <w:szCs w:val="24"/>
        </w:rPr>
      </w:pPr>
      <w:r w:rsidRPr="00FE2D29">
        <w:rPr>
          <w:rFonts w:ascii="Arial" w:hAnsi="Arial" w:cs="Arial"/>
          <w:i/>
          <w:sz w:val="24"/>
          <w:szCs w:val="24"/>
        </w:rPr>
        <w:t>Valor predictivo negativo:</w:t>
      </w:r>
    </w:p>
    <w:p w:rsidR="00FE2D29" w:rsidRPr="00FE2D29" w:rsidRDefault="00FE2D29" w:rsidP="00FE2D29">
      <w:pPr>
        <w:spacing w:after="0"/>
        <w:rPr>
          <w:rFonts w:ascii="Arial" w:hAnsi="Arial" w:cs="Arial"/>
          <w:sz w:val="28"/>
          <w:szCs w:val="28"/>
        </w:rPr>
      </w:pPr>
      <w:r w:rsidRPr="00FE2D29">
        <w:rPr>
          <w:rFonts w:ascii="Arial" w:hAnsi="Arial" w:cs="Arial"/>
          <w:sz w:val="24"/>
          <w:szCs w:val="24"/>
        </w:rPr>
        <w:t xml:space="preserve"> </w:t>
      </w:r>
      <w:proofErr w:type="gramStart"/>
      <w:r w:rsidRPr="00FE2D29">
        <w:rPr>
          <w:rFonts w:ascii="Arial" w:hAnsi="Arial" w:cs="Arial"/>
          <w:sz w:val="24"/>
          <w:szCs w:val="24"/>
        </w:rPr>
        <w:t>d/</w:t>
      </w:r>
      <w:proofErr w:type="spellStart"/>
      <w:r w:rsidRPr="00FE2D29">
        <w:rPr>
          <w:rFonts w:ascii="Arial" w:hAnsi="Arial" w:cs="Arial"/>
          <w:sz w:val="24"/>
          <w:szCs w:val="24"/>
        </w:rPr>
        <w:t>c+</w:t>
      </w:r>
      <w:proofErr w:type="gramEnd"/>
      <w:r w:rsidRPr="00FE2D29">
        <w:rPr>
          <w:rFonts w:ascii="Arial" w:hAnsi="Arial" w:cs="Arial"/>
          <w:sz w:val="24"/>
          <w:szCs w:val="24"/>
        </w:rPr>
        <w:t>d</w:t>
      </w:r>
      <w:proofErr w:type="spellEnd"/>
      <w:r w:rsidRPr="00FE2D29">
        <w:rPr>
          <w:rFonts w:ascii="Arial" w:hAnsi="Arial" w:cs="Arial"/>
          <w:sz w:val="24"/>
          <w:szCs w:val="24"/>
        </w:rPr>
        <w:t xml:space="preserve">                    </w:t>
      </w:r>
      <w:r w:rsidRPr="00FE2D29">
        <w:rPr>
          <w:rFonts w:ascii="Arial" w:hAnsi="Arial" w:cs="Arial"/>
          <w:i/>
          <w:sz w:val="24"/>
          <w:szCs w:val="24"/>
        </w:rPr>
        <w:t xml:space="preserve">Prevalencia: </w:t>
      </w:r>
      <w:proofErr w:type="spellStart"/>
      <w:r w:rsidRPr="00FE2D29">
        <w:rPr>
          <w:rFonts w:ascii="Arial" w:hAnsi="Arial" w:cs="Arial"/>
          <w:sz w:val="24"/>
          <w:szCs w:val="24"/>
        </w:rPr>
        <w:t>a+c</w:t>
      </w:r>
      <w:proofErr w:type="spellEnd"/>
      <w:r w:rsidRPr="00FE2D29">
        <w:rPr>
          <w:rFonts w:ascii="Arial" w:hAnsi="Arial" w:cs="Arial"/>
          <w:sz w:val="24"/>
          <w:szCs w:val="24"/>
        </w:rPr>
        <w:t>/</w:t>
      </w:r>
      <w:proofErr w:type="spellStart"/>
      <w:r w:rsidRPr="00FE2D29">
        <w:rPr>
          <w:rFonts w:ascii="Arial" w:hAnsi="Arial" w:cs="Arial"/>
          <w:sz w:val="24"/>
          <w:szCs w:val="24"/>
        </w:rPr>
        <w:t>a+b+c</w:t>
      </w:r>
      <w:r w:rsidRPr="00FE2D29">
        <w:rPr>
          <w:rFonts w:ascii="Arial" w:hAnsi="Arial" w:cs="Arial"/>
          <w:sz w:val="28"/>
          <w:szCs w:val="28"/>
        </w:rPr>
        <w:t>+d</w:t>
      </w:r>
      <w:proofErr w:type="spellEnd"/>
    </w:p>
    <w:p w:rsidR="00FE2D29" w:rsidRPr="00FE2D29" w:rsidRDefault="00FE2D29" w:rsidP="00FE2D29">
      <w:pPr>
        <w:spacing w:after="0"/>
        <w:rPr>
          <w:rFonts w:ascii="Arial" w:hAnsi="Arial" w:cs="Arial"/>
          <w:i/>
          <w:sz w:val="28"/>
          <w:szCs w:val="28"/>
          <w:u w:val="single"/>
        </w:rPr>
      </w:pPr>
    </w:p>
    <w:p w:rsidR="00FE2D29" w:rsidRPr="00FE2D29" w:rsidRDefault="00FE2D29" w:rsidP="00BB6F6A">
      <w:pPr>
        <w:jc w:val="both"/>
        <w:rPr>
          <w:rFonts w:ascii="Arial" w:hAnsi="Arial" w:cs="Arial"/>
        </w:rPr>
      </w:pPr>
    </w:p>
    <w:p w:rsidR="00BB6F6A" w:rsidRPr="00FE2D29" w:rsidRDefault="00FE2D29" w:rsidP="00BB6F6A">
      <w:pPr>
        <w:jc w:val="both"/>
        <w:rPr>
          <w:rFonts w:ascii="Arial" w:hAnsi="Arial" w:cs="Arial"/>
        </w:rPr>
      </w:pPr>
      <w:r w:rsidRPr="00FE2D29">
        <w:rPr>
          <w:rFonts w:ascii="Arial" w:hAnsi="Arial" w:cs="Arial"/>
        </w:rPr>
        <w:tab/>
      </w:r>
      <w:proofErr w:type="gramStart"/>
      <w:r w:rsidRPr="00FE2D29">
        <w:rPr>
          <w:rFonts w:ascii="Arial" w:hAnsi="Arial" w:cs="Arial"/>
        </w:rPr>
        <w:t>Resultados :</w:t>
      </w:r>
      <w:proofErr w:type="gramEnd"/>
    </w:p>
    <w:p w:rsidR="00956ADA" w:rsidRDefault="00FE2D29" w:rsidP="00FE2D29">
      <w:pPr>
        <w:spacing w:after="0"/>
        <w:rPr>
          <w:rFonts w:ascii="Arial" w:hAnsi="Arial" w:cs="Arial"/>
        </w:rPr>
      </w:pPr>
      <w:r w:rsidRPr="00FE2D29">
        <w:rPr>
          <w:rFonts w:ascii="Arial" w:hAnsi="Arial" w:cs="Arial"/>
        </w:rPr>
        <w:t xml:space="preserve">SENSIBILIDAD: </w:t>
      </w:r>
    </w:p>
    <w:p w:rsidR="00FE2D29" w:rsidRPr="00FE2D29" w:rsidRDefault="00FE2D29" w:rsidP="00FE2D29">
      <w:pPr>
        <w:spacing w:after="0"/>
        <w:rPr>
          <w:rFonts w:ascii="Arial" w:hAnsi="Arial" w:cs="Arial"/>
        </w:rPr>
      </w:pPr>
      <w:r w:rsidRPr="00FE2D29">
        <w:rPr>
          <w:rFonts w:ascii="Arial" w:hAnsi="Arial" w:cs="Arial"/>
        </w:rPr>
        <w:t>A/A+C= 17/45=0.37=37%</w:t>
      </w:r>
    </w:p>
    <w:p w:rsidR="00956ADA" w:rsidRDefault="00FE2D29" w:rsidP="00FE2D29">
      <w:pPr>
        <w:spacing w:after="0"/>
        <w:rPr>
          <w:rFonts w:ascii="Arial" w:hAnsi="Arial" w:cs="Arial"/>
        </w:rPr>
      </w:pPr>
      <w:r w:rsidRPr="00FE2D29">
        <w:rPr>
          <w:rFonts w:ascii="Arial" w:hAnsi="Arial" w:cs="Arial"/>
        </w:rPr>
        <w:t>ESPECIFISIDAD:</w:t>
      </w:r>
    </w:p>
    <w:p w:rsidR="00FE2D29" w:rsidRPr="00FE2D29" w:rsidRDefault="00FE2D29" w:rsidP="00FE2D29">
      <w:pPr>
        <w:spacing w:after="0"/>
        <w:rPr>
          <w:rFonts w:ascii="Arial" w:hAnsi="Arial" w:cs="Arial"/>
        </w:rPr>
      </w:pPr>
      <w:r w:rsidRPr="00FE2D29">
        <w:rPr>
          <w:rFonts w:ascii="Arial" w:hAnsi="Arial" w:cs="Arial"/>
        </w:rPr>
        <w:t xml:space="preserve"> D/B+D= 53/55= 0.96=96%</w:t>
      </w:r>
    </w:p>
    <w:p w:rsidR="00956ADA" w:rsidRDefault="00FE2D29" w:rsidP="00FE2D29">
      <w:pPr>
        <w:spacing w:after="0"/>
        <w:rPr>
          <w:rFonts w:ascii="Arial" w:hAnsi="Arial" w:cs="Arial"/>
        </w:rPr>
      </w:pPr>
      <w:r w:rsidRPr="00FE2D29">
        <w:rPr>
          <w:rFonts w:ascii="Arial" w:hAnsi="Arial" w:cs="Arial"/>
        </w:rPr>
        <w:t>EXACTITUD:</w:t>
      </w:r>
    </w:p>
    <w:p w:rsidR="00FE2D29" w:rsidRPr="00FE2D29" w:rsidRDefault="00FE2D29" w:rsidP="00FE2D29">
      <w:pPr>
        <w:spacing w:after="0"/>
        <w:rPr>
          <w:rFonts w:ascii="Arial" w:hAnsi="Arial" w:cs="Arial"/>
        </w:rPr>
      </w:pPr>
      <w:r w:rsidRPr="00FE2D29">
        <w:rPr>
          <w:rFonts w:ascii="Arial" w:hAnsi="Arial" w:cs="Arial"/>
        </w:rPr>
        <w:t xml:space="preserve"> A+D/A+B+C+D=70/100=0.7=70%</w:t>
      </w:r>
    </w:p>
    <w:p w:rsidR="00956ADA" w:rsidRDefault="00956ADA" w:rsidP="00FE2D29">
      <w:pPr>
        <w:spacing w:after="0"/>
        <w:rPr>
          <w:rFonts w:ascii="Arial" w:hAnsi="Arial" w:cs="Arial"/>
        </w:rPr>
      </w:pPr>
      <w:r>
        <w:rPr>
          <w:rFonts w:ascii="Arial" w:hAnsi="Arial" w:cs="Arial"/>
        </w:rPr>
        <w:t>VALOR PREDICTIVO POSITIVO</w:t>
      </w:r>
      <w:r w:rsidRPr="00FE2D29">
        <w:rPr>
          <w:rFonts w:ascii="Arial" w:hAnsi="Arial" w:cs="Arial"/>
        </w:rPr>
        <w:t>:</w:t>
      </w:r>
    </w:p>
    <w:p w:rsidR="00FE2D29" w:rsidRPr="00FE2D29" w:rsidRDefault="00FE2D29" w:rsidP="00FE2D29">
      <w:pPr>
        <w:spacing w:after="0"/>
        <w:rPr>
          <w:rFonts w:ascii="Arial" w:hAnsi="Arial" w:cs="Arial"/>
        </w:rPr>
      </w:pPr>
      <w:r w:rsidRPr="00FE2D29">
        <w:rPr>
          <w:rFonts w:ascii="Arial" w:hAnsi="Arial" w:cs="Arial"/>
        </w:rPr>
        <w:t>A/A+B=17/19=0.8=80%</w:t>
      </w:r>
    </w:p>
    <w:p w:rsidR="00956ADA" w:rsidRDefault="00956ADA" w:rsidP="00FE2D29">
      <w:pPr>
        <w:spacing w:after="0"/>
        <w:rPr>
          <w:rFonts w:ascii="Arial" w:hAnsi="Arial" w:cs="Arial"/>
        </w:rPr>
      </w:pPr>
      <w:r>
        <w:rPr>
          <w:rFonts w:ascii="Arial" w:hAnsi="Arial" w:cs="Arial"/>
        </w:rPr>
        <w:t>VALOR PREDICTIVO NEGATIVO:</w:t>
      </w:r>
    </w:p>
    <w:p w:rsidR="00FE2D29" w:rsidRPr="00FE2D29" w:rsidRDefault="00FE2D29" w:rsidP="00FE2D29">
      <w:pPr>
        <w:spacing w:after="0"/>
        <w:rPr>
          <w:rFonts w:ascii="Arial" w:hAnsi="Arial" w:cs="Arial"/>
        </w:rPr>
      </w:pPr>
      <w:r w:rsidRPr="00FE2D29">
        <w:rPr>
          <w:rFonts w:ascii="Arial" w:hAnsi="Arial" w:cs="Arial"/>
        </w:rPr>
        <w:t>D/C+D=53/81=0.6=60%</w:t>
      </w:r>
    </w:p>
    <w:p w:rsidR="00956ADA" w:rsidRDefault="00956ADA" w:rsidP="00FE2D29">
      <w:pPr>
        <w:spacing w:after="0"/>
        <w:rPr>
          <w:rFonts w:ascii="Arial" w:hAnsi="Arial" w:cs="Arial"/>
        </w:rPr>
      </w:pPr>
      <w:r>
        <w:rPr>
          <w:rFonts w:ascii="Arial" w:hAnsi="Arial" w:cs="Arial"/>
        </w:rPr>
        <w:t>PREVALENCIA:</w:t>
      </w:r>
    </w:p>
    <w:p w:rsidR="00FE2D29" w:rsidRPr="00FE2D29" w:rsidRDefault="00FE2D29" w:rsidP="00FE2D29">
      <w:pPr>
        <w:spacing w:after="0"/>
        <w:rPr>
          <w:rFonts w:ascii="Arial" w:hAnsi="Arial" w:cs="Arial"/>
        </w:rPr>
      </w:pPr>
      <w:r w:rsidRPr="00FE2D29">
        <w:rPr>
          <w:rFonts w:ascii="Arial" w:hAnsi="Arial" w:cs="Arial"/>
        </w:rPr>
        <w:t>A+C/A+B+C+D=45/100=0.45=45%</w:t>
      </w:r>
    </w:p>
    <w:p w:rsidR="00956ADA" w:rsidRDefault="00956ADA" w:rsidP="00BB6F6A">
      <w:pPr>
        <w:jc w:val="both"/>
      </w:pPr>
    </w:p>
    <w:p w:rsidR="00956ADA" w:rsidRDefault="00956ADA" w:rsidP="00956ADA">
      <w:pPr>
        <w:jc w:val="both"/>
      </w:pPr>
      <w:r>
        <w:t xml:space="preserve">Hospital Civil de Guadalajara “Dr. Juan I. Menchaca”          </w:t>
      </w:r>
    </w:p>
    <w:p w:rsidR="00956ADA" w:rsidRDefault="00956ADA" w:rsidP="00956ADA">
      <w:pPr>
        <w:jc w:val="both"/>
      </w:pPr>
      <w:r>
        <w:rPr>
          <w:noProof/>
          <w:lang w:eastAsia="es-MX"/>
        </w:rPr>
        <w:drawing>
          <wp:anchor distT="0" distB="0" distL="114300" distR="114300" simplePos="0" relativeHeight="251661312" behindDoc="1" locked="0" layoutInCell="1" allowOverlap="1" wp14:anchorId="7D3C73A6" wp14:editId="132DB00D">
            <wp:simplePos x="0" y="0"/>
            <wp:positionH relativeFrom="column">
              <wp:posOffset>3133725</wp:posOffset>
            </wp:positionH>
            <wp:positionV relativeFrom="paragraph">
              <wp:posOffset>-3810</wp:posOffset>
            </wp:positionV>
            <wp:extent cx="956945" cy="1210945"/>
            <wp:effectExtent l="0" t="0" r="0" b="8255"/>
            <wp:wrapNone/>
            <wp:docPr id="3" name="Imagen 3" descr="http://www.landeros.com.mx/images/HOSPITAL%20CIV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nderos.com.mx/images/HOSPITAL%20CIV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945"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1" locked="0" layoutInCell="1" allowOverlap="1" wp14:anchorId="5B900BD1" wp14:editId="402230E9">
            <wp:simplePos x="0" y="0"/>
            <wp:positionH relativeFrom="column">
              <wp:posOffset>4511865</wp:posOffset>
            </wp:positionH>
            <wp:positionV relativeFrom="paragraph">
              <wp:posOffset>257307</wp:posOffset>
            </wp:positionV>
            <wp:extent cx="1793240" cy="949960"/>
            <wp:effectExtent l="0" t="0" r="0" b="2540"/>
            <wp:wrapNone/>
            <wp:docPr id="4" name="Imagen 4" descr="http://www.lamar.edu.mx/portalservicios/sites/default/files/garla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mar.edu.mx/portalservicios/sites/default/files/garland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3240" cy="9499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Universidad Guadalajara Lamar </w:t>
      </w:r>
    </w:p>
    <w:p w:rsidR="00956ADA" w:rsidRDefault="00956ADA" w:rsidP="00956ADA">
      <w:pPr>
        <w:jc w:val="both"/>
      </w:pPr>
      <w:r>
        <w:t xml:space="preserve">Luis Arturo Herrera </w:t>
      </w:r>
      <w:r>
        <w:t>Román</w:t>
      </w:r>
      <w:bookmarkStart w:id="0" w:name="_GoBack"/>
      <w:bookmarkEnd w:id="0"/>
      <w:r>
        <w:t xml:space="preserve"> </w:t>
      </w:r>
    </w:p>
    <w:p w:rsidR="00956ADA" w:rsidRDefault="00956ADA" w:rsidP="00956ADA">
      <w:pPr>
        <w:jc w:val="both"/>
      </w:pPr>
      <w:r>
        <w:t>LME 2454</w:t>
      </w:r>
    </w:p>
    <w:p w:rsidR="00956ADA" w:rsidRDefault="00956ADA" w:rsidP="00956ADA">
      <w:pPr>
        <w:jc w:val="both"/>
      </w:pPr>
      <w:r>
        <w:t>MEDICINA BASADA EN EVIDENCIA</w:t>
      </w:r>
    </w:p>
    <w:p w:rsidR="00956ADA" w:rsidRPr="00BB6F6A" w:rsidRDefault="00956ADA" w:rsidP="00BB6F6A">
      <w:pPr>
        <w:jc w:val="both"/>
      </w:pPr>
      <w:r>
        <w:lastRenderedPageBreak/>
        <w:t xml:space="preserve">                                                                  </w:t>
      </w:r>
    </w:p>
    <w:sectPr w:rsidR="00956ADA" w:rsidRPr="00BB6F6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FE" w:rsidRDefault="00945AFE" w:rsidP="00956ADA">
      <w:pPr>
        <w:spacing w:after="0" w:line="240" w:lineRule="auto"/>
      </w:pPr>
      <w:r>
        <w:separator/>
      </w:r>
    </w:p>
  </w:endnote>
  <w:endnote w:type="continuationSeparator" w:id="0">
    <w:p w:rsidR="00945AFE" w:rsidRDefault="00945AFE" w:rsidP="0095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FE" w:rsidRDefault="00945AFE" w:rsidP="00956ADA">
      <w:pPr>
        <w:spacing w:after="0" w:line="240" w:lineRule="auto"/>
      </w:pPr>
      <w:r>
        <w:separator/>
      </w:r>
    </w:p>
  </w:footnote>
  <w:footnote w:type="continuationSeparator" w:id="0">
    <w:p w:rsidR="00945AFE" w:rsidRDefault="00945AFE" w:rsidP="00956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27EEC"/>
    <w:multiLevelType w:val="hybridMultilevel"/>
    <w:tmpl w:val="E11ECE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6A"/>
    <w:rsid w:val="00945AFE"/>
    <w:rsid w:val="00956ADA"/>
    <w:rsid w:val="009C5EEC"/>
    <w:rsid w:val="00B21C42"/>
    <w:rsid w:val="00BB6F6A"/>
    <w:rsid w:val="00FE2D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6F6A"/>
    <w:pPr>
      <w:ind w:left="720"/>
      <w:contextualSpacing/>
    </w:pPr>
  </w:style>
  <w:style w:type="table" w:styleId="Tablaconcuadrcula">
    <w:name w:val="Table Grid"/>
    <w:basedOn w:val="Tablanormal"/>
    <w:uiPriority w:val="59"/>
    <w:rsid w:val="00B21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56A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ADA"/>
  </w:style>
  <w:style w:type="paragraph" w:styleId="Piedepgina">
    <w:name w:val="footer"/>
    <w:basedOn w:val="Normal"/>
    <w:link w:val="PiedepginaCar"/>
    <w:uiPriority w:val="99"/>
    <w:unhideWhenUsed/>
    <w:rsid w:val="00956A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ADA"/>
  </w:style>
  <w:style w:type="paragraph" w:styleId="Textodeglobo">
    <w:name w:val="Balloon Text"/>
    <w:basedOn w:val="Normal"/>
    <w:link w:val="TextodegloboCar"/>
    <w:uiPriority w:val="99"/>
    <w:semiHidden/>
    <w:unhideWhenUsed/>
    <w:rsid w:val="00956A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6F6A"/>
    <w:pPr>
      <w:ind w:left="720"/>
      <w:contextualSpacing/>
    </w:pPr>
  </w:style>
  <w:style w:type="table" w:styleId="Tablaconcuadrcula">
    <w:name w:val="Table Grid"/>
    <w:basedOn w:val="Tablanormal"/>
    <w:uiPriority w:val="59"/>
    <w:rsid w:val="00B21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56A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ADA"/>
  </w:style>
  <w:style w:type="paragraph" w:styleId="Piedepgina">
    <w:name w:val="footer"/>
    <w:basedOn w:val="Normal"/>
    <w:link w:val="PiedepginaCar"/>
    <w:uiPriority w:val="99"/>
    <w:unhideWhenUsed/>
    <w:rsid w:val="00956A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ADA"/>
  </w:style>
  <w:style w:type="paragraph" w:styleId="Textodeglobo">
    <w:name w:val="Balloon Text"/>
    <w:basedOn w:val="Normal"/>
    <w:link w:val="TextodegloboCar"/>
    <w:uiPriority w:val="99"/>
    <w:semiHidden/>
    <w:unhideWhenUsed/>
    <w:rsid w:val="00956A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9998">
      <w:bodyDiv w:val="1"/>
      <w:marLeft w:val="0"/>
      <w:marRight w:val="0"/>
      <w:marTop w:val="0"/>
      <w:marBottom w:val="0"/>
      <w:divBdr>
        <w:top w:val="none" w:sz="0" w:space="0" w:color="auto"/>
        <w:left w:val="none" w:sz="0" w:space="0" w:color="auto"/>
        <w:bottom w:val="none" w:sz="0" w:space="0" w:color="auto"/>
        <w:right w:val="none" w:sz="0" w:space="0" w:color="auto"/>
      </w:divBdr>
    </w:div>
    <w:div w:id="227569072">
      <w:bodyDiv w:val="1"/>
      <w:marLeft w:val="0"/>
      <w:marRight w:val="0"/>
      <w:marTop w:val="0"/>
      <w:marBottom w:val="0"/>
      <w:divBdr>
        <w:top w:val="none" w:sz="0" w:space="0" w:color="auto"/>
        <w:left w:val="none" w:sz="0" w:space="0" w:color="auto"/>
        <w:bottom w:val="none" w:sz="0" w:space="0" w:color="auto"/>
        <w:right w:val="none" w:sz="0" w:space="0" w:color="auto"/>
      </w:divBdr>
    </w:div>
    <w:div w:id="510946864">
      <w:bodyDiv w:val="1"/>
      <w:marLeft w:val="0"/>
      <w:marRight w:val="0"/>
      <w:marTop w:val="0"/>
      <w:marBottom w:val="0"/>
      <w:divBdr>
        <w:top w:val="none" w:sz="0" w:space="0" w:color="auto"/>
        <w:left w:val="none" w:sz="0" w:space="0" w:color="auto"/>
        <w:bottom w:val="none" w:sz="0" w:space="0" w:color="auto"/>
        <w:right w:val="none" w:sz="0" w:space="0" w:color="auto"/>
      </w:divBdr>
    </w:div>
    <w:div w:id="831487064">
      <w:bodyDiv w:val="1"/>
      <w:marLeft w:val="0"/>
      <w:marRight w:val="0"/>
      <w:marTop w:val="0"/>
      <w:marBottom w:val="0"/>
      <w:divBdr>
        <w:top w:val="none" w:sz="0" w:space="0" w:color="auto"/>
        <w:left w:val="none" w:sz="0" w:space="0" w:color="auto"/>
        <w:bottom w:val="none" w:sz="0" w:space="0" w:color="auto"/>
        <w:right w:val="none" w:sz="0" w:space="0" w:color="auto"/>
      </w:divBdr>
    </w:div>
    <w:div w:id="130458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4D9A-EF28-496C-ADC5-5A9A88B3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544</Words>
  <Characters>2996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arturock</dc:creator>
  <cp:lastModifiedBy>arturock</cp:lastModifiedBy>
  <cp:revision>1</cp:revision>
  <dcterms:created xsi:type="dcterms:W3CDTF">2012-09-20T00:59:00Z</dcterms:created>
  <dcterms:modified xsi:type="dcterms:W3CDTF">2012-09-20T03:54:00Z</dcterms:modified>
</cp:coreProperties>
</file>