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4E" w:rsidRDefault="001E614E" w:rsidP="000C6A8F">
      <w:pPr>
        <w:rPr>
          <w:rFonts w:ascii="Arial Black" w:hAnsi="Arial Black"/>
          <w:b/>
          <w:sz w:val="28"/>
          <w:szCs w:val="28"/>
        </w:rPr>
      </w:pPr>
    </w:p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380171" w:rsidRPr="00380171" w:rsidTr="003801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0171" w:rsidRPr="00380171" w:rsidRDefault="00380171" w:rsidP="00380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380171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MX"/>
              </w:rPr>
              <w:t>ACTIVIDAD INTEGRADORA </w:t>
            </w:r>
          </w:p>
        </w:tc>
      </w:tr>
      <w:tr w:rsidR="00380171" w:rsidRPr="00380171" w:rsidTr="003801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0171" w:rsidRPr="00380171" w:rsidRDefault="00380171" w:rsidP="00380171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380171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4</w:t>
            </w:r>
          </w:p>
          <w:p w:rsidR="00380171" w:rsidRPr="00380171" w:rsidRDefault="00380171" w:rsidP="003801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3801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Objetivo de aprendizaje:</w:t>
            </w:r>
          </w:p>
          <w:p w:rsidR="00380171" w:rsidRPr="00380171" w:rsidRDefault="00380171" w:rsidP="0038017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38017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• Repasar los conceptos aprendidos durante la actividad 1 Medicina Basada en Evidencia parte 1.</w:t>
            </w:r>
          </w:p>
          <w:p w:rsidR="00380171" w:rsidRPr="00380171" w:rsidRDefault="00380171" w:rsidP="003801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3801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br/>
              <w:t>Instrucciones:</w:t>
            </w:r>
          </w:p>
          <w:p w:rsidR="00380171" w:rsidRDefault="00380171" w:rsidP="0038017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38017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Elaborar una tabla que señale de acuerdo a los 3 tipos de estudios que analizamos durante esta actividad (pruebas </w:t>
            </w:r>
            <w:proofErr w:type="spellStart"/>
            <w:r w:rsidRPr="0038017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diagnosticas</w:t>
            </w:r>
            <w:proofErr w:type="spellEnd"/>
            <w:r w:rsidRPr="0038017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con resultados cuantitativos y dicotómicos, estudio de cohorte y casos y controles), tipo de estudio al que pertenecen, medidas de asociación o criterios de validez utilizados y formulas), sesgos </w:t>
            </w:r>
            <w:proofErr w:type="spellStart"/>
            <w:r w:rsidRPr="0038017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mas</w:t>
            </w:r>
            <w:proofErr w:type="spellEnd"/>
            <w:r w:rsidRPr="00380171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comunes y escala en el nivel de evidencia.</w:t>
            </w:r>
          </w:p>
          <w:p w:rsidR="00380171" w:rsidRDefault="00380171" w:rsidP="0038017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380171" w:rsidRDefault="00380171" w:rsidP="0038017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380171" w:rsidRDefault="00380171" w:rsidP="0038017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380171" w:rsidRDefault="00380171" w:rsidP="0038017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380171" w:rsidRDefault="00380171" w:rsidP="0038017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380171" w:rsidRDefault="00380171" w:rsidP="0038017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380171" w:rsidRDefault="00380171" w:rsidP="0038017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380171" w:rsidRPr="00380171" w:rsidRDefault="00380171" w:rsidP="0038017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</w:tc>
      </w:tr>
    </w:tbl>
    <w:tbl>
      <w:tblPr>
        <w:tblStyle w:val="Listavistosa-nfasis6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23"/>
        <w:gridCol w:w="1731"/>
        <w:gridCol w:w="1843"/>
        <w:gridCol w:w="1701"/>
        <w:gridCol w:w="1701"/>
        <w:gridCol w:w="1241"/>
      </w:tblGrid>
      <w:tr w:rsidR="000F7266" w:rsidTr="000C6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5B2E62" w:rsidRDefault="005B2E62"/>
        </w:tc>
        <w:tc>
          <w:tcPr>
            <w:tcW w:w="1731" w:type="dxa"/>
          </w:tcPr>
          <w:p w:rsidR="005B2E62" w:rsidRPr="000F7266" w:rsidRDefault="005B2E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7266">
              <w:t>Estudio al que pertenece</w:t>
            </w:r>
          </w:p>
        </w:tc>
        <w:tc>
          <w:tcPr>
            <w:tcW w:w="1843" w:type="dxa"/>
          </w:tcPr>
          <w:p w:rsidR="005B2E62" w:rsidRPr="000F7266" w:rsidRDefault="005B2E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7266">
              <w:t xml:space="preserve">Criterios de validez              </w:t>
            </w:r>
          </w:p>
        </w:tc>
        <w:tc>
          <w:tcPr>
            <w:tcW w:w="1701" w:type="dxa"/>
          </w:tcPr>
          <w:p w:rsidR="005B2E62" w:rsidRPr="000F7266" w:rsidRDefault="005B2E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7266">
              <w:t>Fórmulas</w:t>
            </w:r>
          </w:p>
        </w:tc>
        <w:tc>
          <w:tcPr>
            <w:tcW w:w="1701" w:type="dxa"/>
          </w:tcPr>
          <w:p w:rsidR="005B2E62" w:rsidRPr="000F7266" w:rsidRDefault="005B2E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7266">
              <w:t>Sesgos más comunes</w:t>
            </w:r>
          </w:p>
        </w:tc>
        <w:tc>
          <w:tcPr>
            <w:tcW w:w="1241" w:type="dxa"/>
          </w:tcPr>
          <w:p w:rsidR="005B2E62" w:rsidRPr="000F7266" w:rsidRDefault="005B2E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7266">
              <w:t>Escala en el nivel de evidencia</w:t>
            </w:r>
          </w:p>
        </w:tc>
      </w:tr>
      <w:tr w:rsidR="000F7266" w:rsidTr="000C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5B2E62" w:rsidRPr="000F7266" w:rsidRDefault="005B2E62" w:rsidP="005B2E62">
            <w:pPr>
              <w:rPr>
                <w:b w:val="0"/>
                <w:sz w:val="28"/>
                <w:szCs w:val="28"/>
              </w:rPr>
            </w:pPr>
            <w:r w:rsidRPr="000F7266">
              <w:rPr>
                <w:sz w:val="28"/>
                <w:szCs w:val="28"/>
              </w:rPr>
              <w:t>Pruebas diagnósticas con resultados cuantitativos y</w:t>
            </w:r>
          </w:p>
          <w:p w:rsidR="005B2E62" w:rsidRDefault="00380171" w:rsidP="005B2E62">
            <w:r w:rsidRPr="000F7266">
              <w:rPr>
                <w:sz w:val="28"/>
                <w:szCs w:val="28"/>
              </w:rPr>
              <w:t>D</w:t>
            </w:r>
            <w:r w:rsidR="005B2E62" w:rsidRPr="000F7266">
              <w:rPr>
                <w:sz w:val="28"/>
                <w:szCs w:val="28"/>
              </w:rPr>
              <w:t>icotómicos</w:t>
            </w:r>
          </w:p>
        </w:tc>
        <w:tc>
          <w:tcPr>
            <w:tcW w:w="1731" w:type="dxa"/>
          </w:tcPr>
          <w:p w:rsidR="005B2E62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2E62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Observacional</w:t>
            </w:r>
          </w:p>
          <w:p w:rsidR="005B2E62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2E62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Analítico</w:t>
            </w:r>
          </w:p>
          <w:p w:rsidR="005B2E62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2E62" w:rsidRDefault="00935223" w:rsidP="0093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• Prospectivo / </w:t>
            </w:r>
            <w:r w:rsidR="005B2E62">
              <w:t>retrospectivo</w:t>
            </w:r>
          </w:p>
        </w:tc>
        <w:tc>
          <w:tcPr>
            <w:tcW w:w="1843" w:type="dxa"/>
          </w:tcPr>
          <w:p w:rsidR="005B2E62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Selección de los individuos</w:t>
            </w:r>
          </w:p>
          <w:p w:rsidR="005B2E62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-Estudio estándar para comparar resultados</w:t>
            </w:r>
          </w:p>
          <w:p w:rsidR="005B2E62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-Asegurar que las pruebas se puedan aplicar a todos los individuos de una forma estandarizada y cegada</w:t>
            </w:r>
          </w:p>
          <w:p w:rsidR="005B2E62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-Estimar el tamaño de la muestra necesaria para poder obtener unos límites de confianza.</w:t>
            </w:r>
          </w:p>
        </w:tc>
        <w:tc>
          <w:tcPr>
            <w:tcW w:w="1701" w:type="dxa"/>
          </w:tcPr>
          <w:p w:rsidR="00935223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-Prevalencia Eventos Nuevos + Antiguos / Total de habitantes en estudio</w:t>
            </w:r>
          </w:p>
          <w:p w:rsidR="005B2E62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-Incidencia</w:t>
            </w:r>
          </w:p>
          <w:p w:rsidR="005B2E62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-Sensibilidad A/A + C</w:t>
            </w:r>
          </w:p>
          <w:p w:rsidR="005B2E62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-Especificidad D /B +D</w:t>
            </w:r>
          </w:p>
          <w:p w:rsidR="005B2E62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-Probabilidad pre prueba</w:t>
            </w:r>
          </w:p>
          <w:p w:rsidR="005B2E62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-Valor predictivo positivo</w:t>
            </w:r>
          </w:p>
          <w:p w:rsidR="005B2E62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A/A+ B</w:t>
            </w:r>
          </w:p>
          <w:p w:rsidR="005B2E62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-Valor predictivo</w:t>
            </w:r>
          </w:p>
          <w:p w:rsidR="005B2E62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negativo D/ C+D</w:t>
            </w:r>
          </w:p>
        </w:tc>
        <w:tc>
          <w:tcPr>
            <w:tcW w:w="1701" w:type="dxa"/>
          </w:tcPr>
          <w:p w:rsidR="005B2E62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Sesgo de confirmación diagnóstica</w:t>
            </w:r>
            <w:r w:rsidR="000F7266">
              <w:t>.</w:t>
            </w:r>
          </w:p>
          <w:p w:rsidR="00935223" w:rsidRDefault="00935223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2E62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Sesgo de interpretación de las</w:t>
            </w:r>
          </w:p>
          <w:p w:rsidR="005B2E62" w:rsidRDefault="00935223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5B2E62">
              <w:t>ruebas</w:t>
            </w:r>
            <w:r w:rsidR="000F7266">
              <w:t>.</w:t>
            </w:r>
          </w:p>
          <w:p w:rsidR="00935223" w:rsidRDefault="00935223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2E62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Sesgo debido</w:t>
            </w:r>
            <w:r w:rsidR="000F7266">
              <w:t xml:space="preserve"> a resultados no interpretables.</w:t>
            </w:r>
          </w:p>
          <w:p w:rsidR="00935223" w:rsidRDefault="00935223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2E62" w:rsidRDefault="005B2E62" w:rsidP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•  Ausencia de </w:t>
            </w:r>
            <w:proofErr w:type="spellStart"/>
            <w:r>
              <w:t>gold</w:t>
            </w:r>
            <w:proofErr w:type="spellEnd"/>
            <w:r>
              <w:t xml:space="preserve"> standard</w:t>
            </w:r>
            <w:r w:rsidR="000F7266">
              <w:t>.</w:t>
            </w:r>
          </w:p>
        </w:tc>
        <w:tc>
          <w:tcPr>
            <w:tcW w:w="1241" w:type="dxa"/>
          </w:tcPr>
          <w:p w:rsidR="005B2E62" w:rsidRDefault="005B2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2E62" w:rsidRDefault="0093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II-a</w:t>
            </w:r>
          </w:p>
        </w:tc>
      </w:tr>
      <w:tr w:rsidR="00935223" w:rsidTr="000C6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5B2E62" w:rsidRPr="000F7266" w:rsidRDefault="005B2E62" w:rsidP="005B2E62">
            <w:pPr>
              <w:rPr>
                <w:b w:val="0"/>
                <w:sz w:val="36"/>
                <w:szCs w:val="36"/>
              </w:rPr>
            </w:pPr>
            <w:r w:rsidRPr="000F7266">
              <w:rPr>
                <w:sz w:val="36"/>
                <w:szCs w:val="36"/>
              </w:rPr>
              <w:lastRenderedPageBreak/>
              <w:t>Estudio de</w:t>
            </w:r>
          </w:p>
          <w:p w:rsidR="005B2E62" w:rsidRDefault="00380171" w:rsidP="005B2E62">
            <w:r w:rsidRPr="000F7266">
              <w:rPr>
                <w:sz w:val="36"/>
                <w:szCs w:val="36"/>
              </w:rPr>
              <w:t>C</w:t>
            </w:r>
            <w:r w:rsidR="005B2E62" w:rsidRPr="000F7266">
              <w:rPr>
                <w:sz w:val="36"/>
                <w:szCs w:val="36"/>
              </w:rPr>
              <w:t>ohorte</w:t>
            </w:r>
          </w:p>
        </w:tc>
        <w:tc>
          <w:tcPr>
            <w:tcW w:w="1731" w:type="dxa"/>
          </w:tcPr>
          <w:p w:rsidR="00935223" w:rsidRDefault="00935223" w:rsidP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5223" w:rsidRDefault="00935223" w:rsidP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Observacional</w:t>
            </w:r>
          </w:p>
          <w:p w:rsidR="00935223" w:rsidRDefault="00935223" w:rsidP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5223" w:rsidRDefault="00935223" w:rsidP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Analítico</w:t>
            </w:r>
          </w:p>
          <w:p w:rsidR="00935223" w:rsidRDefault="00935223" w:rsidP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5223" w:rsidRDefault="00935223" w:rsidP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•Longitudinal</w:t>
            </w:r>
          </w:p>
          <w:p w:rsidR="005B2E62" w:rsidRDefault="00935223" w:rsidP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prospectivo</w:t>
            </w:r>
          </w:p>
        </w:tc>
        <w:tc>
          <w:tcPr>
            <w:tcW w:w="1843" w:type="dxa"/>
          </w:tcPr>
          <w:p w:rsidR="00935223" w:rsidRDefault="00935223" w:rsidP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-Clasificación de individuos de acuerdo con las características que podrían guardar relación con el resultado</w:t>
            </w:r>
            <w:r w:rsidR="000F7266">
              <w:t>.</w:t>
            </w:r>
          </w:p>
          <w:p w:rsidR="00935223" w:rsidRDefault="00935223" w:rsidP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-Todos los pacientes se siguen en el tiempo, a través de evaluaciones repetidas, en búsqueda de la ocurrencia</w:t>
            </w:r>
          </w:p>
          <w:p w:rsidR="000C6A8F" w:rsidRDefault="00935223" w:rsidP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del</w:t>
            </w:r>
            <w:proofErr w:type="gramEnd"/>
            <w:r>
              <w:t xml:space="preserve"> evento de interés.</w:t>
            </w:r>
          </w:p>
          <w:p w:rsidR="00935223" w:rsidRDefault="00935223" w:rsidP="000C6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5223">
              <w:t xml:space="preserve">- Se les realizan al menos dos mediciones durante el lapso </w:t>
            </w:r>
            <w:r w:rsidR="000C6A8F">
              <w:t>del</w:t>
            </w:r>
            <w:r w:rsidRPr="00935223">
              <w:t xml:space="preserve"> estudio</w:t>
            </w:r>
            <w:r>
              <w:t>.</w:t>
            </w:r>
          </w:p>
        </w:tc>
        <w:tc>
          <w:tcPr>
            <w:tcW w:w="1701" w:type="dxa"/>
          </w:tcPr>
          <w:p w:rsidR="00935223" w:rsidRDefault="00935223" w:rsidP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*Incidencia de los expuestos  A/A +B</w:t>
            </w:r>
          </w:p>
          <w:p w:rsidR="00935223" w:rsidRDefault="00935223" w:rsidP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5223" w:rsidRDefault="00935223" w:rsidP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*Incidencia de los no</w:t>
            </w:r>
          </w:p>
          <w:p w:rsidR="00935223" w:rsidRDefault="00935223" w:rsidP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expuestos  C/C + D</w:t>
            </w:r>
          </w:p>
          <w:p w:rsidR="00935223" w:rsidRDefault="00935223" w:rsidP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5223" w:rsidRDefault="00935223" w:rsidP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*Riesgo relativo</w:t>
            </w:r>
          </w:p>
          <w:p w:rsidR="00935223" w:rsidRDefault="00935223" w:rsidP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RR = </w:t>
            </w:r>
            <w:proofErr w:type="spellStart"/>
            <w:r>
              <w:t>Cle</w:t>
            </w:r>
            <w:proofErr w:type="spellEnd"/>
            <w:r>
              <w:t xml:space="preserve"> / </w:t>
            </w:r>
            <w:proofErr w:type="spellStart"/>
            <w:r>
              <w:t>Clo</w:t>
            </w:r>
            <w:proofErr w:type="spellEnd"/>
          </w:p>
          <w:p w:rsidR="005B2E62" w:rsidRDefault="005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35223" w:rsidRDefault="00935223" w:rsidP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Sesgos de selección</w:t>
            </w:r>
            <w:r w:rsidR="000F7266">
              <w:t>.</w:t>
            </w:r>
          </w:p>
          <w:p w:rsidR="00935223" w:rsidRDefault="00935223" w:rsidP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5223" w:rsidRDefault="00935223" w:rsidP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Sesgos de información</w:t>
            </w:r>
            <w:r w:rsidR="000F7266">
              <w:t>.</w:t>
            </w:r>
          </w:p>
          <w:p w:rsidR="00935223" w:rsidRDefault="00935223" w:rsidP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5223" w:rsidRDefault="00935223" w:rsidP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Sesgos de clasificación no</w:t>
            </w:r>
          </w:p>
          <w:p w:rsidR="005B2E62" w:rsidRDefault="000F7266" w:rsidP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diferencial</w:t>
            </w:r>
            <w:proofErr w:type="gramEnd"/>
            <w:r>
              <w:t xml:space="preserve"> .</w:t>
            </w:r>
            <w:r w:rsidR="00935223">
              <w:t xml:space="preserve">                           </w:t>
            </w:r>
          </w:p>
        </w:tc>
        <w:tc>
          <w:tcPr>
            <w:tcW w:w="1241" w:type="dxa"/>
          </w:tcPr>
          <w:p w:rsidR="005B2E62" w:rsidRDefault="009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5223">
              <w:t>II-b</w:t>
            </w:r>
          </w:p>
        </w:tc>
      </w:tr>
      <w:tr w:rsidR="00935223" w:rsidTr="000C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5B2E62" w:rsidRPr="000F7266" w:rsidRDefault="005B2E62">
            <w:pPr>
              <w:rPr>
                <w:b w:val="0"/>
                <w:sz w:val="36"/>
                <w:szCs w:val="36"/>
              </w:rPr>
            </w:pPr>
            <w:r w:rsidRPr="000F7266">
              <w:rPr>
                <w:sz w:val="36"/>
                <w:szCs w:val="36"/>
              </w:rPr>
              <w:t>Casos y controles</w:t>
            </w:r>
          </w:p>
        </w:tc>
        <w:tc>
          <w:tcPr>
            <w:tcW w:w="1731" w:type="dxa"/>
          </w:tcPr>
          <w:p w:rsidR="000F7266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Observacional</w:t>
            </w:r>
          </w:p>
          <w:p w:rsidR="000F7266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2E62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Analítico retrospectivo</w:t>
            </w:r>
          </w:p>
        </w:tc>
        <w:tc>
          <w:tcPr>
            <w:tcW w:w="1843" w:type="dxa"/>
          </w:tcPr>
          <w:p w:rsidR="000F7266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es necesario que los casos sean representativos de todos los casos</w:t>
            </w:r>
          </w:p>
          <w:p w:rsidR="000F7266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7266" w:rsidRPr="000C6A8F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0C6A8F">
              <w:rPr>
                <w:b/>
                <w:color w:val="auto"/>
              </w:rPr>
              <w:t>Condición de los casos</w:t>
            </w:r>
          </w:p>
          <w:p w:rsidR="000F7266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Prevalentes</w:t>
            </w:r>
          </w:p>
          <w:p w:rsidR="000F7266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Incidentes</w:t>
            </w:r>
          </w:p>
          <w:p w:rsidR="000F7266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•Vivos en el momento de la</w:t>
            </w:r>
          </w:p>
          <w:p w:rsidR="000F7266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entrevistas</w:t>
            </w:r>
            <w:proofErr w:type="gramEnd"/>
            <w:r>
              <w:t>.</w:t>
            </w:r>
          </w:p>
          <w:p w:rsidR="000F7266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•Obliga a acotar el tiempo.</w:t>
            </w:r>
          </w:p>
          <w:p w:rsidR="000F7266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•Menos probable que la</w:t>
            </w:r>
          </w:p>
          <w:p w:rsidR="000F7266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enfermedad modifique la</w:t>
            </w:r>
          </w:p>
          <w:p w:rsidR="000F7266" w:rsidRDefault="001E614E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Exposición</w:t>
            </w:r>
            <w:r w:rsidR="000F7266">
              <w:t>.</w:t>
            </w:r>
          </w:p>
          <w:p w:rsidR="000F7266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•Más    fácil    mantener    la</w:t>
            </w:r>
          </w:p>
          <w:p w:rsidR="005B2E62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homogeneidad</w:t>
            </w:r>
            <w:proofErr w:type="gramEnd"/>
            <w:r>
              <w:t xml:space="preserve"> de criterios.</w:t>
            </w:r>
          </w:p>
        </w:tc>
        <w:tc>
          <w:tcPr>
            <w:tcW w:w="1701" w:type="dxa"/>
          </w:tcPr>
          <w:p w:rsidR="000F7266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*Razón de momios</w:t>
            </w:r>
          </w:p>
          <w:p w:rsidR="000F7266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(A/C) / (B/D)= AD/BC</w:t>
            </w:r>
          </w:p>
          <w:p w:rsidR="000F7266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7266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*Riesgo atribuible</w:t>
            </w:r>
          </w:p>
          <w:p w:rsidR="005B2E62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IE-IOX100</w:t>
            </w:r>
          </w:p>
        </w:tc>
        <w:tc>
          <w:tcPr>
            <w:tcW w:w="1701" w:type="dxa"/>
          </w:tcPr>
          <w:p w:rsidR="000F7266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Sesgo de susceptibilidad.</w:t>
            </w:r>
          </w:p>
          <w:p w:rsidR="000F7266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7266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Sesgo de sobrevivencia.</w:t>
            </w:r>
          </w:p>
          <w:p w:rsidR="000F7266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7266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Sesgo de migración.</w:t>
            </w:r>
          </w:p>
          <w:p w:rsidR="000F7266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7266" w:rsidRDefault="000F7266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Sesgo de</w:t>
            </w:r>
          </w:p>
          <w:p w:rsidR="005B2E62" w:rsidRDefault="001E614E" w:rsidP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Información</w:t>
            </w:r>
            <w:r w:rsidR="000F7266">
              <w:t>.</w:t>
            </w:r>
          </w:p>
        </w:tc>
        <w:tc>
          <w:tcPr>
            <w:tcW w:w="1241" w:type="dxa"/>
          </w:tcPr>
          <w:p w:rsidR="005B2E62" w:rsidRDefault="000F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7266">
              <w:t>II-b</w:t>
            </w:r>
          </w:p>
        </w:tc>
      </w:tr>
    </w:tbl>
    <w:p w:rsidR="001E614E" w:rsidRDefault="001E614E">
      <w:bookmarkStart w:id="0" w:name="_GoBack"/>
      <w:bookmarkEnd w:id="0"/>
    </w:p>
    <w:sectPr w:rsidR="001E61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D73"/>
    <w:multiLevelType w:val="hybridMultilevel"/>
    <w:tmpl w:val="E8605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62"/>
    <w:rsid w:val="000559B7"/>
    <w:rsid w:val="000C6A8F"/>
    <w:rsid w:val="000F7266"/>
    <w:rsid w:val="00141D86"/>
    <w:rsid w:val="001E614E"/>
    <w:rsid w:val="00380171"/>
    <w:rsid w:val="005B2E62"/>
    <w:rsid w:val="008A790C"/>
    <w:rsid w:val="00935223"/>
    <w:rsid w:val="00E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2E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4E"/>
    <w:rPr>
      <w:rFonts w:ascii="Tahoma" w:hAnsi="Tahoma" w:cs="Tahoma"/>
      <w:sz w:val="16"/>
      <w:szCs w:val="16"/>
    </w:rPr>
  </w:style>
  <w:style w:type="table" w:styleId="Sombreadovistoso-nfasis5">
    <w:name w:val="Colorful Shading Accent 5"/>
    <w:basedOn w:val="Tablanormal"/>
    <w:uiPriority w:val="71"/>
    <w:rsid w:val="000C6A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6">
    <w:name w:val="Colorful List Accent 6"/>
    <w:basedOn w:val="Tablanormal"/>
    <w:uiPriority w:val="72"/>
    <w:rsid w:val="000C6A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38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380171"/>
  </w:style>
  <w:style w:type="character" w:customStyle="1" w:styleId="apple-converted-space">
    <w:name w:val="apple-converted-space"/>
    <w:basedOn w:val="Fuentedeprrafopredeter"/>
    <w:rsid w:val="00380171"/>
  </w:style>
  <w:style w:type="character" w:styleId="Hipervnculo">
    <w:name w:val="Hyperlink"/>
    <w:basedOn w:val="Fuentedeprrafopredeter"/>
    <w:uiPriority w:val="99"/>
    <w:semiHidden/>
    <w:unhideWhenUsed/>
    <w:rsid w:val="00380171"/>
    <w:rPr>
      <w:color w:val="0000FF"/>
      <w:u w:val="single"/>
    </w:rPr>
  </w:style>
  <w:style w:type="paragraph" w:customStyle="1" w:styleId="tnnegro">
    <w:name w:val="tnnegro"/>
    <w:basedOn w:val="Normal"/>
    <w:rsid w:val="0038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80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2E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4E"/>
    <w:rPr>
      <w:rFonts w:ascii="Tahoma" w:hAnsi="Tahoma" w:cs="Tahoma"/>
      <w:sz w:val="16"/>
      <w:szCs w:val="16"/>
    </w:rPr>
  </w:style>
  <w:style w:type="table" w:styleId="Sombreadovistoso-nfasis5">
    <w:name w:val="Colorful Shading Accent 5"/>
    <w:basedOn w:val="Tablanormal"/>
    <w:uiPriority w:val="71"/>
    <w:rsid w:val="000C6A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6">
    <w:name w:val="Colorful List Accent 6"/>
    <w:basedOn w:val="Tablanormal"/>
    <w:uiPriority w:val="72"/>
    <w:rsid w:val="000C6A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38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el">
    <w:name w:val="sel"/>
    <w:basedOn w:val="Fuentedeprrafopredeter"/>
    <w:rsid w:val="00380171"/>
  </w:style>
  <w:style w:type="character" w:customStyle="1" w:styleId="apple-converted-space">
    <w:name w:val="apple-converted-space"/>
    <w:basedOn w:val="Fuentedeprrafopredeter"/>
    <w:rsid w:val="00380171"/>
  </w:style>
  <w:style w:type="character" w:styleId="Hipervnculo">
    <w:name w:val="Hyperlink"/>
    <w:basedOn w:val="Fuentedeprrafopredeter"/>
    <w:uiPriority w:val="99"/>
    <w:semiHidden/>
    <w:unhideWhenUsed/>
    <w:rsid w:val="00380171"/>
    <w:rPr>
      <w:color w:val="0000FF"/>
      <w:u w:val="single"/>
    </w:rPr>
  </w:style>
  <w:style w:type="paragraph" w:customStyle="1" w:styleId="tnnegro">
    <w:name w:val="tnnegro"/>
    <w:basedOn w:val="Normal"/>
    <w:rsid w:val="0038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80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98E1-5A88-428E-945E-0342F064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</cp:revision>
  <dcterms:created xsi:type="dcterms:W3CDTF">2014-10-23T02:51:00Z</dcterms:created>
  <dcterms:modified xsi:type="dcterms:W3CDTF">2014-10-23T02:53:00Z</dcterms:modified>
</cp:coreProperties>
</file>