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D5" w:rsidRPr="009578FE" w:rsidRDefault="005449D5" w:rsidP="009578FE">
      <w:pPr>
        <w:jc w:val="both"/>
        <w:rPr>
          <w:rFonts w:ascii="Arial" w:hAnsi="Arial" w:cs="Arial"/>
          <w:sz w:val="24"/>
          <w:szCs w:val="24"/>
        </w:rPr>
      </w:pPr>
      <w:r w:rsidRPr="009578FE">
        <w:rPr>
          <w:rFonts w:ascii="Arial" w:hAnsi="Arial" w:cs="Arial"/>
          <w:sz w:val="24"/>
          <w:szCs w:val="24"/>
        </w:rPr>
        <w:drawing>
          <wp:inline distT="0" distB="0" distL="0" distR="0">
            <wp:extent cx="5612130" cy="708025"/>
            <wp:effectExtent l="19050" t="0" r="7620" b="0"/>
            <wp:docPr id="1" name="Imagen 1" descr="E:\LAMAR.jpg"/>
            <wp:cNvGraphicFramePr/>
            <a:graphic xmlns:a="http://schemas.openxmlformats.org/drawingml/2006/main">
              <a:graphicData uri="http://schemas.openxmlformats.org/drawingml/2006/picture">
                <pic:pic xmlns:pic="http://schemas.openxmlformats.org/drawingml/2006/picture">
                  <pic:nvPicPr>
                    <pic:cNvPr id="1026" name="Picture 2" descr="E:\LAMAR.jpg"/>
                    <pic:cNvPicPr>
                      <a:picLocks noChangeAspect="1" noChangeArrowheads="1"/>
                    </pic:cNvPicPr>
                  </pic:nvPicPr>
                  <pic:blipFill rotWithShape="1">
                    <a:blip r:embed="rId5">
                      <a:extLst>
                        <a:ext uri="{28A0092B-C50C-407E-A947-70E740481C1C}">
                          <a14:useLocalDpi xmlns:p="http://schemas.openxmlformats.org/presentationml/2006/main" xmlns:a14="http://schemas.microsoft.com/office/drawing/2010/main" xmlns="" xmlns:lc="http://schemas.openxmlformats.org/drawingml/2006/lockedCanvas" val="0"/>
                        </a:ext>
                      </a:extLst>
                    </a:blip>
                    <a:srcRect t="29589" b="28650"/>
                    <a:stretch/>
                  </pic:blipFill>
                  <pic:spPr bwMode="auto">
                    <a:xfrm>
                      <a:off x="0" y="0"/>
                      <a:ext cx="5612130" cy="708025"/>
                    </a:xfrm>
                    <a:prstGeom prst="rect">
                      <a:avLst/>
                    </a:prstGeom>
                    <a:noFill/>
                    <a:extLst>
                      <a:ext uri="{909E8E84-426E-40DD-AFC4-6F175D3DCCD1}">
                        <a14:hiddenFill xmlns:p="http://schemas.openxmlformats.org/presentationml/2006/main" xmlns:a14="http://schemas.microsoft.com/office/drawing/2010/main" xmlns="" xmlns:lc="http://schemas.openxmlformats.org/drawingml/2006/lockedCanvas">
                          <a:solidFill>
                            <a:srgbClr val="FFFFFF"/>
                          </a:solidFill>
                        </a14:hiddenFill>
                      </a:ext>
                    </a:extLst>
                  </pic:spPr>
                </pic:pic>
              </a:graphicData>
            </a:graphic>
          </wp:inline>
        </w:drawing>
      </w:r>
    </w:p>
    <w:p w:rsidR="005449D5" w:rsidRPr="009578FE" w:rsidRDefault="003118C6" w:rsidP="009578FE">
      <w:pPr>
        <w:jc w:val="both"/>
        <w:rPr>
          <w:rFonts w:ascii="Arial" w:hAnsi="Arial" w:cs="Arial"/>
          <w:sz w:val="24"/>
          <w:szCs w:val="24"/>
        </w:rPr>
      </w:pPr>
      <w:r>
        <w:rPr>
          <w:rFonts w:ascii="Arial" w:hAnsi="Arial" w:cs="Arial"/>
          <w:noProof/>
          <w:sz w:val="24"/>
          <w:szCs w:val="24"/>
          <w:lang w:eastAsia="es-MX"/>
        </w:rPr>
        <w:drawing>
          <wp:anchor distT="0" distB="0" distL="114300" distR="114300" simplePos="0" relativeHeight="251659264" behindDoc="0" locked="0" layoutInCell="1" allowOverlap="1">
            <wp:simplePos x="0" y="0"/>
            <wp:positionH relativeFrom="column">
              <wp:posOffset>140335</wp:posOffset>
            </wp:positionH>
            <wp:positionV relativeFrom="paragraph">
              <wp:posOffset>109855</wp:posOffset>
            </wp:positionV>
            <wp:extent cx="1129030" cy="988695"/>
            <wp:effectExtent l="19050" t="0" r="0" b="0"/>
            <wp:wrapSquare wrapText="bothSides"/>
            <wp:docPr id="7" name="Imagen 7" descr="http://image.slidesharecdn.com/tiemposfundamentalesdelatcnicaquirrgica-110204233922-phpapp01/95/slide-1-728.jpg?1296884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lidesharecdn.com/tiemposfundamentalesdelatcnicaquirrgica-110204233922-phpapp01/95/slide-1-728.jpg?1296884604"/>
                    <pic:cNvPicPr>
                      <a:picLocks noChangeAspect="1" noChangeArrowheads="1"/>
                    </pic:cNvPicPr>
                  </pic:nvPicPr>
                  <pic:blipFill>
                    <a:blip r:embed="rId6" cstate="print"/>
                    <a:srcRect l="31716" t="2783" r="21578" b="42831"/>
                    <a:stretch>
                      <a:fillRect/>
                    </a:stretch>
                  </pic:blipFill>
                  <pic:spPr bwMode="auto">
                    <a:xfrm>
                      <a:off x="0" y="0"/>
                      <a:ext cx="1129030" cy="988695"/>
                    </a:xfrm>
                    <a:prstGeom prst="rect">
                      <a:avLst/>
                    </a:prstGeom>
                    <a:noFill/>
                    <a:ln w="9525">
                      <a:noFill/>
                      <a:miter lim="800000"/>
                      <a:headEnd/>
                      <a:tailEnd/>
                    </a:ln>
                  </pic:spPr>
                </pic:pic>
              </a:graphicData>
            </a:graphic>
          </wp:anchor>
        </w:drawing>
      </w:r>
    </w:p>
    <w:p w:rsidR="00E73060" w:rsidRPr="009578FE" w:rsidRDefault="005449D5" w:rsidP="003118C6">
      <w:pPr>
        <w:tabs>
          <w:tab w:val="left" w:pos="5124"/>
        </w:tabs>
        <w:jc w:val="center"/>
        <w:rPr>
          <w:rFonts w:ascii="Arial" w:hAnsi="Arial" w:cs="Arial"/>
          <w:sz w:val="24"/>
          <w:szCs w:val="24"/>
        </w:rPr>
      </w:pPr>
      <w:r w:rsidRPr="009578FE">
        <w:rPr>
          <w:rFonts w:ascii="Arial" w:hAnsi="Arial" w:cs="Arial"/>
          <w:sz w:val="24"/>
          <w:szCs w:val="24"/>
        </w:rPr>
        <w:t>Estela Lilia Álvarez Moran</w:t>
      </w:r>
    </w:p>
    <w:p w:rsidR="005449D5" w:rsidRPr="009578FE" w:rsidRDefault="005449D5" w:rsidP="003118C6">
      <w:pPr>
        <w:tabs>
          <w:tab w:val="left" w:pos="5124"/>
        </w:tabs>
        <w:jc w:val="center"/>
        <w:rPr>
          <w:rFonts w:ascii="Arial" w:hAnsi="Arial" w:cs="Arial"/>
          <w:sz w:val="24"/>
          <w:szCs w:val="24"/>
        </w:rPr>
      </w:pPr>
      <w:r w:rsidRPr="009578FE">
        <w:rPr>
          <w:rFonts w:ascii="Arial" w:hAnsi="Arial" w:cs="Arial"/>
          <w:sz w:val="24"/>
          <w:szCs w:val="24"/>
        </w:rPr>
        <w:t>-Hospital General de Occidente-</w:t>
      </w:r>
    </w:p>
    <w:p w:rsidR="00D0419A" w:rsidRPr="009578FE" w:rsidRDefault="005449D5" w:rsidP="003118C6">
      <w:pPr>
        <w:tabs>
          <w:tab w:val="left" w:pos="5124"/>
        </w:tabs>
        <w:jc w:val="center"/>
        <w:rPr>
          <w:rFonts w:ascii="Arial" w:hAnsi="Arial" w:cs="Arial"/>
          <w:sz w:val="24"/>
          <w:szCs w:val="24"/>
        </w:rPr>
      </w:pPr>
      <w:r w:rsidRPr="009578FE">
        <w:rPr>
          <w:rFonts w:ascii="Arial" w:hAnsi="Arial" w:cs="Arial"/>
          <w:sz w:val="24"/>
          <w:szCs w:val="24"/>
        </w:rPr>
        <w:t xml:space="preserve">Dr. Hugo </w:t>
      </w:r>
      <w:r w:rsidR="00D0419A" w:rsidRPr="009578FE">
        <w:rPr>
          <w:rFonts w:ascii="Arial" w:hAnsi="Arial" w:cs="Arial"/>
          <w:sz w:val="24"/>
          <w:szCs w:val="24"/>
        </w:rPr>
        <w:t>Villalobos A</w:t>
      </w:r>
      <w:r w:rsidR="009578FE">
        <w:rPr>
          <w:rFonts w:ascii="Arial" w:hAnsi="Arial" w:cs="Arial"/>
          <w:sz w:val="24"/>
          <w:szCs w:val="24"/>
        </w:rPr>
        <w:t>nzaldo</w:t>
      </w:r>
    </w:p>
    <w:p w:rsidR="00D0419A" w:rsidRPr="009578FE" w:rsidRDefault="00D0419A" w:rsidP="003118C6">
      <w:pPr>
        <w:tabs>
          <w:tab w:val="left" w:pos="5124"/>
        </w:tabs>
        <w:rPr>
          <w:rFonts w:ascii="Arial" w:hAnsi="Arial" w:cs="Arial"/>
          <w:sz w:val="24"/>
          <w:szCs w:val="24"/>
        </w:rPr>
      </w:pPr>
      <w:r w:rsidRPr="009578FE">
        <w:rPr>
          <w:rFonts w:ascii="Arial" w:hAnsi="Arial" w:cs="Arial"/>
          <w:sz w:val="24"/>
          <w:szCs w:val="24"/>
        </w:rPr>
        <w:t>-Actividad Preliminar-</w:t>
      </w:r>
    </w:p>
    <w:p w:rsidR="00D0419A" w:rsidRPr="00924017" w:rsidRDefault="00D0419A" w:rsidP="009578FE">
      <w:pPr>
        <w:tabs>
          <w:tab w:val="left" w:pos="5124"/>
        </w:tabs>
        <w:jc w:val="both"/>
        <w:rPr>
          <w:rFonts w:ascii="Arial" w:hAnsi="Arial" w:cs="Arial"/>
          <w:b/>
          <w:sz w:val="32"/>
          <w:szCs w:val="32"/>
        </w:rPr>
      </w:pPr>
      <w:r w:rsidRPr="00924017">
        <w:rPr>
          <w:rFonts w:ascii="Arial" w:hAnsi="Arial" w:cs="Arial"/>
          <w:b/>
          <w:sz w:val="32"/>
          <w:szCs w:val="32"/>
        </w:rPr>
        <w:t>Tipos muestreo para la selección de los pacientes en los estudios clínicos:</w:t>
      </w:r>
    </w:p>
    <w:p w:rsidR="00D0419A" w:rsidRPr="00D0419A" w:rsidRDefault="00D0419A" w:rsidP="009578FE">
      <w:pPr>
        <w:spacing w:after="0" w:line="240" w:lineRule="auto"/>
        <w:jc w:val="both"/>
        <w:rPr>
          <w:rFonts w:ascii="Arial" w:eastAsia="Times New Roman" w:hAnsi="Arial" w:cs="Arial"/>
          <w:sz w:val="24"/>
          <w:szCs w:val="24"/>
          <w:lang w:eastAsia="es-MX"/>
        </w:rPr>
      </w:pPr>
      <w:r w:rsidRPr="00D0419A">
        <w:rPr>
          <w:rFonts w:ascii="Arial" w:eastAsia="Times New Roman" w:hAnsi="Arial" w:cs="Arial"/>
          <w:sz w:val="24"/>
          <w:szCs w:val="24"/>
          <w:lang w:eastAsia="es-MX"/>
        </w:rPr>
        <w:t xml:space="preserve">Un aspecto fundamental en el diseño de estudios clínicos </w:t>
      </w:r>
      <w:r w:rsidRPr="009578FE">
        <w:rPr>
          <w:rFonts w:ascii="Arial" w:eastAsia="Times New Roman" w:hAnsi="Arial" w:cs="Arial"/>
          <w:sz w:val="24"/>
          <w:szCs w:val="24"/>
          <w:lang w:eastAsia="es-MX"/>
        </w:rPr>
        <w:t xml:space="preserve"> </w:t>
      </w:r>
      <w:r w:rsidRPr="00D0419A">
        <w:rPr>
          <w:rFonts w:ascii="Arial" w:eastAsia="Times New Roman" w:hAnsi="Arial" w:cs="Arial"/>
          <w:sz w:val="24"/>
          <w:szCs w:val="24"/>
          <w:lang w:eastAsia="es-MX"/>
        </w:rPr>
        <w:t xml:space="preserve">es la determinación del tamaño de muestra apropiado. </w:t>
      </w:r>
      <w:r w:rsidRPr="009578FE">
        <w:rPr>
          <w:rFonts w:ascii="Arial" w:eastAsia="Times New Roman" w:hAnsi="Arial" w:cs="Arial"/>
          <w:sz w:val="24"/>
          <w:szCs w:val="24"/>
          <w:lang w:eastAsia="es-MX"/>
        </w:rPr>
        <w:t xml:space="preserve"> </w:t>
      </w:r>
      <w:r w:rsidR="00924017" w:rsidRPr="00D0419A">
        <w:rPr>
          <w:rFonts w:ascii="Arial" w:eastAsia="Times New Roman" w:hAnsi="Arial" w:cs="Arial"/>
          <w:sz w:val="24"/>
          <w:szCs w:val="24"/>
          <w:lang w:eastAsia="es-MX"/>
        </w:rPr>
        <w:t>El</w:t>
      </w:r>
      <w:r w:rsidRPr="00D0419A">
        <w:rPr>
          <w:rFonts w:ascii="Arial" w:eastAsia="Times New Roman" w:hAnsi="Arial" w:cs="Arial"/>
          <w:sz w:val="24"/>
          <w:szCs w:val="24"/>
          <w:lang w:eastAsia="es-MX"/>
        </w:rPr>
        <w:t xml:space="preserve"> tamaño apropiado de </w:t>
      </w:r>
      <w:r w:rsidR="00924017">
        <w:rPr>
          <w:rFonts w:ascii="Arial" w:eastAsia="Times New Roman" w:hAnsi="Arial" w:cs="Arial"/>
          <w:sz w:val="24"/>
          <w:szCs w:val="24"/>
          <w:lang w:eastAsia="es-MX"/>
        </w:rPr>
        <w:t xml:space="preserve">la </w:t>
      </w:r>
      <w:r w:rsidRPr="00D0419A">
        <w:rPr>
          <w:rFonts w:ascii="Arial" w:eastAsia="Times New Roman" w:hAnsi="Arial" w:cs="Arial"/>
          <w:sz w:val="24"/>
          <w:szCs w:val="24"/>
          <w:lang w:eastAsia="es-MX"/>
        </w:rPr>
        <w:t xml:space="preserve">muestra está </w:t>
      </w:r>
      <w:r w:rsidRPr="009578FE">
        <w:rPr>
          <w:rFonts w:ascii="Arial" w:eastAsia="Times New Roman" w:hAnsi="Arial" w:cs="Arial"/>
          <w:sz w:val="24"/>
          <w:szCs w:val="24"/>
          <w:lang w:eastAsia="es-MX"/>
        </w:rPr>
        <w:t xml:space="preserve"> </w:t>
      </w:r>
      <w:r w:rsidRPr="00D0419A">
        <w:rPr>
          <w:rFonts w:ascii="Arial" w:eastAsia="Times New Roman" w:hAnsi="Arial" w:cs="Arial"/>
          <w:sz w:val="24"/>
          <w:szCs w:val="24"/>
          <w:lang w:eastAsia="es-MX"/>
        </w:rPr>
        <w:t xml:space="preserve">determinado por diversos factores, por lo que el tamaño </w:t>
      </w:r>
      <w:r w:rsidRPr="009578FE">
        <w:rPr>
          <w:rFonts w:ascii="Arial" w:eastAsia="Times New Roman" w:hAnsi="Arial" w:cs="Arial"/>
          <w:sz w:val="24"/>
          <w:szCs w:val="24"/>
          <w:lang w:eastAsia="es-MX"/>
        </w:rPr>
        <w:t xml:space="preserve"> </w:t>
      </w:r>
      <w:r w:rsidRPr="00D0419A">
        <w:rPr>
          <w:rFonts w:ascii="Arial" w:eastAsia="Times New Roman" w:hAnsi="Arial" w:cs="Arial"/>
          <w:sz w:val="24"/>
          <w:szCs w:val="24"/>
          <w:lang w:eastAsia="es-MX"/>
        </w:rPr>
        <w:t xml:space="preserve">óptimo debe ser determinado en cada caso, teniendo en </w:t>
      </w:r>
      <w:r w:rsidRPr="009578FE">
        <w:rPr>
          <w:rFonts w:ascii="Arial" w:eastAsia="Times New Roman" w:hAnsi="Arial" w:cs="Arial"/>
          <w:sz w:val="24"/>
          <w:szCs w:val="24"/>
          <w:lang w:eastAsia="es-MX"/>
        </w:rPr>
        <w:t xml:space="preserve"> </w:t>
      </w:r>
      <w:r w:rsidRPr="00D0419A">
        <w:rPr>
          <w:rFonts w:ascii="Arial" w:eastAsia="Times New Roman" w:hAnsi="Arial" w:cs="Arial"/>
          <w:sz w:val="24"/>
          <w:szCs w:val="24"/>
          <w:lang w:eastAsia="es-MX"/>
        </w:rPr>
        <w:t>cuenta las particularidades del estudio.</w:t>
      </w:r>
    </w:p>
    <w:p w:rsidR="00D0419A" w:rsidRPr="00D0419A" w:rsidRDefault="00D0419A" w:rsidP="009578FE">
      <w:pPr>
        <w:spacing w:after="0" w:line="240" w:lineRule="auto"/>
        <w:jc w:val="both"/>
        <w:rPr>
          <w:rFonts w:ascii="Arial" w:eastAsia="Times New Roman" w:hAnsi="Arial" w:cs="Arial"/>
          <w:sz w:val="24"/>
          <w:szCs w:val="24"/>
          <w:lang w:eastAsia="es-MX"/>
        </w:rPr>
      </w:pPr>
      <w:r w:rsidRPr="00D0419A">
        <w:rPr>
          <w:rFonts w:ascii="Arial" w:eastAsia="Times New Roman" w:hAnsi="Arial" w:cs="Arial"/>
          <w:sz w:val="24"/>
          <w:szCs w:val="24"/>
          <w:lang w:eastAsia="es-MX"/>
        </w:rPr>
        <w:t xml:space="preserve">Entre los factores que se deben considerar están el </w:t>
      </w:r>
      <w:r w:rsidRPr="009578FE">
        <w:rPr>
          <w:rFonts w:ascii="Arial" w:eastAsia="Times New Roman" w:hAnsi="Arial" w:cs="Arial"/>
          <w:sz w:val="24"/>
          <w:szCs w:val="24"/>
          <w:lang w:eastAsia="es-MX"/>
        </w:rPr>
        <w:t xml:space="preserve"> </w:t>
      </w:r>
      <w:r w:rsidRPr="00D0419A">
        <w:rPr>
          <w:rFonts w:ascii="Arial" w:eastAsia="Times New Roman" w:hAnsi="Arial" w:cs="Arial"/>
          <w:sz w:val="24"/>
          <w:szCs w:val="24"/>
          <w:lang w:eastAsia="es-MX"/>
        </w:rPr>
        <w:t xml:space="preserve">objetivo del estudio, el parámetro que se desea estimar, el </w:t>
      </w:r>
      <w:r w:rsidRPr="009578FE">
        <w:rPr>
          <w:rFonts w:ascii="Arial" w:eastAsia="Times New Roman" w:hAnsi="Arial" w:cs="Arial"/>
          <w:sz w:val="24"/>
          <w:szCs w:val="24"/>
          <w:lang w:eastAsia="es-MX"/>
        </w:rPr>
        <w:t xml:space="preserve"> </w:t>
      </w:r>
      <w:r w:rsidRPr="00D0419A">
        <w:rPr>
          <w:rFonts w:ascii="Arial" w:eastAsia="Times New Roman" w:hAnsi="Arial" w:cs="Arial"/>
          <w:sz w:val="24"/>
          <w:szCs w:val="24"/>
          <w:lang w:eastAsia="es-MX"/>
        </w:rPr>
        <w:t xml:space="preserve">tamaño de la población, la variabilidad de la variable de </w:t>
      </w:r>
      <w:r w:rsidRPr="009578FE">
        <w:rPr>
          <w:rFonts w:ascii="Arial" w:eastAsia="Times New Roman" w:hAnsi="Arial" w:cs="Arial"/>
          <w:sz w:val="24"/>
          <w:szCs w:val="24"/>
          <w:lang w:eastAsia="es-MX"/>
        </w:rPr>
        <w:t xml:space="preserve"> </w:t>
      </w:r>
      <w:r w:rsidRPr="00D0419A">
        <w:rPr>
          <w:rFonts w:ascii="Arial" w:eastAsia="Times New Roman" w:hAnsi="Arial" w:cs="Arial"/>
          <w:sz w:val="24"/>
          <w:szCs w:val="24"/>
          <w:lang w:eastAsia="es-MX"/>
        </w:rPr>
        <w:t xml:space="preserve">interés, el error máximo que se está dispuesto a aceptar, la </w:t>
      </w:r>
      <w:r w:rsidRPr="009578FE">
        <w:rPr>
          <w:rFonts w:ascii="Arial" w:eastAsia="Times New Roman" w:hAnsi="Arial" w:cs="Arial"/>
          <w:sz w:val="24"/>
          <w:szCs w:val="24"/>
          <w:lang w:eastAsia="es-MX"/>
        </w:rPr>
        <w:t xml:space="preserve"> </w:t>
      </w:r>
      <w:r w:rsidRPr="00D0419A">
        <w:rPr>
          <w:rFonts w:ascii="Arial" w:eastAsia="Times New Roman" w:hAnsi="Arial" w:cs="Arial"/>
          <w:sz w:val="24"/>
          <w:szCs w:val="24"/>
          <w:lang w:eastAsia="es-MX"/>
        </w:rPr>
        <w:t xml:space="preserve">precisión o el nivel de confianza deseado, la magnitud del </w:t>
      </w:r>
      <w:r w:rsidRPr="009578FE">
        <w:rPr>
          <w:rFonts w:ascii="Arial" w:eastAsia="Times New Roman" w:hAnsi="Arial" w:cs="Arial"/>
          <w:sz w:val="24"/>
          <w:szCs w:val="24"/>
          <w:lang w:eastAsia="es-MX"/>
        </w:rPr>
        <w:t xml:space="preserve"> </w:t>
      </w:r>
      <w:r w:rsidRPr="00D0419A">
        <w:rPr>
          <w:rFonts w:ascii="Arial" w:eastAsia="Times New Roman" w:hAnsi="Arial" w:cs="Arial"/>
          <w:sz w:val="24"/>
          <w:szCs w:val="24"/>
          <w:lang w:eastAsia="es-MX"/>
        </w:rPr>
        <w:t xml:space="preserve">efecto que se quiere estudiar y la potencia estadística </w:t>
      </w:r>
      <w:r w:rsidRPr="009578FE">
        <w:rPr>
          <w:rFonts w:ascii="Arial" w:eastAsia="Times New Roman" w:hAnsi="Arial" w:cs="Arial"/>
          <w:sz w:val="24"/>
          <w:szCs w:val="24"/>
          <w:lang w:eastAsia="es-MX"/>
        </w:rPr>
        <w:t xml:space="preserve"> </w:t>
      </w:r>
      <w:r w:rsidRPr="00D0419A">
        <w:rPr>
          <w:rFonts w:ascii="Arial" w:eastAsia="Times New Roman" w:hAnsi="Arial" w:cs="Arial"/>
          <w:sz w:val="24"/>
          <w:szCs w:val="24"/>
          <w:lang w:eastAsia="es-MX"/>
        </w:rPr>
        <w:t>deseada.</w:t>
      </w:r>
    </w:p>
    <w:p w:rsidR="00D0419A" w:rsidRPr="009578FE" w:rsidRDefault="00D0419A" w:rsidP="009578FE">
      <w:pPr>
        <w:tabs>
          <w:tab w:val="left" w:pos="5124"/>
        </w:tabs>
        <w:jc w:val="both"/>
        <w:rPr>
          <w:rFonts w:ascii="Arial" w:eastAsia="Times New Roman" w:hAnsi="Arial" w:cs="Arial"/>
          <w:sz w:val="24"/>
          <w:szCs w:val="24"/>
          <w:lang w:eastAsia="es-MX"/>
        </w:rPr>
      </w:pPr>
    </w:p>
    <w:p w:rsidR="00D0419A" w:rsidRPr="00D0419A" w:rsidRDefault="00D0419A" w:rsidP="009578FE">
      <w:pPr>
        <w:jc w:val="both"/>
        <w:rPr>
          <w:rFonts w:ascii="Arial" w:eastAsia="Times New Roman" w:hAnsi="Arial" w:cs="Arial"/>
          <w:sz w:val="24"/>
          <w:szCs w:val="24"/>
          <w:lang w:eastAsia="es-MX"/>
        </w:rPr>
      </w:pPr>
      <w:r w:rsidRPr="009578FE">
        <w:rPr>
          <w:rFonts w:ascii="Arial" w:eastAsia="Times New Roman" w:hAnsi="Arial" w:cs="Arial"/>
          <w:sz w:val="24"/>
          <w:szCs w:val="24"/>
          <w:lang w:eastAsia="es-MX"/>
        </w:rPr>
        <w:t xml:space="preserve">El muestreo sirve para evitar estudiar a </w:t>
      </w:r>
      <w:r w:rsidRPr="00D0419A">
        <w:rPr>
          <w:rFonts w:ascii="Arial" w:eastAsia="Times New Roman" w:hAnsi="Arial" w:cs="Arial"/>
          <w:sz w:val="24"/>
          <w:szCs w:val="24"/>
          <w:lang w:eastAsia="es-MX"/>
        </w:rPr>
        <w:t xml:space="preserve">toda la </w:t>
      </w:r>
      <w:r w:rsidRPr="009578FE">
        <w:rPr>
          <w:rFonts w:ascii="Arial" w:eastAsia="Times New Roman" w:hAnsi="Arial" w:cs="Arial"/>
          <w:sz w:val="24"/>
          <w:szCs w:val="24"/>
          <w:lang w:eastAsia="es-MX"/>
        </w:rPr>
        <w:t xml:space="preserve">población  </w:t>
      </w:r>
      <w:r w:rsidRPr="00D0419A">
        <w:rPr>
          <w:rFonts w:ascii="Arial" w:eastAsia="Times New Roman" w:hAnsi="Arial" w:cs="Arial"/>
          <w:sz w:val="24"/>
          <w:szCs w:val="24"/>
          <w:lang w:eastAsia="es-MX"/>
        </w:rPr>
        <w:t xml:space="preserve">y selecciona una proporción que sea representativa de ella. </w:t>
      </w:r>
      <w:r w:rsidRPr="009578FE">
        <w:rPr>
          <w:rFonts w:ascii="Arial" w:eastAsia="Times New Roman" w:hAnsi="Arial" w:cs="Arial"/>
          <w:sz w:val="24"/>
          <w:szCs w:val="24"/>
          <w:lang w:eastAsia="es-MX"/>
        </w:rPr>
        <w:t xml:space="preserve"> </w:t>
      </w:r>
      <w:r w:rsidRPr="00D0419A">
        <w:rPr>
          <w:rFonts w:ascii="Arial" w:eastAsia="Times New Roman" w:hAnsi="Arial" w:cs="Arial"/>
          <w:sz w:val="24"/>
          <w:szCs w:val="24"/>
          <w:lang w:eastAsia="es-MX"/>
        </w:rPr>
        <w:t xml:space="preserve">Estudiar demasiados elementos incrementa los costos del estudio, los tiempos para su realización y los riesgos de error en las mediciones; además, estos </w:t>
      </w:r>
      <w:r w:rsidRPr="009578FE">
        <w:rPr>
          <w:rFonts w:ascii="Arial" w:eastAsia="Times New Roman" w:hAnsi="Arial" w:cs="Arial"/>
          <w:sz w:val="24"/>
          <w:szCs w:val="24"/>
          <w:lang w:eastAsia="es-MX"/>
        </w:rPr>
        <w:t>serían</w:t>
      </w:r>
      <w:r w:rsidRPr="00D0419A">
        <w:rPr>
          <w:rFonts w:ascii="Arial" w:eastAsia="Times New Roman" w:hAnsi="Arial" w:cs="Arial"/>
          <w:sz w:val="24"/>
          <w:szCs w:val="24"/>
          <w:lang w:eastAsia="es-MX"/>
        </w:rPr>
        <w:t xml:space="preserve"> </w:t>
      </w:r>
      <w:r w:rsidRPr="009578FE">
        <w:rPr>
          <w:rFonts w:ascii="Arial" w:eastAsia="Times New Roman" w:hAnsi="Arial" w:cs="Arial"/>
          <w:sz w:val="24"/>
          <w:szCs w:val="24"/>
          <w:lang w:eastAsia="es-MX"/>
        </w:rPr>
        <w:t>imposibles</w:t>
      </w:r>
      <w:r w:rsidRPr="00D0419A">
        <w:rPr>
          <w:rFonts w:ascii="Arial" w:eastAsia="Times New Roman" w:hAnsi="Arial" w:cs="Arial"/>
          <w:sz w:val="24"/>
          <w:szCs w:val="24"/>
          <w:lang w:eastAsia="es-MX"/>
        </w:rPr>
        <w:t xml:space="preserve"> en las pruebas de calidad de los insumos, ya que al evaluarlos éstos se pierden</w:t>
      </w:r>
      <w:r w:rsidRPr="009578FE">
        <w:rPr>
          <w:rFonts w:ascii="Arial" w:eastAsia="Times New Roman" w:hAnsi="Arial" w:cs="Arial"/>
          <w:sz w:val="24"/>
          <w:szCs w:val="24"/>
          <w:lang w:eastAsia="es-MX"/>
        </w:rPr>
        <w:t xml:space="preserve">. </w:t>
      </w:r>
      <w:r w:rsidRPr="00D0419A">
        <w:rPr>
          <w:rFonts w:ascii="Arial" w:eastAsia="Times New Roman" w:hAnsi="Arial" w:cs="Arial"/>
          <w:sz w:val="24"/>
          <w:szCs w:val="24"/>
          <w:lang w:eastAsia="es-MX"/>
        </w:rPr>
        <w:t xml:space="preserve"> </w:t>
      </w:r>
    </w:p>
    <w:p w:rsidR="00D0419A" w:rsidRPr="009578FE" w:rsidRDefault="00D0419A" w:rsidP="009578FE">
      <w:pPr>
        <w:spacing w:after="0" w:line="240" w:lineRule="auto"/>
        <w:jc w:val="both"/>
        <w:rPr>
          <w:rFonts w:ascii="Arial" w:eastAsia="Times New Roman" w:hAnsi="Arial" w:cs="Arial"/>
          <w:sz w:val="24"/>
          <w:szCs w:val="24"/>
          <w:lang w:eastAsia="es-MX"/>
        </w:rPr>
      </w:pPr>
      <w:r w:rsidRPr="009578FE">
        <w:rPr>
          <w:rFonts w:ascii="Arial" w:eastAsia="Times New Roman" w:hAnsi="Arial" w:cs="Arial"/>
          <w:sz w:val="24"/>
          <w:szCs w:val="24"/>
          <w:lang w:eastAsia="es-MX"/>
        </w:rPr>
        <w:t>Tipos:</w:t>
      </w:r>
    </w:p>
    <w:p w:rsidR="00924017" w:rsidRDefault="00D0419A" w:rsidP="00924017">
      <w:pPr>
        <w:spacing w:after="0" w:line="240" w:lineRule="auto"/>
        <w:jc w:val="both"/>
        <w:rPr>
          <w:rFonts w:ascii="Arial" w:eastAsia="Times New Roman" w:hAnsi="Arial" w:cs="Arial"/>
          <w:sz w:val="24"/>
          <w:szCs w:val="24"/>
          <w:lang w:eastAsia="es-MX"/>
        </w:rPr>
      </w:pPr>
      <w:r w:rsidRPr="00924017">
        <w:rPr>
          <w:rFonts w:ascii="Arial" w:eastAsia="Times New Roman" w:hAnsi="Arial" w:cs="Arial"/>
          <w:b/>
          <w:i/>
          <w:sz w:val="24"/>
          <w:szCs w:val="24"/>
          <w:lang w:eastAsia="es-MX"/>
        </w:rPr>
        <w:t>Muestreo  por selección intencionada</w:t>
      </w:r>
      <w:r w:rsidR="00924017" w:rsidRPr="00924017">
        <w:rPr>
          <w:rFonts w:ascii="Arial" w:eastAsia="Times New Roman" w:hAnsi="Arial" w:cs="Arial"/>
          <w:sz w:val="24"/>
          <w:szCs w:val="24"/>
          <w:lang w:eastAsia="es-MX"/>
        </w:rPr>
        <w:t xml:space="preserve">: </w:t>
      </w:r>
    </w:p>
    <w:p w:rsidR="00D0419A" w:rsidRPr="00924017" w:rsidRDefault="00D0419A" w:rsidP="00924017">
      <w:pPr>
        <w:spacing w:after="0" w:line="240" w:lineRule="auto"/>
        <w:jc w:val="both"/>
        <w:rPr>
          <w:rFonts w:ascii="Arial" w:eastAsia="Times New Roman" w:hAnsi="Arial" w:cs="Arial"/>
          <w:sz w:val="24"/>
          <w:szCs w:val="24"/>
          <w:lang w:eastAsia="es-MX"/>
        </w:rPr>
      </w:pPr>
      <w:r w:rsidRPr="00924017">
        <w:rPr>
          <w:rFonts w:ascii="Arial" w:eastAsia="Times New Roman" w:hAnsi="Arial" w:cs="Arial"/>
          <w:sz w:val="24"/>
          <w:szCs w:val="24"/>
          <w:lang w:eastAsia="es-MX"/>
        </w:rPr>
        <w:t>Consiste en la elección por métodos no aleatorios de una muestra cuyas características sean  similares a las de la población objetivo. En este tipo de muestreos la “representatividad” la determina el investigador de modo subjetivo, siendo este el mayor inconveniente del método  ya que no podemos cuantificar la representatividad de la muestra. Presenta casi siempre sesgos y por tanto debe aplicarse únicamente cuando no existe alternativa</w:t>
      </w:r>
      <w:r w:rsidR="00BE39DA" w:rsidRPr="00924017">
        <w:rPr>
          <w:rFonts w:ascii="Arial" w:eastAsia="Times New Roman" w:hAnsi="Arial" w:cs="Arial"/>
          <w:sz w:val="24"/>
          <w:szCs w:val="24"/>
          <w:lang w:eastAsia="es-MX"/>
        </w:rPr>
        <w:t>.</w:t>
      </w:r>
    </w:p>
    <w:p w:rsidR="00D0419A" w:rsidRPr="009578FE" w:rsidRDefault="00D0419A" w:rsidP="009578FE">
      <w:pPr>
        <w:spacing w:after="0" w:line="240" w:lineRule="auto"/>
        <w:jc w:val="both"/>
        <w:rPr>
          <w:rFonts w:ascii="Arial" w:eastAsia="Times New Roman" w:hAnsi="Arial" w:cs="Arial"/>
          <w:sz w:val="24"/>
          <w:szCs w:val="24"/>
          <w:lang w:eastAsia="es-MX"/>
        </w:rPr>
      </w:pPr>
    </w:p>
    <w:p w:rsidR="00BE39DA" w:rsidRPr="009578FE" w:rsidRDefault="009578FE" w:rsidP="009578FE">
      <w:pPr>
        <w:jc w:val="both"/>
        <w:rPr>
          <w:rFonts w:ascii="Arial" w:eastAsia="Times New Roman" w:hAnsi="Arial" w:cs="Arial"/>
          <w:sz w:val="24"/>
          <w:szCs w:val="24"/>
          <w:lang w:eastAsia="es-MX"/>
        </w:rPr>
      </w:pPr>
      <w:r w:rsidRPr="00924017">
        <w:rPr>
          <w:rFonts w:ascii="Arial" w:hAnsi="Arial" w:cs="Arial"/>
          <w:b/>
          <w:i/>
          <w:sz w:val="24"/>
          <w:szCs w:val="24"/>
        </w:rPr>
        <w:t>Muestreo aleatorio</w:t>
      </w:r>
      <w:r w:rsidR="00BE39DA" w:rsidRPr="00924017">
        <w:rPr>
          <w:rFonts w:ascii="Arial" w:hAnsi="Arial" w:cs="Arial"/>
          <w:b/>
          <w:i/>
          <w:sz w:val="24"/>
          <w:szCs w:val="24"/>
        </w:rPr>
        <w:t>:</w:t>
      </w:r>
      <w:r w:rsidR="00BE39DA" w:rsidRPr="009578FE">
        <w:rPr>
          <w:rFonts w:ascii="Arial" w:hAnsi="Arial" w:cs="Arial"/>
          <w:sz w:val="24"/>
          <w:szCs w:val="24"/>
        </w:rPr>
        <w:t xml:space="preserve"> </w:t>
      </w:r>
      <w:r w:rsidR="00BE39DA" w:rsidRPr="009578FE">
        <w:rPr>
          <w:rFonts w:ascii="Arial" w:eastAsia="Times New Roman" w:hAnsi="Arial" w:cs="Arial"/>
          <w:sz w:val="24"/>
          <w:szCs w:val="24"/>
          <w:lang w:eastAsia="es-MX"/>
        </w:rPr>
        <w:t xml:space="preserve">En  </w:t>
      </w:r>
      <w:r w:rsidR="00BE39DA" w:rsidRPr="00BE39DA">
        <w:rPr>
          <w:rFonts w:ascii="Arial" w:eastAsia="Times New Roman" w:hAnsi="Arial" w:cs="Arial"/>
          <w:sz w:val="24"/>
          <w:szCs w:val="24"/>
          <w:lang w:eastAsia="es-MX"/>
        </w:rPr>
        <w:t xml:space="preserve">el muestreo aleatorio todos los elementos tienen la misma probabilidad de ser elegidos. </w:t>
      </w:r>
      <w:r w:rsidR="00BE39DA" w:rsidRPr="009578FE">
        <w:rPr>
          <w:rFonts w:ascii="Arial" w:eastAsia="Times New Roman" w:hAnsi="Arial" w:cs="Arial"/>
          <w:sz w:val="24"/>
          <w:szCs w:val="24"/>
          <w:lang w:eastAsia="es-MX"/>
        </w:rPr>
        <w:t xml:space="preserve"> </w:t>
      </w:r>
      <w:r w:rsidR="00BE39DA" w:rsidRPr="00BE39DA">
        <w:rPr>
          <w:rFonts w:ascii="Arial" w:eastAsia="Times New Roman" w:hAnsi="Arial" w:cs="Arial"/>
          <w:sz w:val="24"/>
          <w:szCs w:val="24"/>
          <w:lang w:eastAsia="es-MX"/>
        </w:rPr>
        <w:t xml:space="preserve">Los individuos que formarán parte de la </w:t>
      </w:r>
      <w:r w:rsidR="00BE39DA" w:rsidRPr="00BE39DA">
        <w:rPr>
          <w:rFonts w:ascii="Arial" w:eastAsia="Times New Roman" w:hAnsi="Arial" w:cs="Arial"/>
          <w:sz w:val="24"/>
          <w:szCs w:val="24"/>
          <w:lang w:eastAsia="es-MX"/>
        </w:rPr>
        <w:lastRenderedPageBreak/>
        <w:t>muestra se elegirán al azar mediante números</w:t>
      </w:r>
      <w:r w:rsidR="00BE39DA" w:rsidRPr="009578FE">
        <w:rPr>
          <w:rFonts w:ascii="Arial" w:eastAsia="Times New Roman" w:hAnsi="Arial" w:cs="Arial"/>
          <w:sz w:val="24"/>
          <w:szCs w:val="24"/>
          <w:lang w:eastAsia="es-MX"/>
        </w:rPr>
        <w:t xml:space="preserve"> </w:t>
      </w:r>
      <w:r w:rsidR="00BE39DA" w:rsidRPr="00BE39DA">
        <w:rPr>
          <w:rFonts w:ascii="Arial" w:eastAsia="Times New Roman" w:hAnsi="Arial" w:cs="Arial"/>
          <w:sz w:val="24"/>
          <w:szCs w:val="24"/>
          <w:lang w:eastAsia="es-MX"/>
        </w:rPr>
        <w:t>aleatorios. Existen varios métodos para obtener números aleatorios, los más frecuentes son la utilización de</w:t>
      </w:r>
      <w:r w:rsidR="00BE39DA" w:rsidRPr="009578FE">
        <w:rPr>
          <w:rFonts w:ascii="Arial" w:eastAsia="Times New Roman" w:hAnsi="Arial" w:cs="Arial"/>
          <w:sz w:val="24"/>
          <w:szCs w:val="24"/>
          <w:lang w:eastAsia="es-MX"/>
        </w:rPr>
        <w:t xml:space="preserve"> </w:t>
      </w:r>
      <w:r w:rsidR="00BE39DA" w:rsidRPr="00BE39DA">
        <w:rPr>
          <w:rFonts w:ascii="Arial" w:eastAsia="Times New Roman" w:hAnsi="Arial" w:cs="Arial"/>
          <w:sz w:val="24"/>
          <w:szCs w:val="24"/>
          <w:lang w:eastAsia="es-MX"/>
        </w:rPr>
        <w:t>tablas de números aleatorios o generarlos</w:t>
      </w:r>
      <w:r w:rsidR="00BE39DA" w:rsidRPr="009578FE">
        <w:rPr>
          <w:rFonts w:ascii="Arial" w:eastAsia="Times New Roman" w:hAnsi="Arial" w:cs="Arial"/>
          <w:sz w:val="24"/>
          <w:szCs w:val="24"/>
          <w:lang w:eastAsia="es-MX"/>
        </w:rPr>
        <w:t xml:space="preserve"> </w:t>
      </w:r>
      <w:r w:rsidR="00BE39DA" w:rsidRPr="00BE39DA">
        <w:rPr>
          <w:rFonts w:ascii="Arial" w:eastAsia="Times New Roman" w:hAnsi="Arial" w:cs="Arial"/>
          <w:sz w:val="24"/>
          <w:szCs w:val="24"/>
          <w:lang w:eastAsia="es-MX"/>
        </w:rPr>
        <w:t>por ordenador</w:t>
      </w:r>
      <w:r w:rsidR="00BE39DA" w:rsidRPr="009578FE">
        <w:rPr>
          <w:rFonts w:ascii="Arial" w:eastAsia="Times New Roman" w:hAnsi="Arial" w:cs="Arial"/>
          <w:sz w:val="24"/>
          <w:szCs w:val="24"/>
          <w:lang w:eastAsia="es-MX"/>
        </w:rPr>
        <w:t>.</w:t>
      </w:r>
    </w:p>
    <w:p w:rsidR="00BE39DA" w:rsidRPr="009578FE" w:rsidRDefault="00BE39DA" w:rsidP="009578FE">
      <w:pPr>
        <w:tabs>
          <w:tab w:val="left" w:pos="5124"/>
        </w:tabs>
        <w:jc w:val="both"/>
        <w:rPr>
          <w:rFonts w:ascii="Arial" w:eastAsia="Times New Roman" w:hAnsi="Arial" w:cs="Arial"/>
          <w:sz w:val="24"/>
          <w:szCs w:val="24"/>
          <w:lang w:eastAsia="es-MX"/>
        </w:rPr>
      </w:pPr>
      <w:r w:rsidRPr="009578FE">
        <w:rPr>
          <w:rFonts w:ascii="Arial" w:eastAsia="Times New Roman" w:hAnsi="Arial" w:cs="Arial"/>
          <w:sz w:val="24"/>
          <w:szCs w:val="24"/>
          <w:lang w:eastAsia="es-MX"/>
        </w:rPr>
        <w:t>Se dividen en:</w:t>
      </w:r>
    </w:p>
    <w:p w:rsidR="00BE39DA" w:rsidRPr="00BE39DA" w:rsidRDefault="00BE39DA" w:rsidP="009578FE">
      <w:pPr>
        <w:jc w:val="both"/>
        <w:rPr>
          <w:rFonts w:ascii="Arial" w:eastAsia="Times New Roman" w:hAnsi="Arial" w:cs="Arial"/>
          <w:sz w:val="24"/>
          <w:szCs w:val="24"/>
          <w:lang w:eastAsia="es-MX"/>
        </w:rPr>
      </w:pPr>
      <w:r w:rsidRPr="009578FE">
        <w:rPr>
          <w:rFonts w:ascii="Arial" w:hAnsi="Arial" w:cs="Arial"/>
          <w:b/>
          <w:i/>
          <w:sz w:val="24"/>
          <w:szCs w:val="24"/>
        </w:rPr>
        <w:t>Muestreo aleatorio simple:</w:t>
      </w:r>
      <w:r w:rsidRPr="009578FE">
        <w:rPr>
          <w:rFonts w:ascii="Arial" w:hAnsi="Arial" w:cs="Arial"/>
          <w:sz w:val="24"/>
          <w:szCs w:val="24"/>
        </w:rPr>
        <w:t xml:space="preserve"> </w:t>
      </w:r>
      <w:r w:rsidRPr="009578FE">
        <w:rPr>
          <w:rFonts w:ascii="Arial" w:eastAsia="Times New Roman" w:hAnsi="Arial" w:cs="Arial"/>
          <w:sz w:val="24"/>
          <w:szCs w:val="24"/>
          <w:lang w:eastAsia="es-MX"/>
        </w:rPr>
        <w:t xml:space="preserve">Es el método conceptualmente más simple. Consiste en extraer todos los individuos al azar  </w:t>
      </w:r>
      <w:r w:rsidRPr="00BE39DA">
        <w:rPr>
          <w:rFonts w:ascii="Arial" w:eastAsia="Times New Roman" w:hAnsi="Arial" w:cs="Arial"/>
          <w:sz w:val="24"/>
          <w:szCs w:val="24"/>
          <w:lang w:eastAsia="es-MX"/>
        </w:rPr>
        <w:t>de una lista</w:t>
      </w:r>
      <w:r w:rsidRPr="009578FE">
        <w:rPr>
          <w:rFonts w:ascii="Arial" w:eastAsia="Times New Roman" w:hAnsi="Arial" w:cs="Arial"/>
          <w:sz w:val="24"/>
          <w:szCs w:val="24"/>
          <w:lang w:eastAsia="es-MX"/>
        </w:rPr>
        <w:t xml:space="preserve"> </w:t>
      </w:r>
      <w:r w:rsidRPr="00BE39DA">
        <w:rPr>
          <w:rFonts w:ascii="Arial" w:eastAsia="Times New Roman" w:hAnsi="Arial" w:cs="Arial"/>
          <w:sz w:val="24"/>
          <w:szCs w:val="24"/>
          <w:lang w:eastAsia="es-MX"/>
        </w:rPr>
        <w:t>(marco de la encuesta)</w:t>
      </w:r>
      <w:r w:rsidRPr="009578FE">
        <w:rPr>
          <w:rFonts w:ascii="Arial" w:eastAsia="Times New Roman" w:hAnsi="Arial" w:cs="Arial"/>
          <w:sz w:val="24"/>
          <w:szCs w:val="24"/>
          <w:lang w:eastAsia="es-MX"/>
        </w:rPr>
        <w:t xml:space="preserve">. </w:t>
      </w:r>
      <w:r w:rsidRPr="00BE39DA">
        <w:rPr>
          <w:rFonts w:ascii="Arial" w:eastAsia="Times New Roman" w:hAnsi="Arial" w:cs="Arial"/>
          <w:sz w:val="24"/>
          <w:szCs w:val="24"/>
          <w:lang w:eastAsia="es-MX"/>
        </w:rPr>
        <w:t>En la práctica, a menos que se trate de poblaciones</w:t>
      </w:r>
      <w:r w:rsidRPr="009578FE">
        <w:rPr>
          <w:rFonts w:ascii="Arial" w:eastAsia="Times New Roman" w:hAnsi="Arial" w:cs="Arial"/>
          <w:sz w:val="24"/>
          <w:szCs w:val="24"/>
          <w:lang w:eastAsia="es-MX"/>
        </w:rPr>
        <w:t xml:space="preserve"> </w:t>
      </w:r>
      <w:r w:rsidRPr="00BE39DA">
        <w:rPr>
          <w:rFonts w:ascii="Arial" w:eastAsia="Times New Roman" w:hAnsi="Arial" w:cs="Arial"/>
          <w:sz w:val="24"/>
          <w:szCs w:val="24"/>
          <w:lang w:eastAsia="es-MX"/>
        </w:rPr>
        <w:t>pequeñas o de estructura</w:t>
      </w:r>
      <w:r w:rsidRPr="009578FE">
        <w:rPr>
          <w:rFonts w:ascii="Arial" w:eastAsia="Times New Roman" w:hAnsi="Arial" w:cs="Arial"/>
          <w:sz w:val="24"/>
          <w:szCs w:val="24"/>
          <w:lang w:eastAsia="es-MX"/>
        </w:rPr>
        <w:t xml:space="preserve"> </w:t>
      </w:r>
      <w:r w:rsidRPr="00BE39DA">
        <w:rPr>
          <w:rFonts w:ascii="Arial" w:eastAsia="Times New Roman" w:hAnsi="Arial" w:cs="Arial"/>
          <w:sz w:val="24"/>
          <w:szCs w:val="24"/>
          <w:lang w:eastAsia="es-MX"/>
        </w:rPr>
        <w:t>muy simple, es difícil de</w:t>
      </w:r>
      <w:r w:rsidRPr="009578FE">
        <w:rPr>
          <w:rFonts w:ascii="Arial" w:eastAsia="Times New Roman" w:hAnsi="Arial" w:cs="Arial"/>
          <w:sz w:val="24"/>
          <w:szCs w:val="24"/>
          <w:lang w:eastAsia="es-MX"/>
        </w:rPr>
        <w:t xml:space="preserve"> </w:t>
      </w:r>
      <w:r w:rsidRPr="00BE39DA">
        <w:rPr>
          <w:rFonts w:ascii="Arial" w:eastAsia="Times New Roman" w:hAnsi="Arial" w:cs="Arial"/>
          <w:sz w:val="24"/>
          <w:szCs w:val="24"/>
          <w:lang w:eastAsia="es-MX"/>
        </w:rPr>
        <w:t>llevar a cabo de forma</w:t>
      </w:r>
      <w:r w:rsidRPr="009578FE">
        <w:rPr>
          <w:rFonts w:ascii="Arial" w:eastAsia="Times New Roman" w:hAnsi="Arial" w:cs="Arial"/>
          <w:sz w:val="24"/>
          <w:szCs w:val="24"/>
          <w:lang w:eastAsia="es-MX"/>
        </w:rPr>
        <w:t xml:space="preserve"> </w:t>
      </w:r>
      <w:r w:rsidRPr="00BE39DA">
        <w:rPr>
          <w:rFonts w:ascii="Arial" w:eastAsia="Times New Roman" w:hAnsi="Arial" w:cs="Arial"/>
          <w:sz w:val="24"/>
          <w:szCs w:val="24"/>
          <w:lang w:eastAsia="es-MX"/>
        </w:rPr>
        <w:t>eficaz</w:t>
      </w:r>
      <w:r w:rsidRPr="009578FE">
        <w:rPr>
          <w:rFonts w:ascii="Arial" w:eastAsia="Times New Roman" w:hAnsi="Arial" w:cs="Arial"/>
          <w:sz w:val="24"/>
          <w:szCs w:val="24"/>
          <w:lang w:eastAsia="es-MX"/>
        </w:rPr>
        <w:t>.</w:t>
      </w:r>
    </w:p>
    <w:p w:rsidR="00BE39DA" w:rsidRPr="009578FE" w:rsidRDefault="00BE39DA" w:rsidP="009578FE">
      <w:pPr>
        <w:spacing w:after="0" w:line="240" w:lineRule="auto"/>
        <w:jc w:val="both"/>
        <w:rPr>
          <w:rFonts w:ascii="Arial" w:eastAsia="Times New Roman" w:hAnsi="Arial" w:cs="Arial"/>
          <w:sz w:val="24"/>
          <w:szCs w:val="24"/>
          <w:lang w:eastAsia="es-MX"/>
        </w:rPr>
      </w:pPr>
      <w:r w:rsidRPr="009578FE">
        <w:rPr>
          <w:rFonts w:ascii="Arial" w:eastAsia="Times New Roman" w:hAnsi="Arial" w:cs="Arial"/>
          <w:b/>
          <w:i/>
          <w:sz w:val="24"/>
          <w:szCs w:val="24"/>
          <w:lang w:eastAsia="es-MX"/>
        </w:rPr>
        <w:t>Muestreo sistemático:</w:t>
      </w:r>
      <w:r w:rsidR="00942F46" w:rsidRPr="009578FE">
        <w:rPr>
          <w:rFonts w:ascii="Arial" w:eastAsia="Times New Roman" w:hAnsi="Arial" w:cs="Arial"/>
          <w:sz w:val="24"/>
          <w:szCs w:val="24"/>
          <w:lang w:eastAsia="es-MX"/>
        </w:rPr>
        <w:t xml:space="preserve"> </w:t>
      </w:r>
      <w:r w:rsidRPr="009578FE">
        <w:rPr>
          <w:rFonts w:ascii="Arial" w:eastAsia="Times New Roman" w:hAnsi="Arial" w:cs="Arial"/>
          <w:sz w:val="24"/>
          <w:szCs w:val="24"/>
          <w:lang w:eastAsia="es-MX"/>
        </w:rPr>
        <w:t>En est</w:t>
      </w:r>
      <w:r w:rsidRPr="00BE39DA">
        <w:rPr>
          <w:rFonts w:ascii="Arial" w:eastAsia="Times New Roman" w:hAnsi="Arial" w:cs="Arial"/>
          <w:sz w:val="24"/>
          <w:szCs w:val="24"/>
          <w:lang w:eastAsia="es-MX"/>
        </w:rPr>
        <w:t xml:space="preserve">e caso se elige el primer individuo al </w:t>
      </w:r>
      <w:r w:rsidRPr="009578FE">
        <w:rPr>
          <w:rFonts w:ascii="Arial" w:eastAsia="Times New Roman" w:hAnsi="Arial" w:cs="Arial"/>
          <w:sz w:val="24"/>
          <w:szCs w:val="24"/>
          <w:lang w:eastAsia="es-MX"/>
        </w:rPr>
        <w:t xml:space="preserve"> </w:t>
      </w:r>
      <w:r w:rsidRPr="00BE39DA">
        <w:rPr>
          <w:rFonts w:ascii="Arial" w:eastAsia="Times New Roman" w:hAnsi="Arial" w:cs="Arial"/>
          <w:sz w:val="24"/>
          <w:szCs w:val="24"/>
          <w:lang w:eastAsia="es-MX"/>
        </w:rPr>
        <w:t xml:space="preserve">azar y el resto viene condicionado por aquél. Este método es muy simple de aplicar en la </w:t>
      </w:r>
      <w:r w:rsidRPr="009578FE">
        <w:rPr>
          <w:rFonts w:ascii="Arial" w:eastAsia="Times New Roman" w:hAnsi="Arial" w:cs="Arial"/>
          <w:sz w:val="24"/>
          <w:szCs w:val="24"/>
          <w:lang w:eastAsia="es-MX"/>
        </w:rPr>
        <w:t xml:space="preserve"> </w:t>
      </w:r>
      <w:r w:rsidRPr="00BE39DA">
        <w:rPr>
          <w:rFonts w:ascii="Arial" w:eastAsia="Times New Roman" w:hAnsi="Arial" w:cs="Arial"/>
          <w:sz w:val="24"/>
          <w:szCs w:val="24"/>
          <w:lang w:eastAsia="es-MX"/>
        </w:rPr>
        <w:t>práctica y tiene la ventaja de que no hace</w:t>
      </w:r>
      <w:r w:rsidRPr="009578FE">
        <w:rPr>
          <w:rFonts w:ascii="Arial" w:eastAsia="Times New Roman" w:hAnsi="Arial" w:cs="Arial"/>
          <w:sz w:val="24"/>
          <w:szCs w:val="24"/>
          <w:lang w:eastAsia="es-MX"/>
        </w:rPr>
        <w:t xml:space="preserve"> </w:t>
      </w:r>
      <w:r w:rsidRPr="00BE39DA">
        <w:rPr>
          <w:rFonts w:ascii="Arial" w:eastAsia="Times New Roman" w:hAnsi="Arial" w:cs="Arial"/>
          <w:sz w:val="24"/>
          <w:szCs w:val="24"/>
          <w:lang w:eastAsia="es-MX"/>
        </w:rPr>
        <w:t>falta disponer de un marco de encuesta</w:t>
      </w:r>
      <w:r w:rsidRPr="009578FE">
        <w:rPr>
          <w:rFonts w:ascii="Arial" w:eastAsia="Times New Roman" w:hAnsi="Arial" w:cs="Arial"/>
          <w:sz w:val="24"/>
          <w:szCs w:val="24"/>
          <w:lang w:eastAsia="es-MX"/>
        </w:rPr>
        <w:t xml:space="preserve"> </w:t>
      </w:r>
      <w:r w:rsidRPr="00BE39DA">
        <w:rPr>
          <w:rFonts w:ascii="Arial" w:eastAsia="Times New Roman" w:hAnsi="Arial" w:cs="Arial"/>
          <w:sz w:val="24"/>
          <w:szCs w:val="24"/>
          <w:lang w:eastAsia="es-MX"/>
        </w:rPr>
        <w:t xml:space="preserve">elaborado. Puede aplicarse en la mayoría de las situaciones, la única precaución que debe </w:t>
      </w:r>
      <w:r w:rsidRPr="009578FE">
        <w:rPr>
          <w:rFonts w:ascii="Arial" w:eastAsia="Times New Roman" w:hAnsi="Arial" w:cs="Arial"/>
          <w:sz w:val="24"/>
          <w:szCs w:val="24"/>
          <w:lang w:eastAsia="es-MX"/>
        </w:rPr>
        <w:t xml:space="preserve"> </w:t>
      </w:r>
      <w:r w:rsidRPr="00BE39DA">
        <w:rPr>
          <w:rFonts w:ascii="Arial" w:eastAsia="Times New Roman" w:hAnsi="Arial" w:cs="Arial"/>
          <w:sz w:val="24"/>
          <w:szCs w:val="24"/>
          <w:lang w:eastAsia="es-MX"/>
        </w:rPr>
        <w:t>tenerse en cuenta es comprobar que la</w:t>
      </w:r>
      <w:r w:rsidRPr="009578FE">
        <w:rPr>
          <w:rFonts w:ascii="Arial" w:eastAsia="Times New Roman" w:hAnsi="Arial" w:cs="Arial"/>
          <w:sz w:val="24"/>
          <w:szCs w:val="24"/>
          <w:lang w:eastAsia="es-MX"/>
        </w:rPr>
        <w:t xml:space="preserve"> </w:t>
      </w:r>
      <w:r w:rsidRPr="00BE39DA">
        <w:rPr>
          <w:rFonts w:ascii="Arial" w:eastAsia="Times New Roman" w:hAnsi="Arial" w:cs="Arial"/>
          <w:sz w:val="24"/>
          <w:szCs w:val="24"/>
          <w:lang w:eastAsia="es-MX"/>
        </w:rPr>
        <w:t>característica que estudiamos no tenga una</w:t>
      </w:r>
      <w:r w:rsidRPr="009578FE">
        <w:rPr>
          <w:rFonts w:ascii="Arial" w:eastAsia="Times New Roman" w:hAnsi="Arial" w:cs="Arial"/>
          <w:sz w:val="24"/>
          <w:szCs w:val="24"/>
          <w:lang w:eastAsia="es-MX"/>
        </w:rPr>
        <w:t xml:space="preserve"> periodicidad que </w:t>
      </w:r>
      <w:r w:rsidRPr="00BE39DA">
        <w:rPr>
          <w:rFonts w:ascii="Arial" w:eastAsia="Times New Roman" w:hAnsi="Arial" w:cs="Arial"/>
          <w:sz w:val="24"/>
          <w:szCs w:val="24"/>
          <w:lang w:eastAsia="es-MX"/>
        </w:rPr>
        <w:t>coincida con la del</w:t>
      </w:r>
      <w:r w:rsidRPr="009578FE">
        <w:rPr>
          <w:rFonts w:ascii="Arial" w:eastAsia="Times New Roman" w:hAnsi="Arial" w:cs="Arial"/>
          <w:sz w:val="24"/>
          <w:szCs w:val="24"/>
          <w:lang w:eastAsia="es-MX"/>
        </w:rPr>
        <w:t xml:space="preserve"> </w:t>
      </w:r>
      <w:r w:rsidR="00942F46" w:rsidRPr="009578FE">
        <w:rPr>
          <w:rFonts w:ascii="Arial" w:eastAsia="Times New Roman" w:hAnsi="Arial" w:cs="Arial"/>
          <w:sz w:val="24"/>
          <w:szCs w:val="24"/>
          <w:lang w:eastAsia="es-MX"/>
        </w:rPr>
        <w:t>muestreo.</w:t>
      </w:r>
    </w:p>
    <w:p w:rsidR="00942F46" w:rsidRPr="009578FE" w:rsidRDefault="00942F46" w:rsidP="009578FE">
      <w:pPr>
        <w:spacing w:after="0" w:line="240" w:lineRule="auto"/>
        <w:jc w:val="both"/>
        <w:rPr>
          <w:rFonts w:ascii="Arial" w:eastAsia="Times New Roman" w:hAnsi="Arial" w:cs="Arial"/>
          <w:sz w:val="24"/>
          <w:szCs w:val="24"/>
          <w:lang w:eastAsia="es-MX"/>
        </w:rPr>
      </w:pPr>
    </w:p>
    <w:p w:rsidR="00942F46" w:rsidRPr="009578FE" w:rsidRDefault="00942F46" w:rsidP="009578FE">
      <w:pPr>
        <w:spacing w:after="0" w:line="240" w:lineRule="auto"/>
        <w:jc w:val="both"/>
        <w:rPr>
          <w:rFonts w:ascii="Arial" w:eastAsia="Times New Roman" w:hAnsi="Arial" w:cs="Arial"/>
          <w:sz w:val="24"/>
          <w:szCs w:val="24"/>
          <w:lang w:eastAsia="es-MX"/>
        </w:rPr>
      </w:pPr>
      <w:r w:rsidRPr="00942F46">
        <w:rPr>
          <w:rFonts w:ascii="Arial" w:eastAsia="Times New Roman" w:hAnsi="Arial" w:cs="Arial"/>
          <w:b/>
          <w:i/>
          <w:sz w:val="24"/>
          <w:szCs w:val="24"/>
          <w:lang w:eastAsia="es-MX"/>
        </w:rPr>
        <w:t>M</w:t>
      </w:r>
      <w:r w:rsidRPr="009578FE">
        <w:rPr>
          <w:rFonts w:ascii="Arial" w:eastAsia="Times New Roman" w:hAnsi="Arial" w:cs="Arial"/>
          <w:b/>
          <w:i/>
          <w:sz w:val="24"/>
          <w:szCs w:val="24"/>
          <w:lang w:eastAsia="es-MX"/>
        </w:rPr>
        <w:t>uestreo aleatorio estratificado:</w:t>
      </w:r>
      <w:r w:rsidRPr="009578FE">
        <w:rPr>
          <w:rFonts w:ascii="Arial" w:eastAsia="Times New Roman" w:hAnsi="Arial" w:cs="Arial"/>
          <w:sz w:val="24"/>
          <w:szCs w:val="24"/>
          <w:lang w:eastAsia="es-MX"/>
        </w:rPr>
        <w:t xml:space="preserve"> </w:t>
      </w:r>
      <w:r w:rsidRPr="00942F46">
        <w:rPr>
          <w:rFonts w:ascii="Arial" w:eastAsia="Times New Roman" w:hAnsi="Arial" w:cs="Arial"/>
          <w:sz w:val="24"/>
          <w:szCs w:val="24"/>
          <w:lang w:eastAsia="es-MX"/>
        </w:rPr>
        <w:t>Se divide la po</w:t>
      </w:r>
      <w:r w:rsidRPr="009578FE">
        <w:rPr>
          <w:rFonts w:ascii="Arial" w:eastAsia="Times New Roman" w:hAnsi="Arial" w:cs="Arial"/>
          <w:sz w:val="24"/>
          <w:szCs w:val="24"/>
          <w:lang w:eastAsia="es-MX"/>
        </w:rPr>
        <w:t xml:space="preserve">blación en grupos en función de </w:t>
      </w:r>
      <w:r w:rsidRPr="00942F46">
        <w:rPr>
          <w:rFonts w:ascii="Arial" w:eastAsia="Times New Roman" w:hAnsi="Arial" w:cs="Arial"/>
          <w:sz w:val="24"/>
          <w:szCs w:val="24"/>
          <w:lang w:eastAsia="es-MX"/>
        </w:rPr>
        <w:t>un carácter determinado y después se</w:t>
      </w:r>
      <w:r w:rsidRPr="009578FE">
        <w:rPr>
          <w:rFonts w:ascii="Arial" w:eastAsia="Times New Roman" w:hAnsi="Arial" w:cs="Arial"/>
          <w:sz w:val="24"/>
          <w:szCs w:val="24"/>
          <w:lang w:eastAsia="es-MX"/>
        </w:rPr>
        <w:t xml:space="preserve"> </w:t>
      </w:r>
      <w:r w:rsidRPr="00942F46">
        <w:rPr>
          <w:rFonts w:ascii="Arial" w:eastAsia="Times New Roman" w:hAnsi="Arial" w:cs="Arial"/>
          <w:sz w:val="24"/>
          <w:szCs w:val="24"/>
          <w:lang w:eastAsia="es-MX"/>
        </w:rPr>
        <w:t xml:space="preserve">muestrea cada grupo aleatoriamente para obtener la parte proporcional de la muestra. Este </w:t>
      </w:r>
      <w:r w:rsidRPr="009578FE">
        <w:rPr>
          <w:rFonts w:ascii="Arial" w:eastAsia="Times New Roman" w:hAnsi="Arial" w:cs="Arial"/>
          <w:sz w:val="24"/>
          <w:szCs w:val="24"/>
          <w:lang w:eastAsia="es-MX"/>
        </w:rPr>
        <w:t xml:space="preserve"> </w:t>
      </w:r>
      <w:r w:rsidRPr="00942F46">
        <w:rPr>
          <w:rFonts w:ascii="Arial" w:eastAsia="Times New Roman" w:hAnsi="Arial" w:cs="Arial"/>
          <w:sz w:val="24"/>
          <w:szCs w:val="24"/>
          <w:lang w:eastAsia="es-MX"/>
        </w:rPr>
        <w:t>método se aplica para evitar que por azar algún grupo de animales este menos representado que los otros</w:t>
      </w:r>
      <w:r w:rsidRPr="009578FE">
        <w:rPr>
          <w:rFonts w:ascii="Arial" w:eastAsia="Times New Roman" w:hAnsi="Arial" w:cs="Arial"/>
          <w:sz w:val="24"/>
          <w:szCs w:val="24"/>
          <w:lang w:eastAsia="es-MX"/>
        </w:rPr>
        <w:t>.</w:t>
      </w:r>
    </w:p>
    <w:p w:rsidR="00942F46" w:rsidRPr="009578FE" w:rsidRDefault="00942F46" w:rsidP="009578FE">
      <w:pPr>
        <w:spacing w:after="0" w:line="240" w:lineRule="auto"/>
        <w:jc w:val="both"/>
        <w:rPr>
          <w:rFonts w:ascii="Arial" w:eastAsia="Times New Roman" w:hAnsi="Arial" w:cs="Arial"/>
          <w:sz w:val="24"/>
          <w:szCs w:val="24"/>
          <w:lang w:eastAsia="es-MX"/>
        </w:rPr>
      </w:pPr>
    </w:p>
    <w:p w:rsidR="00942F46" w:rsidRPr="00BE39DA" w:rsidRDefault="00942F46" w:rsidP="009578FE">
      <w:pPr>
        <w:spacing w:after="0" w:line="240" w:lineRule="auto"/>
        <w:jc w:val="both"/>
        <w:rPr>
          <w:rFonts w:ascii="Arial" w:eastAsia="Times New Roman" w:hAnsi="Arial" w:cs="Arial"/>
          <w:sz w:val="24"/>
          <w:szCs w:val="24"/>
          <w:lang w:eastAsia="es-MX"/>
        </w:rPr>
      </w:pPr>
    </w:p>
    <w:p w:rsidR="009578FE" w:rsidRPr="009578FE" w:rsidRDefault="009578FE" w:rsidP="009578FE">
      <w:pPr>
        <w:spacing w:after="0" w:line="240" w:lineRule="auto"/>
        <w:jc w:val="both"/>
        <w:rPr>
          <w:rFonts w:ascii="Arial" w:eastAsia="Times New Roman" w:hAnsi="Arial" w:cs="Arial"/>
          <w:sz w:val="24"/>
          <w:szCs w:val="24"/>
          <w:lang w:eastAsia="es-MX"/>
        </w:rPr>
      </w:pPr>
      <w:r w:rsidRPr="009578FE">
        <w:rPr>
          <w:rFonts w:ascii="Arial" w:eastAsia="Times New Roman" w:hAnsi="Arial" w:cs="Arial"/>
          <w:b/>
          <w:i/>
          <w:sz w:val="24"/>
          <w:szCs w:val="24"/>
          <w:lang w:eastAsia="es-MX"/>
        </w:rPr>
        <w:t>Muestreo aleatorio por conglomerados:</w:t>
      </w:r>
      <w:r w:rsidRPr="009578FE">
        <w:rPr>
          <w:rFonts w:ascii="Arial" w:eastAsia="Times New Roman" w:hAnsi="Arial" w:cs="Arial"/>
          <w:sz w:val="24"/>
          <w:szCs w:val="24"/>
          <w:lang w:eastAsia="es-MX"/>
        </w:rPr>
        <w:t xml:space="preserve"> Se divide la población en varios grupos de  características parecidas entre ellos y luego se analizan  completamente algunos  de los grupos, descartando los demás. Dentro de cada conglomerado existe una  variación importante, pero los distintos conglomerados son parecidos. Requiere una muestra más grande, pero suele simplificar la recogida de muestras.</w:t>
      </w:r>
    </w:p>
    <w:p w:rsidR="009578FE" w:rsidRPr="009578FE" w:rsidRDefault="009578FE" w:rsidP="009578FE">
      <w:pPr>
        <w:spacing w:after="0" w:line="240" w:lineRule="auto"/>
        <w:jc w:val="both"/>
        <w:rPr>
          <w:rFonts w:ascii="Arial" w:eastAsia="Times New Roman" w:hAnsi="Arial" w:cs="Arial"/>
          <w:sz w:val="24"/>
          <w:szCs w:val="24"/>
          <w:lang w:eastAsia="es-MX"/>
        </w:rPr>
      </w:pPr>
      <w:r w:rsidRPr="009578FE">
        <w:rPr>
          <w:rFonts w:ascii="Arial" w:eastAsia="Times New Roman" w:hAnsi="Arial" w:cs="Arial"/>
          <w:sz w:val="24"/>
          <w:szCs w:val="24"/>
          <w:lang w:eastAsia="es-MX"/>
        </w:rPr>
        <w:t>Frecuentemente los conglomerados se aplican a zonas geográficas.</w:t>
      </w:r>
    </w:p>
    <w:p w:rsidR="00BE39DA" w:rsidRPr="009578FE" w:rsidRDefault="00BE39DA" w:rsidP="009578FE">
      <w:pPr>
        <w:tabs>
          <w:tab w:val="left" w:pos="5124"/>
        </w:tabs>
        <w:jc w:val="both"/>
        <w:rPr>
          <w:rFonts w:ascii="Arial" w:eastAsia="Times New Roman" w:hAnsi="Arial" w:cs="Arial"/>
          <w:sz w:val="24"/>
          <w:szCs w:val="24"/>
          <w:lang w:eastAsia="es-MX"/>
        </w:rPr>
      </w:pPr>
    </w:p>
    <w:p w:rsidR="009578FE" w:rsidRDefault="009578FE" w:rsidP="009578FE">
      <w:pPr>
        <w:spacing w:after="0" w:line="240" w:lineRule="auto"/>
        <w:jc w:val="both"/>
        <w:rPr>
          <w:rFonts w:ascii="Arial" w:eastAsia="Times New Roman" w:hAnsi="Arial" w:cs="Arial"/>
          <w:sz w:val="24"/>
          <w:szCs w:val="24"/>
          <w:lang w:eastAsia="es-MX"/>
        </w:rPr>
      </w:pPr>
      <w:r w:rsidRPr="009578FE">
        <w:rPr>
          <w:rFonts w:ascii="Arial" w:eastAsia="Times New Roman" w:hAnsi="Arial" w:cs="Arial"/>
          <w:b/>
          <w:i/>
          <w:sz w:val="24"/>
          <w:szCs w:val="24"/>
          <w:lang w:eastAsia="es-MX"/>
        </w:rPr>
        <w:t xml:space="preserve">Muestreo mixto: </w:t>
      </w:r>
      <w:r w:rsidRPr="009578FE">
        <w:rPr>
          <w:rFonts w:ascii="Arial" w:eastAsia="Times New Roman" w:hAnsi="Arial" w:cs="Arial"/>
          <w:sz w:val="24"/>
          <w:szCs w:val="24"/>
          <w:lang w:eastAsia="es-MX"/>
        </w:rPr>
        <w:t xml:space="preserve">Cuando la población es compleja, cualquiera de los métodos descritos puede ser difícil de  aplicar, en estos casos se aplica un muestreo mixto que combina dos o más de los anteriores sobre distintas unidades de la encuesta. </w:t>
      </w:r>
    </w:p>
    <w:p w:rsidR="00924017" w:rsidRDefault="00924017" w:rsidP="009578FE">
      <w:pPr>
        <w:spacing w:after="0" w:line="240" w:lineRule="auto"/>
        <w:jc w:val="both"/>
        <w:rPr>
          <w:rFonts w:ascii="Arial" w:eastAsia="Times New Roman" w:hAnsi="Arial" w:cs="Arial"/>
          <w:sz w:val="24"/>
          <w:szCs w:val="24"/>
          <w:lang w:eastAsia="es-MX"/>
        </w:rPr>
      </w:pPr>
    </w:p>
    <w:p w:rsidR="00924017" w:rsidRPr="00924017" w:rsidRDefault="00924017" w:rsidP="00924017">
      <w:pPr>
        <w:rPr>
          <w:rFonts w:ascii="Arial" w:eastAsia="Times New Roman" w:hAnsi="Arial" w:cs="Arial"/>
          <w:sz w:val="23"/>
          <w:szCs w:val="23"/>
          <w:lang w:eastAsia="es-MX"/>
        </w:rPr>
      </w:pPr>
      <w:r w:rsidRPr="00924017">
        <w:rPr>
          <w:rFonts w:ascii="Arial" w:eastAsia="Times New Roman" w:hAnsi="Arial" w:cs="Arial"/>
          <w:b/>
          <w:i/>
          <w:sz w:val="24"/>
          <w:szCs w:val="24"/>
          <w:lang w:eastAsia="es-MX"/>
        </w:rPr>
        <w:t>Muestreo discrecional:</w:t>
      </w:r>
      <w:r>
        <w:rPr>
          <w:rFonts w:ascii="Arial" w:eastAsia="Times New Roman" w:hAnsi="Arial" w:cs="Arial"/>
          <w:sz w:val="24"/>
          <w:szCs w:val="24"/>
          <w:lang w:eastAsia="es-MX"/>
        </w:rPr>
        <w:t xml:space="preserve"> l</w:t>
      </w:r>
      <w:r w:rsidRPr="00924017">
        <w:rPr>
          <w:rFonts w:ascii="Arial" w:eastAsia="Times New Roman" w:hAnsi="Arial" w:cs="Arial"/>
          <w:sz w:val="23"/>
          <w:szCs w:val="23"/>
          <w:lang w:eastAsia="es-MX"/>
        </w:rPr>
        <w:t>a selección de los individuos de la muestra es realizada por un experto que</w:t>
      </w:r>
      <w:r>
        <w:rPr>
          <w:rFonts w:ascii="Arial" w:eastAsia="Times New Roman" w:hAnsi="Arial" w:cs="Arial"/>
          <w:sz w:val="23"/>
          <w:szCs w:val="23"/>
          <w:lang w:eastAsia="es-MX"/>
        </w:rPr>
        <w:t xml:space="preserve"> </w:t>
      </w:r>
      <w:r w:rsidRPr="00924017">
        <w:rPr>
          <w:rFonts w:ascii="Arial" w:eastAsia="Times New Roman" w:hAnsi="Arial" w:cs="Arial"/>
          <w:sz w:val="23"/>
          <w:szCs w:val="23"/>
          <w:lang w:eastAsia="es-MX"/>
        </w:rPr>
        <w:t>indica al investigador qué individuos de la población son los que más pueden</w:t>
      </w:r>
      <w:r>
        <w:rPr>
          <w:rFonts w:ascii="Arial" w:eastAsia="Times New Roman" w:hAnsi="Arial" w:cs="Arial"/>
          <w:sz w:val="23"/>
          <w:szCs w:val="23"/>
          <w:lang w:eastAsia="es-MX"/>
        </w:rPr>
        <w:t xml:space="preserve"> </w:t>
      </w:r>
      <w:r w:rsidRPr="00924017">
        <w:rPr>
          <w:rFonts w:ascii="Arial" w:eastAsia="Times New Roman" w:hAnsi="Arial" w:cs="Arial"/>
          <w:sz w:val="23"/>
          <w:szCs w:val="23"/>
          <w:lang w:eastAsia="es-MX"/>
        </w:rPr>
        <w:t>contribuir al estudio. Este muestreo es adecuado si dentro de la población</w:t>
      </w:r>
      <w:r>
        <w:rPr>
          <w:rFonts w:ascii="Arial" w:eastAsia="Times New Roman" w:hAnsi="Arial" w:cs="Arial"/>
          <w:sz w:val="23"/>
          <w:szCs w:val="23"/>
          <w:lang w:eastAsia="es-MX"/>
        </w:rPr>
        <w:t xml:space="preserve"> </w:t>
      </w:r>
      <w:r w:rsidRPr="00924017">
        <w:rPr>
          <w:rFonts w:ascii="Arial" w:eastAsia="Times New Roman" w:hAnsi="Arial" w:cs="Arial"/>
          <w:sz w:val="23"/>
          <w:szCs w:val="23"/>
          <w:lang w:eastAsia="es-MX"/>
        </w:rPr>
        <w:t xml:space="preserve">que queremos estudiar, existen individuos </w:t>
      </w:r>
      <w:r>
        <w:rPr>
          <w:rFonts w:ascii="Arial" w:eastAsia="Times New Roman" w:hAnsi="Arial" w:cs="Arial"/>
          <w:sz w:val="23"/>
          <w:szCs w:val="23"/>
          <w:lang w:eastAsia="es-MX"/>
        </w:rPr>
        <w:t>que no queremos que se nos esca</w:t>
      </w:r>
      <w:r w:rsidRPr="00924017">
        <w:rPr>
          <w:rFonts w:ascii="Arial" w:eastAsia="Times New Roman" w:hAnsi="Arial" w:cs="Arial"/>
          <w:sz w:val="23"/>
          <w:szCs w:val="23"/>
          <w:lang w:eastAsia="es-MX"/>
        </w:rPr>
        <w:t>pen por utilizar un método totalmente aleatorio o de conveniencia.</w:t>
      </w:r>
    </w:p>
    <w:p w:rsidR="009578FE" w:rsidRDefault="00924017" w:rsidP="00924017">
      <w:pPr>
        <w:spacing w:after="0" w:line="240" w:lineRule="auto"/>
        <w:rPr>
          <w:rFonts w:ascii="Arial" w:eastAsia="Times New Roman" w:hAnsi="Arial" w:cs="Arial"/>
          <w:sz w:val="23"/>
          <w:szCs w:val="23"/>
          <w:lang w:eastAsia="es-MX"/>
        </w:rPr>
      </w:pPr>
      <w:r w:rsidRPr="00924017">
        <w:rPr>
          <w:rFonts w:ascii="Arial" w:eastAsia="Times New Roman" w:hAnsi="Arial" w:cs="Arial"/>
          <w:b/>
          <w:i/>
          <w:sz w:val="23"/>
          <w:szCs w:val="23"/>
          <w:lang w:eastAsia="es-MX"/>
        </w:rPr>
        <w:t>Muestreo por cuotas:</w:t>
      </w:r>
      <w:r>
        <w:rPr>
          <w:rFonts w:ascii="Arial" w:eastAsia="Times New Roman" w:hAnsi="Arial" w:cs="Arial"/>
          <w:b/>
          <w:sz w:val="23"/>
          <w:szCs w:val="23"/>
          <w:lang w:eastAsia="es-MX"/>
        </w:rPr>
        <w:t xml:space="preserve"> </w:t>
      </w:r>
      <w:r w:rsidRPr="00924017">
        <w:rPr>
          <w:rFonts w:ascii="Arial" w:eastAsia="Times New Roman" w:hAnsi="Arial" w:cs="Arial"/>
          <w:sz w:val="23"/>
          <w:szCs w:val="23"/>
          <w:lang w:eastAsia="es-MX"/>
        </w:rPr>
        <w:t>Si se conocen las características de la población a estudiar, se elegirán los</w:t>
      </w:r>
      <w:r>
        <w:rPr>
          <w:rFonts w:ascii="Arial" w:eastAsia="Times New Roman" w:hAnsi="Arial" w:cs="Arial"/>
          <w:sz w:val="23"/>
          <w:szCs w:val="23"/>
          <w:lang w:eastAsia="es-MX"/>
        </w:rPr>
        <w:t xml:space="preserve"> </w:t>
      </w:r>
      <w:r w:rsidRPr="00924017">
        <w:rPr>
          <w:rFonts w:ascii="Arial" w:eastAsia="Times New Roman" w:hAnsi="Arial" w:cs="Arial"/>
          <w:sz w:val="23"/>
          <w:szCs w:val="23"/>
          <w:lang w:eastAsia="es-MX"/>
        </w:rPr>
        <w:t>individuos respetando siempre ciertas cuotas por edad, género, zona de</w:t>
      </w:r>
      <w:r>
        <w:rPr>
          <w:rFonts w:ascii="Arial" w:eastAsia="Times New Roman" w:hAnsi="Arial" w:cs="Arial"/>
          <w:sz w:val="23"/>
          <w:szCs w:val="23"/>
          <w:lang w:eastAsia="es-MX"/>
        </w:rPr>
        <w:t xml:space="preserve"> </w:t>
      </w:r>
      <w:r w:rsidRPr="00924017">
        <w:rPr>
          <w:rFonts w:ascii="Arial" w:eastAsia="Times New Roman" w:hAnsi="Arial" w:cs="Arial"/>
          <w:sz w:val="23"/>
          <w:szCs w:val="23"/>
          <w:lang w:eastAsia="es-MX"/>
        </w:rPr>
        <w:t>residencia, entre otras que habrán sido prefijadas</w:t>
      </w:r>
      <w:r>
        <w:rPr>
          <w:rFonts w:ascii="Arial" w:eastAsia="Times New Roman" w:hAnsi="Arial" w:cs="Arial"/>
          <w:sz w:val="23"/>
          <w:szCs w:val="23"/>
          <w:lang w:eastAsia="es-MX"/>
        </w:rPr>
        <w:t>.</w:t>
      </w:r>
    </w:p>
    <w:p w:rsidR="00924017" w:rsidRPr="00924017" w:rsidRDefault="00924017" w:rsidP="00924017">
      <w:pPr>
        <w:spacing w:after="0" w:line="240" w:lineRule="auto"/>
        <w:rPr>
          <w:rFonts w:ascii="Arial" w:eastAsia="Times New Roman" w:hAnsi="Arial" w:cs="Arial"/>
          <w:sz w:val="23"/>
          <w:szCs w:val="23"/>
          <w:lang w:eastAsia="es-MX"/>
        </w:rPr>
      </w:pPr>
    </w:p>
    <w:p w:rsidR="00942F46" w:rsidRPr="004A6DBF" w:rsidRDefault="00924017" w:rsidP="004A6DBF">
      <w:pPr>
        <w:tabs>
          <w:tab w:val="left" w:pos="5124"/>
        </w:tabs>
        <w:jc w:val="both"/>
        <w:rPr>
          <w:rFonts w:ascii="Arial" w:eastAsia="Times New Roman" w:hAnsi="Arial" w:cs="Arial"/>
          <w:b/>
          <w:sz w:val="24"/>
          <w:szCs w:val="24"/>
          <w:lang w:eastAsia="es-MX"/>
        </w:rPr>
      </w:pPr>
      <w:r w:rsidRPr="004A6DBF">
        <w:rPr>
          <w:rFonts w:ascii="Arial" w:eastAsia="Times New Roman" w:hAnsi="Arial" w:cs="Arial"/>
          <w:b/>
          <w:sz w:val="24"/>
          <w:szCs w:val="24"/>
          <w:lang w:eastAsia="es-MX"/>
        </w:rPr>
        <w:lastRenderedPageBreak/>
        <w:t>Tipos de sesgos más comunes y su definición:</w:t>
      </w:r>
    </w:p>
    <w:p w:rsidR="00924017" w:rsidRPr="00924017" w:rsidRDefault="004A6DBF" w:rsidP="004A6DBF">
      <w:pPr>
        <w:spacing w:after="0" w:line="240" w:lineRule="auto"/>
        <w:jc w:val="both"/>
        <w:rPr>
          <w:rFonts w:ascii="Arial" w:eastAsia="Times New Roman" w:hAnsi="Arial" w:cs="Arial"/>
          <w:sz w:val="24"/>
          <w:szCs w:val="24"/>
          <w:lang w:eastAsia="es-MX"/>
        </w:rPr>
      </w:pPr>
      <w:r w:rsidRPr="004A6DBF">
        <w:rPr>
          <w:rFonts w:ascii="Arial" w:eastAsia="Times New Roman" w:hAnsi="Arial" w:cs="Arial"/>
          <w:sz w:val="24"/>
          <w:szCs w:val="24"/>
          <w:lang w:eastAsia="es-MX"/>
        </w:rPr>
        <w:t>L</w:t>
      </w:r>
      <w:r w:rsidR="00924017" w:rsidRPr="00924017">
        <w:rPr>
          <w:rFonts w:ascii="Arial" w:eastAsia="Times New Roman" w:hAnsi="Arial" w:cs="Arial"/>
          <w:sz w:val="24"/>
          <w:szCs w:val="24"/>
          <w:lang w:eastAsia="es-MX"/>
        </w:rPr>
        <w:t xml:space="preserve">os </w:t>
      </w:r>
      <w:r w:rsidRPr="004A6DBF">
        <w:rPr>
          <w:rFonts w:ascii="Arial" w:eastAsia="Times New Roman" w:hAnsi="Arial" w:cs="Arial"/>
          <w:sz w:val="24"/>
          <w:szCs w:val="24"/>
          <w:lang w:eastAsia="es-MX"/>
        </w:rPr>
        <w:t xml:space="preserve"> </w:t>
      </w:r>
      <w:r w:rsidR="00924017" w:rsidRPr="00924017">
        <w:rPr>
          <w:rFonts w:ascii="Arial" w:eastAsia="Times New Roman" w:hAnsi="Arial" w:cs="Arial"/>
          <w:sz w:val="24"/>
          <w:szCs w:val="24"/>
          <w:lang w:eastAsia="es-MX"/>
        </w:rPr>
        <w:t>errores sistemáticos</w:t>
      </w:r>
      <w:r w:rsidRPr="004A6DBF">
        <w:rPr>
          <w:rFonts w:ascii="Arial" w:eastAsia="Times New Roman" w:hAnsi="Arial" w:cs="Arial"/>
          <w:sz w:val="24"/>
          <w:szCs w:val="24"/>
          <w:lang w:eastAsia="es-MX"/>
        </w:rPr>
        <w:t xml:space="preserve"> </w:t>
      </w:r>
      <w:r w:rsidR="00924017" w:rsidRPr="00924017">
        <w:rPr>
          <w:rFonts w:ascii="Arial" w:eastAsia="Times New Roman" w:hAnsi="Arial" w:cs="Arial"/>
          <w:sz w:val="24"/>
          <w:szCs w:val="24"/>
          <w:lang w:eastAsia="es-MX"/>
        </w:rPr>
        <w:t>o sesgos son los errores que se cometen en el</w:t>
      </w:r>
      <w:r w:rsidRPr="004A6DBF">
        <w:rPr>
          <w:rFonts w:ascii="Arial" w:eastAsia="Times New Roman" w:hAnsi="Arial" w:cs="Arial"/>
          <w:sz w:val="24"/>
          <w:szCs w:val="24"/>
          <w:lang w:eastAsia="es-MX"/>
        </w:rPr>
        <w:t xml:space="preserve"> </w:t>
      </w:r>
      <w:r w:rsidR="00924017" w:rsidRPr="00924017">
        <w:rPr>
          <w:rFonts w:ascii="Arial" w:eastAsia="Times New Roman" w:hAnsi="Arial" w:cs="Arial"/>
          <w:sz w:val="24"/>
          <w:szCs w:val="24"/>
          <w:lang w:eastAsia="es-MX"/>
        </w:rPr>
        <w:t>procedimiento del estudio. Los sesgos no se modifican al aumentar el tamaño</w:t>
      </w:r>
      <w:r w:rsidRPr="004A6DBF">
        <w:rPr>
          <w:rFonts w:ascii="Arial" w:eastAsia="Times New Roman" w:hAnsi="Arial" w:cs="Arial"/>
          <w:sz w:val="24"/>
          <w:szCs w:val="24"/>
          <w:lang w:eastAsia="es-MX"/>
        </w:rPr>
        <w:t xml:space="preserve"> </w:t>
      </w:r>
      <w:proofErr w:type="spellStart"/>
      <w:r w:rsidR="00924017" w:rsidRPr="00924017">
        <w:rPr>
          <w:rFonts w:ascii="Arial" w:eastAsia="Times New Roman" w:hAnsi="Arial" w:cs="Arial"/>
          <w:sz w:val="24"/>
          <w:szCs w:val="24"/>
          <w:lang w:eastAsia="es-MX"/>
        </w:rPr>
        <w:t>muestral</w:t>
      </w:r>
      <w:proofErr w:type="spellEnd"/>
      <w:r w:rsidR="00924017" w:rsidRPr="00924017">
        <w:rPr>
          <w:rFonts w:ascii="Arial" w:eastAsia="Times New Roman" w:hAnsi="Arial" w:cs="Arial"/>
          <w:sz w:val="24"/>
          <w:szCs w:val="24"/>
          <w:lang w:eastAsia="es-MX"/>
        </w:rPr>
        <w:t>. La definición de los distintos tipos de sesgos se limita a los errores</w:t>
      </w:r>
      <w:r w:rsidRPr="004A6DBF">
        <w:rPr>
          <w:rFonts w:ascii="Arial" w:eastAsia="Times New Roman" w:hAnsi="Arial" w:cs="Arial"/>
          <w:sz w:val="24"/>
          <w:szCs w:val="24"/>
          <w:lang w:eastAsia="es-MX"/>
        </w:rPr>
        <w:t xml:space="preserve"> </w:t>
      </w:r>
      <w:r w:rsidR="00924017" w:rsidRPr="00924017">
        <w:rPr>
          <w:rFonts w:ascii="Arial" w:eastAsia="Times New Roman" w:hAnsi="Arial" w:cs="Arial"/>
          <w:sz w:val="24"/>
          <w:szCs w:val="24"/>
          <w:lang w:eastAsia="es-MX"/>
        </w:rPr>
        <w:t>relacionados con la validez interna de los estudios. La distinción entre los diferentes tipos de sesgos es a menudo difícil de realizar, sin embargo se pueden</w:t>
      </w:r>
      <w:r w:rsidRPr="004A6DBF">
        <w:rPr>
          <w:rFonts w:ascii="Arial" w:eastAsia="Times New Roman" w:hAnsi="Arial" w:cs="Arial"/>
          <w:sz w:val="24"/>
          <w:szCs w:val="24"/>
          <w:lang w:eastAsia="es-MX"/>
        </w:rPr>
        <w:t xml:space="preserve"> </w:t>
      </w:r>
      <w:r w:rsidR="00924017" w:rsidRPr="00924017">
        <w:rPr>
          <w:rFonts w:ascii="Arial" w:eastAsia="Times New Roman" w:hAnsi="Arial" w:cs="Arial"/>
          <w:sz w:val="24"/>
          <w:szCs w:val="24"/>
          <w:lang w:eastAsia="es-MX"/>
        </w:rPr>
        <w:t>definir tres tipos según el origen, tal como se presentan a continuación: sesgos</w:t>
      </w:r>
      <w:r w:rsidRPr="004A6DBF">
        <w:rPr>
          <w:rFonts w:ascii="Arial" w:eastAsia="Times New Roman" w:hAnsi="Arial" w:cs="Arial"/>
          <w:sz w:val="24"/>
          <w:szCs w:val="24"/>
          <w:lang w:eastAsia="es-MX"/>
        </w:rPr>
        <w:t xml:space="preserve"> </w:t>
      </w:r>
      <w:r w:rsidR="00924017" w:rsidRPr="00924017">
        <w:rPr>
          <w:rFonts w:ascii="Arial" w:eastAsia="Times New Roman" w:hAnsi="Arial" w:cs="Arial"/>
          <w:sz w:val="24"/>
          <w:szCs w:val="24"/>
          <w:lang w:eastAsia="es-MX"/>
        </w:rPr>
        <w:t>de selección, sesgos de información y sesgos de confusión.</w:t>
      </w:r>
    </w:p>
    <w:p w:rsidR="00924017" w:rsidRPr="004A6DBF" w:rsidRDefault="00924017" w:rsidP="004A6DBF">
      <w:pPr>
        <w:tabs>
          <w:tab w:val="left" w:pos="5124"/>
        </w:tabs>
        <w:jc w:val="both"/>
        <w:rPr>
          <w:rFonts w:ascii="Arial" w:eastAsia="Times New Roman" w:hAnsi="Arial" w:cs="Arial"/>
          <w:b/>
          <w:sz w:val="24"/>
          <w:szCs w:val="24"/>
          <w:lang w:eastAsia="es-MX"/>
        </w:rPr>
      </w:pPr>
    </w:p>
    <w:p w:rsidR="004A6DBF" w:rsidRPr="004A6DBF" w:rsidRDefault="004A6DBF" w:rsidP="004A6DBF">
      <w:pPr>
        <w:pStyle w:val="Prrafodelista"/>
        <w:numPr>
          <w:ilvl w:val="0"/>
          <w:numId w:val="8"/>
        </w:numPr>
        <w:spacing w:after="0" w:line="240" w:lineRule="auto"/>
        <w:jc w:val="both"/>
        <w:rPr>
          <w:rFonts w:ascii="Arial" w:eastAsia="Times New Roman" w:hAnsi="Arial" w:cs="Arial"/>
          <w:b/>
          <w:i/>
          <w:sz w:val="24"/>
          <w:szCs w:val="24"/>
          <w:lang w:eastAsia="es-MX"/>
        </w:rPr>
      </w:pPr>
      <w:r w:rsidRPr="004A6DBF">
        <w:rPr>
          <w:rFonts w:ascii="Arial" w:eastAsia="Times New Roman" w:hAnsi="Arial" w:cs="Arial"/>
          <w:b/>
          <w:i/>
          <w:sz w:val="24"/>
          <w:szCs w:val="24"/>
          <w:lang w:eastAsia="es-MX"/>
        </w:rPr>
        <w:t>Sesgos de selección</w:t>
      </w:r>
    </w:p>
    <w:p w:rsidR="004A6DBF" w:rsidRPr="004A6DBF" w:rsidRDefault="004A6DBF" w:rsidP="004A6DBF">
      <w:pPr>
        <w:jc w:val="both"/>
        <w:rPr>
          <w:rFonts w:ascii="Arial" w:eastAsia="Times New Roman" w:hAnsi="Arial" w:cs="Arial"/>
          <w:sz w:val="24"/>
          <w:szCs w:val="24"/>
          <w:lang w:eastAsia="es-MX"/>
        </w:rPr>
      </w:pPr>
      <w:r w:rsidRPr="004A6DBF">
        <w:rPr>
          <w:rFonts w:ascii="Arial" w:eastAsia="Times New Roman" w:hAnsi="Arial" w:cs="Arial"/>
          <w:sz w:val="24"/>
          <w:szCs w:val="24"/>
          <w:lang w:eastAsia="es-MX"/>
        </w:rPr>
        <w:t>Se refiere a la distorsión en la estimación del efecto derivada de la forma en que se han seleccionado los sujetos de la muestra. La muestra no refleja adecuadamente a la población, es decir, que la variable medida es diferente entre los pacientes participantes en el estudio y los no</w:t>
      </w:r>
      <w:r w:rsidR="00754016">
        <w:rPr>
          <w:rFonts w:ascii="Arial" w:eastAsia="Times New Roman" w:hAnsi="Arial" w:cs="Arial"/>
          <w:sz w:val="24"/>
          <w:szCs w:val="24"/>
          <w:lang w:eastAsia="es-MX"/>
        </w:rPr>
        <w:t xml:space="preserve"> participantes. </w:t>
      </w:r>
      <w:r w:rsidRPr="004A6DBF">
        <w:rPr>
          <w:rFonts w:ascii="Arial" w:eastAsia="Times New Roman" w:hAnsi="Arial" w:cs="Arial"/>
          <w:sz w:val="24"/>
          <w:szCs w:val="24"/>
          <w:lang w:eastAsia="es-MX"/>
        </w:rPr>
        <w:t xml:space="preserve"> Dentro de los sesgos de selección existen algunas modalidades: sesgo de autoselección, sesgo de </w:t>
      </w:r>
      <w:proofErr w:type="spellStart"/>
      <w:r w:rsidRPr="004A6DBF">
        <w:rPr>
          <w:rFonts w:ascii="Arial" w:eastAsia="Times New Roman" w:hAnsi="Arial" w:cs="Arial"/>
          <w:sz w:val="24"/>
          <w:szCs w:val="24"/>
          <w:lang w:eastAsia="es-MX"/>
        </w:rPr>
        <w:t>Berkson</w:t>
      </w:r>
      <w:proofErr w:type="spellEnd"/>
      <w:r w:rsidRPr="004A6DBF">
        <w:rPr>
          <w:rFonts w:ascii="Arial" w:eastAsia="Times New Roman" w:hAnsi="Arial" w:cs="Arial"/>
          <w:sz w:val="24"/>
          <w:szCs w:val="24"/>
          <w:lang w:eastAsia="es-MX"/>
        </w:rPr>
        <w:t xml:space="preserve"> (o de admisión), la prevención y el control de los sesgos deben realizarse mediante un diseño cuidadosamente planteado, se deben identificar todos los posibles orígenes de sesgos e intentar controlarlos. El sesgo de selección no suele ser controlable en la fase de análisis.</w:t>
      </w:r>
    </w:p>
    <w:p w:rsidR="004A6DBF" w:rsidRPr="004A6DBF" w:rsidRDefault="004A6DBF" w:rsidP="004A6DBF">
      <w:pPr>
        <w:pStyle w:val="Prrafodelista"/>
        <w:numPr>
          <w:ilvl w:val="0"/>
          <w:numId w:val="8"/>
        </w:numPr>
        <w:spacing w:after="0" w:line="240" w:lineRule="auto"/>
        <w:jc w:val="both"/>
        <w:rPr>
          <w:rFonts w:ascii="Arial" w:eastAsia="Times New Roman" w:hAnsi="Arial" w:cs="Arial"/>
          <w:b/>
          <w:i/>
          <w:sz w:val="24"/>
          <w:szCs w:val="24"/>
          <w:lang w:eastAsia="es-MX"/>
        </w:rPr>
      </w:pPr>
      <w:r w:rsidRPr="004A6DBF">
        <w:rPr>
          <w:rFonts w:ascii="Arial" w:eastAsia="Times New Roman" w:hAnsi="Arial" w:cs="Arial"/>
          <w:b/>
          <w:i/>
          <w:sz w:val="24"/>
          <w:szCs w:val="24"/>
          <w:lang w:eastAsia="es-MX"/>
        </w:rPr>
        <w:t>Sesgos de seguimiento</w:t>
      </w:r>
    </w:p>
    <w:p w:rsidR="004A6DBF" w:rsidRPr="004A6DBF" w:rsidRDefault="004A6DBF" w:rsidP="004A6DBF">
      <w:pPr>
        <w:spacing w:after="0" w:line="240" w:lineRule="auto"/>
        <w:jc w:val="both"/>
        <w:rPr>
          <w:rFonts w:ascii="Arial" w:eastAsia="Times New Roman" w:hAnsi="Arial" w:cs="Arial"/>
          <w:sz w:val="24"/>
          <w:szCs w:val="24"/>
          <w:lang w:eastAsia="es-MX"/>
        </w:rPr>
      </w:pPr>
      <w:r w:rsidRPr="004A6DBF">
        <w:rPr>
          <w:rFonts w:ascii="Arial" w:eastAsia="Times New Roman" w:hAnsi="Arial" w:cs="Arial"/>
          <w:sz w:val="24"/>
          <w:szCs w:val="24"/>
          <w:lang w:eastAsia="es-MX"/>
        </w:rPr>
        <w:t>Se cometen cuando no se observan por igual a ambos grupos de estudio, o si se pierden más sujetos de un grupo que de otro (no ocurrido al azar) a lo largo del estudio.</w:t>
      </w:r>
    </w:p>
    <w:p w:rsidR="004A6DBF" w:rsidRPr="004A6DBF" w:rsidRDefault="004A6DBF" w:rsidP="004A6DBF">
      <w:pPr>
        <w:pStyle w:val="Prrafodelista"/>
        <w:spacing w:after="0" w:line="240" w:lineRule="auto"/>
        <w:jc w:val="both"/>
        <w:rPr>
          <w:rFonts w:ascii="Arial" w:eastAsia="Times New Roman" w:hAnsi="Arial" w:cs="Arial"/>
          <w:sz w:val="24"/>
          <w:szCs w:val="24"/>
          <w:lang w:eastAsia="es-MX"/>
        </w:rPr>
      </w:pPr>
    </w:p>
    <w:p w:rsidR="004A6DBF" w:rsidRPr="004A6DBF" w:rsidRDefault="004A6DBF" w:rsidP="004A6DBF">
      <w:pPr>
        <w:pStyle w:val="Prrafodelista"/>
        <w:numPr>
          <w:ilvl w:val="0"/>
          <w:numId w:val="8"/>
        </w:numPr>
        <w:spacing w:after="0" w:line="240" w:lineRule="auto"/>
        <w:jc w:val="both"/>
        <w:rPr>
          <w:rFonts w:ascii="Arial" w:eastAsia="Times New Roman" w:hAnsi="Arial" w:cs="Arial"/>
          <w:b/>
          <w:i/>
          <w:sz w:val="24"/>
          <w:szCs w:val="24"/>
          <w:lang w:eastAsia="es-MX"/>
        </w:rPr>
      </w:pPr>
      <w:r w:rsidRPr="004A6DBF">
        <w:rPr>
          <w:rFonts w:ascii="Arial" w:eastAsia="Times New Roman" w:hAnsi="Arial" w:cs="Arial"/>
          <w:b/>
          <w:i/>
          <w:sz w:val="24"/>
          <w:szCs w:val="24"/>
          <w:lang w:eastAsia="es-MX"/>
        </w:rPr>
        <w:t>Sesgos de información</w:t>
      </w:r>
    </w:p>
    <w:p w:rsidR="004A6DBF" w:rsidRPr="004A6DBF" w:rsidRDefault="004A6DBF" w:rsidP="004A6DBF">
      <w:pPr>
        <w:spacing w:after="0" w:line="240" w:lineRule="auto"/>
        <w:jc w:val="both"/>
        <w:rPr>
          <w:rFonts w:ascii="Arial" w:eastAsia="Times New Roman" w:hAnsi="Arial" w:cs="Arial"/>
          <w:sz w:val="24"/>
          <w:szCs w:val="24"/>
          <w:lang w:eastAsia="es-MX"/>
        </w:rPr>
      </w:pPr>
      <w:r w:rsidRPr="004A6DBF">
        <w:rPr>
          <w:rFonts w:ascii="Arial" w:eastAsia="Times New Roman" w:hAnsi="Arial" w:cs="Arial"/>
          <w:sz w:val="24"/>
          <w:szCs w:val="24"/>
          <w:lang w:eastAsia="es-MX"/>
        </w:rPr>
        <w:t>Aparecen cuando existen diferencias sistemáticas en la manera en que los datos sobre la exposición o el efecto son obtenidos en los diferentes grupos de estudio.  Los sesgos de información son difíciles de predecir y de cuantificar. Éstos se pueden reducir con unas definiciones claras y precisas de exposición y efecto. En el caso de producirse se debe intentar identificar la dirección y la magnitud de la influencia que puedan producir.</w:t>
      </w:r>
    </w:p>
    <w:p w:rsidR="004A6DBF" w:rsidRPr="003118C6" w:rsidRDefault="004A6DBF" w:rsidP="004A6DBF">
      <w:pPr>
        <w:spacing w:after="0" w:line="240" w:lineRule="auto"/>
        <w:jc w:val="both"/>
        <w:rPr>
          <w:rFonts w:ascii="Arial" w:eastAsia="Times New Roman" w:hAnsi="Arial" w:cs="Arial"/>
          <w:sz w:val="24"/>
          <w:szCs w:val="24"/>
          <w:lang w:eastAsia="es-MX"/>
        </w:rPr>
      </w:pPr>
    </w:p>
    <w:p w:rsidR="004A6DBF" w:rsidRPr="003118C6" w:rsidRDefault="004A6DBF" w:rsidP="004A6DBF">
      <w:pPr>
        <w:pStyle w:val="Prrafodelista"/>
        <w:numPr>
          <w:ilvl w:val="0"/>
          <w:numId w:val="8"/>
        </w:numPr>
        <w:spacing w:after="0" w:line="240" w:lineRule="auto"/>
        <w:jc w:val="both"/>
        <w:rPr>
          <w:rFonts w:ascii="Arial" w:eastAsia="Times New Roman" w:hAnsi="Arial" w:cs="Arial"/>
          <w:b/>
          <w:i/>
          <w:sz w:val="24"/>
          <w:szCs w:val="24"/>
          <w:lang w:eastAsia="es-MX"/>
        </w:rPr>
      </w:pPr>
      <w:r w:rsidRPr="003118C6">
        <w:rPr>
          <w:rFonts w:ascii="Arial" w:eastAsia="Times New Roman" w:hAnsi="Arial" w:cs="Arial"/>
          <w:b/>
          <w:i/>
          <w:sz w:val="24"/>
          <w:szCs w:val="24"/>
          <w:lang w:eastAsia="es-MX"/>
        </w:rPr>
        <w:t>Sesgos de confusión</w:t>
      </w:r>
    </w:p>
    <w:p w:rsidR="004A6DBF" w:rsidRPr="004A6DBF" w:rsidRDefault="004A6DBF" w:rsidP="004A6DBF">
      <w:pPr>
        <w:spacing w:after="0" w:line="240" w:lineRule="auto"/>
        <w:jc w:val="both"/>
        <w:rPr>
          <w:rFonts w:ascii="Arial" w:eastAsia="Times New Roman" w:hAnsi="Arial" w:cs="Arial"/>
          <w:sz w:val="24"/>
          <w:szCs w:val="24"/>
          <w:lang w:eastAsia="es-MX"/>
        </w:rPr>
      </w:pPr>
      <w:r w:rsidRPr="004A6DBF">
        <w:rPr>
          <w:rFonts w:ascii="Arial" w:eastAsia="Times New Roman" w:hAnsi="Arial" w:cs="Arial"/>
          <w:sz w:val="24"/>
          <w:szCs w:val="24"/>
          <w:lang w:eastAsia="es-MX"/>
        </w:rPr>
        <w:t>Los distintos grupos de pacientes difieren sistemáticamente entre ellos en el</w:t>
      </w:r>
      <w:r w:rsidRPr="003118C6">
        <w:rPr>
          <w:rFonts w:ascii="Arial" w:eastAsia="Times New Roman" w:hAnsi="Arial" w:cs="Arial"/>
          <w:sz w:val="24"/>
          <w:szCs w:val="24"/>
          <w:lang w:eastAsia="es-MX"/>
        </w:rPr>
        <w:t xml:space="preserve"> </w:t>
      </w:r>
      <w:r w:rsidRPr="004A6DBF">
        <w:rPr>
          <w:rFonts w:ascii="Arial" w:eastAsia="Times New Roman" w:hAnsi="Arial" w:cs="Arial"/>
          <w:sz w:val="24"/>
          <w:szCs w:val="24"/>
          <w:lang w:eastAsia="es-MX"/>
        </w:rPr>
        <w:t>momento de iniciar el estudio, en términos de otras variables o factores distintos a la propia intervención del estudio (factor de confusión). Se presenta cuando el efecto de la intervención de estudio se confunde con el efecto de uno o</w:t>
      </w:r>
      <w:r w:rsidRPr="003118C6">
        <w:rPr>
          <w:rFonts w:ascii="Arial" w:eastAsia="Times New Roman" w:hAnsi="Arial" w:cs="Arial"/>
          <w:sz w:val="24"/>
          <w:szCs w:val="24"/>
          <w:lang w:eastAsia="es-MX"/>
        </w:rPr>
        <w:t xml:space="preserve"> </w:t>
      </w:r>
      <w:r w:rsidRPr="004A6DBF">
        <w:rPr>
          <w:rFonts w:ascii="Arial" w:eastAsia="Times New Roman" w:hAnsi="Arial" w:cs="Arial"/>
          <w:sz w:val="24"/>
          <w:szCs w:val="24"/>
          <w:lang w:eastAsia="es-MX"/>
        </w:rPr>
        <w:t xml:space="preserve">más factores de confusión  </w:t>
      </w:r>
      <w:r w:rsidR="00D50F7C" w:rsidRPr="003118C6">
        <w:rPr>
          <w:rFonts w:ascii="Arial" w:eastAsia="Times New Roman" w:hAnsi="Arial" w:cs="Arial"/>
          <w:sz w:val="24"/>
          <w:szCs w:val="24"/>
          <w:lang w:eastAsia="es-MX"/>
        </w:rPr>
        <w:t xml:space="preserve"> </w:t>
      </w:r>
      <w:r w:rsidRPr="004A6DBF">
        <w:rPr>
          <w:rFonts w:ascii="Arial" w:eastAsia="Times New Roman" w:hAnsi="Arial" w:cs="Arial"/>
          <w:sz w:val="24"/>
          <w:szCs w:val="24"/>
          <w:lang w:eastAsia="es-MX"/>
        </w:rPr>
        <w:t xml:space="preserve">Los sesgos de confusión pueden prevenirse mediante el muestreo </w:t>
      </w:r>
      <w:r w:rsidR="00D50F7C" w:rsidRPr="003118C6">
        <w:rPr>
          <w:rFonts w:ascii="Arial" w:eastAsia="Times New Roman" w:hAnsi="Arial" w:cs="Arial"/>
          <w:sz w:val="24"/>
          <w:szCs w:val="24"/>
          <w:lang w:eastAsia="es-MX"/>
        </w:rPr>
        <w:t xml:space="preserve"> </w:t>
      </w:r>
      <w:r w:rsidRPr="004A6DBF">
        <w:rPr>
          <w:rFonts w:ascii="Arial" w:eastAsia="Times New Roman" w:hAnsi="Arial" w:cs="Arial"/>
          <w:sz w:val="24"/>
          <w:szCs w:val="24"/>
          <w:lang w:eastAsia="es-MX"/>
        </w:rPr>
        <w:t>estratificado,</w:t>
      </w:r>
      <w:r w:rsidRPr="003118C6">
        <w:rPr>
          <w:rFonts w:ascii="Arial" w:eastAsia="Times New Roman" w:hAnsi="Arial" w:cs="Arial"/>
          <w:sz w:val="24"/>
          <w:szCs w:val="24"/>
          <w:lang w:eastAsia="es-MX"/>
        </w:rPr>
        <w:t xml:space="preserve"> </w:t>
      </w:r>
      <w:r w:rsidRPr="004A6DBF">
        <w:rPr>
          <w:rFonts w:ascii="Arial" w:eastAsia="Times New Roman" w:hAnsi="Arial" w:cs="Arial"/>
          <w:sz w:val="24"/>
          <w:szCs w:val="24"/>
          <w:lang w:eastAsia="es-MX"/>
        </w:rPr>
        <w:t>usando el factor de confusión como variable de estratificación. A diferencia de</w:t>
      </w:r>
      <w:r w:rsidRPr="003118C6">
        <w:rPr>
          <w:rFonts w:ascii="Arial" w:eastAsia="Times New Roman" w:hAnsi="Arial" w:cs="Arial"/>
          <w:sz w:val="24"/>
          <w:szCs w:val="24"/>
          <w:lang w:eastAsia="es-MX"/>
        </w:rPr>
        <w:t xml:space="preserve"> </w:t>
      </w:r>
      <w:r w:rsidRPr="004A6DBF">
        <w:rPr>
          <w:rFonts w:ascii="Arial" w:eastAsia="Times New Roman" w:hAnsi="Arial" w:cs="Arial"/>
          <w:sz w:val="24"/>
          <w:szCs w:val="24"/>
          <w:lang w:eastAsia="es-MX"/>
        </w:rPr>
        <w:t>los otros tipos de sesgos, éstos pueden corregirse en la fase del análisis, realizan</w:t>
      </w:r>
      <w:r w:rsidRPr="003118C6">
        <w:rPr>
          <w:rFonts w:ascii="Arial" w:eastAsia="Times New Roman" w:hAnsi="Arial" w:cs="Arial"/>
          <w:sz w:val="24"/>
          <w:szCs w:val="24"/>
          <w:lang w:eastAsia="es-MX"/>
        </w:rPr>
        <w:t>do un análisis.</w:t>
      </w:r>
    </w:p>
    <w:p w:rsidR="004A6DBF" w:rsidRPr="003118C6" w:rsidRDefault="004A6DBF" w:rsidP="004A6DBF">
      <w:pPr>
        <w:pStyle w:val="Prrafodelista"/>
        <w:jc w:val="both"/>
        <w:rPr>
          <w:rFonts w:ascii="Arial" w:eastAsia="Times New Roman" w:hAnsi="Arial" w:cs="Arial"/>
          <w:sz w:val="24"/>
          <w:szCs w:val="24"/>
          <w:lang w:eastAsia="es-MX"/>
        </w:rPr>
      </w:pPr>
    </w:p>
    <w:p w:rsidR="00D50F7C" w:rsidRPr="003118C6" w:rsidRDefault="00D50F7C" w:rsidP="00D50F7C">
      <w:pPr>
        <w:jc w:val="both"/>
        <w:rPr>
          <w:rFonts w:ascii="Arial" w:eastAsia="Times New Roman" w:hAnsi="Arial" w:cs="Arial"/>
          <w:b/>
          <w:sz w:val="24"/>
          <w:szCs w:val="24"/>
          <w:lang w:eastAsia="es-MX"/>
        </w:rPr>
      </w:pPr>
      <w:r w:rsidRPr="003118C6">
        <w:rPr>
          <w:rFonts w:ascii="Arial" w:eastAsia="Times New Roman" w:hAnsi="Arial" w:cs="Arial"/>
          <w:b/>
          <w:sz w:val="24"/>
          <w:szCs w:val="24"/>
          <w:lang w:eastAsia="es-MX"/>
        </w:rPr>
        <w:lastRenderedPageBreak/>
        <w:t>Criterios de Casualidad:</w:t>
      </w:r>
    </w:p>
    <w:p w:rsidR="00424E76" w:rsidRPr="00424E76" w:rsidRDefault="00424E76" w:rsidP="004726DE">
      <w:pPr>
        <w:spacing w:before="100" w:beforeAutospacing="1" w:after="100" w:afterAutospacing="1" w:line="240" w:lineRule="auto"/>
        <w:jc w:val="both"/>
        <w:rPr>
          <w:rFonts w:ascii="Arial" w:eastAsia="Times New Roman" w:hAnsi="Arial" w:cs="Arial"/>
          <w:sz w:val="24"/>
          <w:szCs w:val="24"/>
          <w:lang w:eastAsia="es-MX"/>
        </w:rPr>
      </w:pPr>
      <w:r w:rsidRPr="00424E76">
        <w:rPr>
          <w:rFonts w:ascii="Arial" w:eastAsia="Times New Roman" w:hAnsi="Arial" w:cs="Arial"/>
          <w:sz w:val="24"/>
          <w:szCs w:val="24"/>
          <w:lang w:eastAsia="es-MX"/>
        </w:rPr>
        <w:t xml:space="preserve">El modelo </w:t>
      </w:r>
      <w:r w:rsidRPr="00424E76">
        <w:rPr>
          <w:rFonts w:ascii="Arial" w:eastAsia="Times New Roman" w:hAnsi="Arial" w:cs="Arial"/>
          <w:b/>
          <w:sz w:val="24"/>
          <w:szCs w:val="24"/>
          <w:lang w:eastAsia="es-MX"/>
        </w:rPr>
        <w:t>de Bradford-Hill (1965),</w:t>
      </w:r>
      <w:r w:rsidRPr="00424E76">
        <w:rPr>
          <w:rFonts w:ascii="Arial" w:eastAsia="Times New Roman" w:hAnsi="Arial" w:cs="Arial"/>
          <w:sz w:val="24"/>
          <w:szCs w:val="24"/>
          <w:lang w:eastAsia="es-MX"/>
        </w:rPr>
        <w:t xml:space="preserve"> propone los siguientes criterios de causalidad, en la búsqueda de relaciones causales para enfermedades no infecciosas: </w:t>
      </w:r>
    </w:p>
    <w:p w:rsidR="00424E76" w:rsidRPr="00424E76" w:rsidRDefault="00424E76" w:rsidP="004726DE">
      <w:pPr>
        <w:spacing w:beforeAutospacing="1" w:after="100" w:afterAutospacing="1" w:line="240" w:lineRule="auto"/>
        <w:jc w:val="both"/>
        <w:rPr>
          <w:rFonts w:ascii="Arial" w:eastAsia="Times New Roman" w:hAnsi="Arial" w:cs="Arial"/>
          <w:sz w:val="24"/>
          <w:szCs w:val="24"/>
          <w:lang w:eastAsia="es-MX"/>
        </w:rPr>
      </w:pPr>
      <w:r w:rsidRPr="00424E76">
        <w:rPr>
          <w:rFonts w:ascii="Arial" w:eastAsia="Times New Roman" w:hAnsi="Arial" w:cs="Arial"/>
          <w:color w:val="000000"/>
          <w:sz w:val="24"/>
          <w:szCs w:val="24"/>
          <w:lang w:eastAsia="es-MX"/>
        </w:rPr>
        <w:t xml:space="preserve">• </w:t>
      </w:r>
      <w:r w:rsidRPr="00424E76">
        <w:rPr>
          <w:rFonts w:ascii="Arial" w:eastAsia="Times New Roman" w:hAnsi="Arial" w:cs="Arial"/>
          <w:b/>
          <w:bCs/>
          <w:sz w:val="24"/>
          <w:szCs w:val="24"/>
          <w:lang w:eastAsia="es-MX"/>
        </w:rPr>
        <w:t xml:space="preserve">Fuerza de </w:t>
      </w:r>
      <w:hyperlink r:id="rId7" w:anchor="Asociaci%C3%B3n" w:tgtFrame="Ventana" w:history="1">
        <w:r w:rsidRPr="003118C6">
          <w:rPr>
            <w:rFonts w:ascii="Arial" w:eastAsia="Times New Roman" w:hAnsi="Arial" w:cs="Arial"/>
            <w:b/>
            <w:bCs/>
            <w:color w:val="000000"/>
            <w:sz w:val="24"/>
            <w:szCs w:val="24"/>
            <w:lang w:eastAsia="es-MX"/>
          </w:rPr>
          <w:t>Asociación</w:t>
        </w:r>
      </w:hyperlink>
      <w:r w:rsidRPr="003118C6">
        <w:rPr>
          <w:rFonts w:ascii="Arial" w:eastAsia="Times New Roman" w:hAnsi="Arial" w:cs="Arial"/>
          <w:sz w:val="24"/>
          <w:szCs w:val="24"/>
          <w:lang w:eastAsia="es-MX"/>
        </w:rPr>
        <w:t>: Determinada</w:t>
      </w:r>
      <w:r w:rsidRPr="00424E76">
        <w:rPr>
          <w:rFonts w:ascii="Arial" w:eastAsia="Times New Roman" w:hAnsi="Arial" w:cs="Arial"/>
          <w:sz w:val="24"/>
          <w:szCs w:val="24"/>
          <w:lang w:eastAsia="es-MX"/>
        </w:rPr>
        <w:t xml:space="preserve"> por la estrecha relación entre la causa y el efecto adverso a la salud. La fuerza de asociación depende de la frecuencia relativa de otras causas. La asociación causal es intensa cuando el factor de riesgo está asociado a un alto riesgo relativo (RR). Los RR que pasan de un valor de 2 se considera que expresan una fuerte asociación.</w:t>
      </w:r>
    </w:p>
    <w:p w:rsidR="00424E76" w:rsidRPr="00424E76" w:rsidRDefault="00424E76" w:rsidP="004726DE">
      <w:pPr>
        <w:spacing w:before="100" w:beforeAutospacing="1" w:after="100" w:afterAutospacing="1" w:line="240" w:lineRule="auto"/>
        <w:jc w:val="both"/>
        <w:rPr>
          <w:rFonts w:ascii="Arial" w:eastAsia="Times New Roman" w:hAnsi="Arial" w:cs="Arial"/>
          <w:sz w:val="24"/>
          <w:szCs w:val="24"/>
          <w:lang w:eastAsia="es-MX"/>
        </w:rPr>
      </w:pPr>
      <w:r w:rsidRPr="00424E76">
        <w:rPr>
          <w:rFonts w:ascii="Arial" w:eastAsia="Times New Roman" w:hAnsi="Arial" w:cs="Arial"/>
          <w:color w:val="000000"/>
          <w:sz w:val="24"/>
          <w:szCs w:val="24"/>
          <w:lang w:eastAsia="es-MX"/>
        </w:rPr>
        <w:t xml:space="preserve">• </w:t>
      </w:r>
      <w:hyperlink r:id="rId8" w:anchor="Consistencia" w:tgtFrame="Ventana" w:history="1">
        <w:r w:rsidRPr="003118C6">
          <w:rPr>
            <w:rFonts w:ascii="Arial" w:eastAsia="Times New Roman" w:hAnsi="Arial" w:cs="Arial"/>
            <w:b/>
            <w:bCs/>
            <w:color w:val="000000"/>
            <w:sz w:val="24"/>
            <w:szCs w:val="24"/>
            <w:lang w:eastAsia="es-MX"/>
          </w:rPr>
          <w:t>Consistencia</w:t>
        </w:r>
      </w:hyperlink>
      <w:r w:rsidRPr="003118C6">
        <w:rPr>
          <w:rFonts w:ascii="Arial" w:eastAsia="Times New Roman" w:hAnsi="Arial" w:cs="Arial"/>
          <w:sz w:val="24"/>
          <w:szCs w:val="24"/>
          <w:lang w:eastAsia="es-MX"/>
        </w:rPr>
        <w:t>: L</w:t>
      </w:r>
      <w:r w:rsidRPr="00424E76">
        <w:rPr>
          <w:rFonts w:ascii="Arial" w:eastAsia="Times New Roman" w:hAnsi="Arial" w:cs="Arial"/>
          <w:sz w:val="24"/>
          <w:szCs w:val="24"/>
          <w:lang w:eastAsia="es-MX"/>
        </w:rPr>
        <w:t>a asociación causa-efecto ha sido demostrada por diferentes estudios de investigación, en poblaciones diferentes y bajo circunstancias distintas. Sin embargo, la falta de consistencia no excluye la asociación causal, ya que distintos niveles de exposición y demás condiciones pueden disminuir el efecto del factor causal en determinados estudios.</w:t>
      </w:r>
    </w:p>
    <w:p w:rsidR="00424E76" w:rsidRPr="00424E76" w:rsidRDefault="00424E76" w:rsidP="004726DE">
      <w:pPr>
        <w:spacing w:before="100" w:beforeAutospacing="1" w:after="100" w:afterAutospacing="1" w:line="240" w:lineRule="auto"/>
        <w:jc w:val="both"/>
        <w:rPr>
          <w:rFonts w:ascii="Arial" w:eastAsia="Times New Roman" w:hAnsi="Arial" w:cs="Arial"/>
          <w:sz w:val="24"/>
          <w:szCs w:val="24"/>
          <w:lang w:eastAsia="es-MX"/>
        </w:rPr>
      </w:pPr>
      <w:r w:rsidRPr="00424E76">
        <w:rPr>
          <w:rFonts w:ascii="Arial" w:eastAsia="Times New Roman" w:hAnsi="Arial" w:cs="Arial"/>
          <w:sz w:val="24"/>
          <w:szCs w:val="24"/>
          <w:lang w:eastAsia="es-MX"/>
        </w:rPr>
        <w:t> </w:t>
      </w:r>
      <w:r w:rsidRPr="00424E76">
        <w:rPr>
          <w:rFonts w:ascii="Arial" w:eastAsia="Times New Roman" w:hAnsi="Arial" w:cs="Arial"/>
          <w:color w:val="000000"/>
          <w:sz w:val="24"/>
          <w:szCs w:val="24"/>
          <w:lang w:eastAsia="es-MX"/>
        </w:rPr>
        <w:t xml:space="preserve">• </w:t>
      </w:r>
      <w:hyperlink r:id="rId9" w:anchor="Especificidad" w:tgtFrame="Ventana" w:history="1">
        <w:r w:rsidRPr="003118C6">
          <w:rPr>
            <w:rFonts w:ascii="Arial" w:eastAsia="Times New Roman" w:hAnsi="Arial" w:cs="Arial"/>
            <w:b/>
            <w:bCs/>
            <w:color w:val="000000"/>
            <w:sz w:val="24"/>
            <w:szCs w:val="24"/>
            <w:lang w:eastAsia="es-MX"/>
          </w:rPr>
          <w:t>Especificidad</w:t>
        </w:r>
      </w:hyperlink>
      <w:r w:rsidRPr="003118C6">
        <w:rPr>
          <w:rFonts w:ascii="Arial" w:eastAsia="Times New Roman" w:hAnsi="Arial" w:cs="Arial"/>
          <w:i/>
          <w:iCs/>
          <w:sz w:val="24"/>
          <w:szCs w:val="24"/>
          <w:lang w:eastAsia="es-MX"/>
        </w:rPr>
        <w:t>: U</w:t>
      </w:r>
      <w:r w:rsidRPr="00424E76">
        <w:rPr>
          <w:rFonts w:ascii="Arial" w:eastAsia="Times New Roman" w:hAnsi="Arial" w:cs="Arial"/>
          <w:sz w:val="24"/>
          <w:szCs w:val="24"/>
          <w:lang w:eastAsia="es-MX"/>
        </w:rPr>
        <w:t>na causa origina un efecto en particular. Este  criterio, no se puede utilizar para rechazar una hipótesis causal, porque muchos síntomas y signos obedecen a una causa, y una enfermedad a veces es el resultado de múltiples causas.</w:t>
      </w:r>
    </w:p>
    <w:p w:rsidR="00424E76" w:rsidRPr="00424E76" w:rsidRDefault="00424E76" w:rsidP="004726DE">
      <w:pPr>
        <w:spacing w:before="100" w:beforeAutospacing="1" w:after="100" w:afterAutospacing="1" w:line="240" w:lineRule="auto"/>
        <w:jc w:val="both"/>
        <w:rPr>
          <w:rFonts w:ascii="Arial" w:eastAsia="Times New Roman" w:hAnsi="Arial" w:cs="Arial"/>
          <w:sz w:val="24"/>
          <w:szCs w:val="24"/>
          <w:lang w:eastAsia="es-MX"/>
        </w:rPr>
      </w:pPr>
      <w:r w:rsidRPr="00424E76">
        <w:rPr>
          <w:rFonts w:ascii="Arial" w:eastAsia="Times New Roman" w:hAnsi="Arial" w:cs="Arial"/>
          <w:color w:val="000000"/>
          <w:sz w:val="24"/>
          <w:szCs w:val="24"/>
          <w:lang w:eastAsia="es-MX"/>
        </w:rPr>
        <w:t xml:space="preserve">• </w:t>
      </w:r>
      <w:r w:rsidRPr="00424E76">
        <w:rPr>
          <w:rFonts w:ascii="Arial" w:eastAsia="Times New Roman" w:hAnsi="Arial" w:cs="Arial"/>
          <w:b/>
          <w:bCs/>
          <w:sz w:val="24"/>
          <w:szCs w:val="24"/>
          <w:lang w:eastAsia="es-MX"/>
        </w:rPr>
        <w:t>Temporalidad</w:t>
      </w:r>
      <w:r w:rsidRPr="00424E76">
        <w:rPr>
          <w:rFonts w:ascii="Arial" w:eastAsia="Times New Roman" w:hAnsi="Arial" w:cs="Arial"/>
          <w:sz w:val="24"/>
          <w:szCs w:val="24"/>
          <w:lang w:eastAsia="es-MX"/>
        </w:rPr>
        <w:t>. Obviamente una causa debe preceder a su efecto; no obstante, a veces es difícil definir con qué grado de certeza ocurre esto. En general, el comienzo de las enfermedades ocupacionales comprende un largo período de latencia entre la exposición y la ocurrencia del efecto a la salud. Asimismo, otro aspecto que influye en la temporalidad es la susceptibilidad de la persona expuesta, y la utilización y eficacia de las medidas de prevención y control de riesgos.</w:t>
      </w:r>
    </w:p>
    <w:p w:rsidR="00424E76" w:rsidRPr="00424E76" w:rsidRDefault="00424E76" w:rsidP="004726DE">
      <w:pPr>
        <w:spacing w:before="100" w:beforeAutospacing="1" w:after="100" w:afterAutospacing="1" w:line="240" w:lineRule="auto"/>
        <w:jc w:val="both"/>
        <w:rPr>
          <w:rFonts w:ascii="Arial" w:eastAsia="Times New Roman" w:hAnsi="Arial" w:cs="Arial"/>
          <w:sz w:val="24"/>
          <w:szCs w:val="24"/>
          <w:lang w:eastAsia="es-MX"/>
        </w:rPr>
      </w:pPr>
      <w:r w:rsidRPr="00424E76">
        <w:rPr>
          <w:rFonts w:ascii="Arial" w:eastAsia="Times New Roman" w:hAnsi="Arial" w:cs="Arial"/>
          <w:color w:val="000000"/>
          <w:sz w:val="24"/>
          <w:szCs w:val="24"/>
          <w:lang w:eastAsia="es-MX"/>
        </w:rPr>
        <w:t xml:space="preserve">• </w:t>
      </w:r>
      <w:r w:rsidRPr="00424E76">
        <w:rPr>
          <w:rFonts w:ascii="Arial" w:eastAsia="Times New Roman" w:hAnsi="Arial" w:cs="Arial"/>
          <w:b/>
          <w:bCs/>
          <w:sz w:val="24"/>
          <w:szCs w:val="24"/>
          <w:lang w:eastAsia="es-MX"/>
        </w:rPr>
        <w:t>Gradiente biológico (Relación dosis-respuesta)</w:t>
      </w:r>
      <w:r w:rsidRPr="00424E76">
        <w:rPr>
          <w:rFonts w:ascii="Arial" w:eastAsia="Times New Roman" w:hAnsi="Arial" w:cs="Arial"/>
          <w:sz w:val="24"/>
          <w:szCs w:val="24"/>
          <w:lang w:eastAsia="es-MX"/>
        </w:rPr>
        <w:t xml:space="preserve">. La frecuencia de la enfermedad aumenta con la dosis o el nivel de exposición. La demostración de la relación dosis-respuesta tiene implicaciones importantes: </w:t>
      </w:r>
    </w:p>
    <w:p w:rsidR="00424E76" w:rsidRPr="00424E76" w:rsidRDefault="00424E76" w:rsidP="004726DE">
      <w:pPr>
        <w:spacing w:beforeAutospacing="1" w:after="100" w:afterAutospacing="1" w:line="240" w:lineRule="auto"/>
        <w:jc w:val="both"/>
        <w:rPr>
          <w:rFonts w:ascii="Arial" w:eastAsia="Times New Roman" w:hAnsi="Arial" w:cs="Arial"/>
          <w:sz w:val="24"/>
          <w:szCs w:val="24"/>
          <w:lang w:eastAsia="es-MX"/>
        </w:rPr>
      </w:pPr>
      <w:r w:rsidRPr="00424E76">
        <w:rPr>
          <w:rFonts w:ascii="Arial" w:eastAsia="Times New Roman" w:hAnsi="Arial" w:cs="Arial"/>
          <w:sz w:val="24"/>
          <w:szCs w:val="24"/>
          <w:lang w:eastAsia="es-MX"/>
        </w:rPr>
        <w:t>a) Es una buena evidencia de una verdadera relación causal entre la exposición a agente particular y un efecto en la salud.</w:t>
      </w:r>
    </w:p>
    <w:p w:rsidR="00424E76" w:rsidRPr="00424E76" w:rsidRDefault="00424E76" w:rsidP="004726DE">
      <w:pPr>
        <w:spacing w:before="100" w:beforeAutospacing="1" w:after="100" w:afterAutospacing="1" w:line="240" w:lineRule="auto"/>
        <w:jc w:val="both"/>
        <w:rPr>
          <w:rFonts w:ascii="Arial" w:eastAsia="Times New Roman" w:hAnsi="Arial" w:cs="Arial"/>
          <w:sz w:val="24"/>
          <w:szCs w:val="24"/>
          <w:lang w:eastAsia="es-MX"/>
        </w:rPr>
      </w:pPr>
      <w:r w:rsidRPr="00424E76">
        <w:rPr>
          <w:rFonts w:ascii="Arial" w:eastAsia="Times New Roman" w:hAnsi="Arial" w:cs="Arial"/>
          <w:sz w:val="24"/>
          <w:szCs w:val="24"/>
          <w:lang w:eastAsia="es-MX"/>
        </w:rPr>
        <w:t>b) Puede permitir demostrar que un factor de riesgo en particular se relacione a un efecto adverso a la salud, y determinar que en niveles de exposición a ese agente causal por debajo del valor que lo produce, es más improbable o incluso imposible que ocurra el efecto en la salud.</w:t>
      </w:r>
    </w:p>
    <w:p w:rsidR="00424E76" w:rsidRPr="00424E76" w:rsidRDefault="00424E76" w:rsidP="004726DE">
      <w:pPr>
        <w:spacing w:before="100" w:beforeAutospacing="1" w:after="100" w:afterAutospacing="1" w:line="240" w:lineRule="auto"/>
        <w:jc w:val="both"/>
        <w:rPr>
          <w:rFonts w:ascii="Arial" w:eastAsia="Times New Roman" w:hAnsi="Arial" w:cs="Arial"/>
          <w:sz w:val="24"/>
          <w:szCs w:val="24"/>
          <w:lang w:eastAsia="es-MX"/>
        </w:rPr>
      </w:pPr>
      <w:r w:rsidRPr="00424E76">
        <w:rPr>
          <w:rFonts w:ascii="Arial" w:eastAsia="Times New Roman" w:hAnsi="Arial" w:cs="Arial"/>
          <w:sz w:val="24"/>
          <w:szCs w:val="24"/>
          <w:lang w:eastAsia="es-MX"/>
        </w:rPr>
        <w:t>c) La relación dosis efecto puede verse modificada o ausente por el efecto del umbral del compuesto o un efecto de saturación; o deberse completamente a una distorsión graduada o a un sesgo; lo cual puede dificultar la interpretación de este criterio.</w:t>
      </w:r>
    </w:p>
    <w:p w:rsidR="00424E76" w:rsidRPr="00424E76" w:rsidRDefault="00424E76" w:rsidP="004726DE">
      <w:pPr>
        <w:spacing w:before="100" w:beforeAutospacing="1" w:after="100" w:afterAutospacing="1" w:line="240" w:lineRule="auto"/>
        <w:jc w:val="both"/>
        <w:rPr>
          <w:rFonts w:ascii="Arial" w:eastAsia="Times New Roman" w:hAnsi="Arial" w:cs="Arial"/>
          <w:sz w:val="24"/>
          <w:szCs w:val="24"/>
          <w:lang w:eastAsia="es-MX"/>
        </w:rPr>
      </w:pPr>
      <w:r w:rsidRPr="00424E76">
        <w:rPr>
          <w:rFonts w:ascii="Arial" w:eastAsia="Times New Roman" w:hAnsi="Arial" w:cs="Arial"/>
          <w:sz w:val="24"/>
          <w:szCs w:val="24"/>
          <w:lang w:eastAsia="es-MX"/>
        </w:rPr>
        <w:lastRenderedPageBreak/>
        <w:t> </w:t>
      </w:r>
      <w:r w:rsidRPr="00424E76">
        <w:rPr>
          <w:rFonts w:ascii="Arial" w:eastAsia="Times New Roman" w:hAnsi="Arial" w:cs="Arial"/>
          <w:color w:val="000000"/>
          <w:sz w:val="24"/>
          <w:szCs w:val="24"/>
          <w:lang w:eastAsia="es-MX"/>
        </w:rPr>
        <w:t xml:space="preserve">• </w:t>
      </w:r>
      <w:r w:rsidRPr="00424E76">
        <w:rPr>
          <w:rFonts w:ascii="Arial" w:eastAsia="Times New Roman" w:hAnsi="Arial" w:cs="Arial"/>
          <w:b/>
          <w:bCs/>
          <w:sz w:val="24"/>
          <w:szCs w:val="24"/>
          <w:lang w:eastAsia="es-MX"/>
        </w:rPr>
        <w:t>Plausibilidad biológica</w:t>
      </w:r>
      <w:r w:rsidRPr="00424E76">
        <w:rPr>
          <w:rFonts w:ascii="Arial" w:eastAsia="Times New Roman" w:hAnsi="Arial" w:cs="Arial"/>
          <w:sz w:val="24"/>
          <w:szCs w:val="24"/>
          <w:lang w:eastAsia="es-MX"/>
        </w:rPr>
        <w:t xml:space="preserve">. El contexto biológico existente debe explicar lógicamente la </w:t>
      </w:r>
      <w:r w:rsidR="004726DE" w:rsidRPr="003118C6">
        <w:rPr>
          <w:rFonts w:ascii="Arial" w:eastAsia="Times New Roman" w:hAnsi="Arial" w:cs="Arial"/>
          <w:sz w:val="24"/>
          <w:szCs w:val="24"/>
          <w:lang w:eastAsia="es-MX"/>
        </w:rPr>
        <w:t xml:space="preserve"> </w:t>
      </w:r>
      <w:r w:rsidRPr="003118C6">
        <w:rPr>
          <w:rFonts w:ascii="Arial" w:eastAsia="Times New Roman" w:hAnsi="Arial" w:cs="Arial"/>
          <w:color w:val="000000"/>
          <w:sz w:val="24"/>
          <w:szCs w:val="24"/>
          <w:lang w:eastAsia="es-MX"/>
        </w:rPr>
        <w:t>etiología</w:t>
      </w:r>
      <w:r w:rsidR="004726DE" w:rsidRPr="003118C6">
        <w:rPr>
          <w:rFonts w:ascii="Arial" w:eastAsia="Times New Roman" w:hAnsi="Arial" w:cs="Arial"/>
          <w:color w:val="000000"/>
          <w:sz w:val="24"/>
          <w:szCs w:val="24"/>
          <w:lang w:eastAsia="es-MX"/>
        </w:rPr>
        <w:t xml:space="preserve"> </w:t>
      </w:r>
      <w:r w:rsidRPr="00424E76">
        <w:rPr>
          <w:rFonts w:ascii="Arial" w:eastAsia="Times New Roman" w:hAnsi="Arial" w:cs="Arial"/>
          <w:sz w:val="24"/>
          <w:szCs w:val="24"/>
          <w:lang w:eastAsia="es-MX"/>
        </w:rPr>
        <w:t>por la cual una causa produce un efecto a la salud. Sin embargo, la plausibilidad biológica no puede extraerse de una hipótesis, ya que el estado actual del conocimiento puede ser inadecuado para explicar nuestras observaciones o no existir.</w:t>
      </w:r>
    </w:p>
    <w:p w:rsidR="00424E76" w:rsidRPr="00424E76" w:rsidRDefault="00424E76" w:rsidP="004726DE">
      <w:pPr>
        <w:spacing w:before="100" w:beforeAutospacing="1" w:after="100" w:afterAutospacing="1" w:line="240" w:lineRule="auto"/>
        <w:jc w:val="both"/>
        <w:rPr>
          <w:rFonts w:ascii="Arial" w:eastAsia="Times New Roman" w:hAnsi="Arial" w:cs="Arial"/>
          <w:sz w:val="24"/>
          <w:szCs w:val="24"/>
          <w:lang w:eastAsia="es-MX"/>
        </w:rPr>
      </w:pPr>
      <w:r w:rsidRPr="00424E76">
        <w:rPr>
          <w:rFonts w:ascii="Arial" w:eastAsia="Times New Roman" w:hAnsi="Arial" w:cs="Arial"/>
          <w:color w:val="000000"/>
          <w:sz w:val="24"/>
          <w:szCs w:val="24"/>
          <w:lang w:eastAsia="es-MX"/>
        </w:rPr>
        <w:t xml:space="preserve">• </w:t>
      </w:r>
      <w:r w:rsidRPr="00424E76">
        <w:rPr>
          <w:rFonts w:ascii="Arial" w:eastAsia="Times New Roman" w:hAnsi="Arial" w:cs="Arial"/>
          <w:b/>
          <w:bCs/>
          <w:sz w:val="24"/>
          <w:szCs w:val="24"/>
          <w:lang w:eastAsia="es-MX"/>
        </w:rPr>
        <w:t>Coherencia</w:t>
      </w:r>
      <w:r w:rsidR="004726DE" w:rsidRPr="003118C6">
        <w:rPr>
          <w:rFonts w:ascii="Arial" w:eastAsia="Times New Roman" w:hAnsi="Arial" w:cs="Arial"/>
          <w:sz w:val="24"/>
          <w:szCs w:val="24"/>
          <w:lang w:eastAsia="es-MX"/>
        </w:rPr>
        <w:t xml:space="preserve">: </w:t>
      </w:r>
      <w:r w:rsidRPr="00424E76">
        <w:rPr>
          <w:rFonts w:ascii="Arial" w:eastAsia="Times New Roman" w:hAnsi="Arial" w:cs="Arial"/>
          <w:sz w:val="24"/>
          <w:szCs w:val="24"/>
          <w:lang w:eastAsia="es-MX"/>
        </w:rPr>
        <w:t>Implica el entendimiento entre los hallazgos de la asociación causal con los de la historia natural de la enfermedad y otros aspecto relacionados con la ocurrencia de la misma, como por ejemplo las tendencias seculares. Este criterio combina aspectos de consistencia y plausibilidad biológica.</w:t>
      </w:r>
    </w:p>
    <w:p w:rsidR="00424E76" w:rsidRPr="00424E76" w:rsidRDefault="00424E76" w:rsidP="004726DE">
      <w:pPr>
        <w:spacing w:before="100" w:beforeAutospacing="1" w:after="100" w:afterAutospacing="1" w:line="240" w:lineRule="auto"/>
        <w:jc w:val="both"/>
        <w:rPr>
          <w:rFonts w:ascii="Arial" w:eastAsia="Times New Roman" w:hAnsi="Arial" w:cs="Arial"/>
          <w:sz w:val="24"/>
          <w:szCs w:val="24"/>
          <w:lang w:eastAsia="es-MX"/>
        </w:rPr>
      </w:pPr>
      <w:r w:rsidRPr="00424E76">
        <w:rPr>
          <w:rFonts w:ascii="Arial" w:eastAsia="Times New Roman" w:hAnsi="Arial" w:cs="Arial"/>
          <w:color w:val="000000"/>
          <w:sz w:val="24"/>
          <w:szCs w:val="24"/>
          <w:lang w:eastAsia="es-MX"/>
        </w:rPr>
        <w:t xml:space="preserve">• </w:t>
      </w:r>
      <w:r w:rsidRPr="00424E76">
        <w:rPr>
          <w:rFonts w:ascii="Arial" w:eastAsia="Times New Roman" w:hAnsi="Arial" w:cs="Arial"/>
          <w:b/>
          <w:bCs/>
          <w:sz w:val="24"/>
          <w:szCs w:val="24"/>
          <w:lang w:eastAsia="es-MX"/>
        </w:rPr>
        <w:t>Evidencia Experimental</w:t>
      </w:r>
      <w:r w:rsidR="004726DE" w:rsidRPr="003118C6">
        <w:rPr>
          <w:rFonts w:ascii="Arial" w:eastAsia="Times New Roman" w:hAnsi="Arial" w:cs="Arial"/>
          <w:sz w:val="24"/>
          <w:szCs w:val="24"/>
          <w:lang w:eastAsia="es-MX"/>
        </w:rPr>
        <w:t>: E</w:t>
      </w:r>
      <w:r w:rsidRPr="00424E76">
        <w:rPr>
          <w:rFonts w:ascii="Arial" w:eastAsia="Times New Roman" w:hAnsi="Arial" w:cs="Arial"/>
          <w:sz w:val="24"/>
          <w:szCs w:val="24"/>
          <w:lang w:eastAsia="es-MX"/>
        </w:rPr>
        <w:t>s un criterio deseable de alta validez, pero rara vez se encuentra disponible en poblaciones humanas.</w:t>
      </w:r>
    </w:p>
    <w:p w:rsidR="00424E76" w:rsidRPr="003118C6" w:rsidRDefault="00424E76" w:rsidP="004726DE">
      <w:pPr>
        <w:spacing w:before="100" w:beforeAutospacing="1" w:after="100" w:afterAutospacing="1" w:line="240" w:lineRule="auto"/>
        <w:jc w:val="both"/>
        <w:rPr>
          <w:rFonts w:ascii="Arial" w:eastAsia="Times New Roman" w:hAnsi="Arial" w:cs="Arial"/>
          <w:sz w:val="24"/>
          <w:szCs w:val="24"/>
          <w:lang w:eastAsia="es-MX"/>
        </w:rPr>
      </w:pPr>
      <w:r w:rsidRPr="00424E76">
        <w:rPr>
          <w:rFonts w:ascii="Arial" w:eastAsia="Times New Roman" w:hAnsi="Arial" w:cs="Arial"/>
          <w:color w:val="000000"/>
          <w:sz w:val="24"/>
          <w:szCs w:val="24"/>
          <w:lang w:eastAsia="es-MX"/>
        </w:rPr>
        <w:t xml:space="preserve">• </w:t>
      </w:r>
      <w:r w:rsidRPr="003118C6">
        <w:rPr>
          <w:rFonts w:ascii="Arial" w:eastAsia="Times New Roman" w:hAnsi="Arial" w:cs="Arial"/>
          <w:b/>
          <w:bCs/>
          <w:color w:val="000000"/>
          <w:sz w:val="24"/>
          <w:szCs w:val="24"/>
          <w:lang w:eastAsia="es-MX"/>
        </w:rPr>
        <w:t>Analogía</w:t>
      </w:r>
      <w:r w:rsidR="004726DE" w:rsidRPr="003118C6">
        <w:rPr>
          <w:rFonts w:ascii="Arial" w:eastAsia="Times New Roman" w:hAnsi="Arial" w:cs="Arial"/>
          <w:sz w:val="24"/>
          <w:szCs w:val="24"/>
          <w:lang w:eastAsia="es-MX"/>
        </w:rPr>
        <w:t>: S</w:t>
      </w:r>
      <w:r w:rsidRPr="00424E76">
        <w:rPr>
          <w:rFonts w:ascii="Arial" w:eastAsia="Times New Roman" w:hAnsi="Arial" w:cs="Arial"/>
          <w:sz w:val="24"/>
          <w:szCs w:val="24"/>
          <w:lang w:eastAsia="es-MX"/>
        </w:rPr>
        <w:t>e fundamenta en relaciones de causa-efecto establecidas, con base a las cuales si un factor de riesgo produce un efecto a la salud, otro con características similares pudiera producir el mismo impacto a la salud</w:t>
      </w:r>
    </w:p>
    <w:p w:rsidR="004726DE" w:rsidRPr="003118C6" w:rsidRDefault="004726DE" w:rsidP="004726DE">
      <w:pPr>
        <w:spacing w:before="100" w:beforeAutospacing="1" w:after="100" w:afterAutospacing="1" w:line="240" w:lineRule="auto"/>
        <w:jc w:val="both"/>
        <w:rPr>
          <w:rFonts w:ascii="Arial" w:eastAsia="Times New Roman" w:hAnsi="Arial" w:cs="Arial"/>
          <w:sz w:val="24"/>
          <w:szCs w:val="24"/>
          <w:lang w:eastAsia="es-MX"/>
        </w:rPr>
      </w:pPr>
      <w:r w:rsidRPr="003118C6">
        <w:rPr>
          <w:rFonts w:ascii="Arial" w:eastAsia="Times New Roman" w:hAnsi="Arial" w:cs="Arial"/>
          <w:sz w:val="24"/>
          <w:szCs w:val="24"/>
          <w:lang w:eastAsia="es-MX"/>
        </w:rPr>
        <w:t>Bibliografía:</w:t>
      </w:r>
    </w:p>
    <w:p w:rsidR="00F50286" w:rsidRPr="003118C6" w:rsidRDefault="004726DE" w:rsidP="003118C6">
      <w:pPr>
        <w:pStyle w:val="Prrafodelista"/>
        <w:numPr>
          <w:ilvl w:val="0"/>
          <w:numId w:val="8"/>
        </w:numPr>
        <w:jc w:val="both"/>
        <w:rPr>
          <w:rFonts w:ascii="Arial" w:eastAsia="Times New Roman" w:hAnsi="Arial" w:cs="Arial"/>
          <w:sz w:val="24"/>
          <w:szCs w:val="24"/>
          <w:lang w:eastAsia="es-MX"/>
        </w:rPr>
      </w:pPr>
      <w:r w:rsidRPr="003118C6">
        <w:rPr>
          <w:rFonts w:ascii="Arial" w:eastAsia="Times New Roman" w:hAnsi="Arial" w:cs="Arial"/>
          <w:sz w:val="24"/>
          <w:szCs w:val="24"/>
          <w:lang w:eastAsia="es-MX"/>
        </w:rPr>
        <w:t>Camacho, S. (2008). Ta</w:t>
      </w:r>
      <w:r w:rsidRPr="003118C6">
        <w:rPr>
          <w:rFonts w:ascii="Arial" w:hAnsi="Arial" w:cs="Arial"/>
          <w:sz w:val="24"/>
          <w:szCs w:val="24"/>
        </w:rPr>
        <w:t xml:space="preserve">maño de muestra en estudios clínico. </w:t>
      </w:r>
      <w:r w:rsidRPr="003118C6">
        <w:rPr>
          <w:rFonts w:ascii="Arial" w:eastAsia="Times New Roman" w:hAnsi="Arial" w:cs="Arial"/>
          <w:i/>
          <w:sz w:val="24"/>
          <w:szCs w:val="24"/>
          <w:lang w:eastAsia="es-MX"/>
        </w:rPr>
        <w:t>AMC</w:t>
      </w:r>
      <w:r w:rsidRPr="003118C6">
        <w:rPr>
          <w:rFonts w:ascii="Arial" w:eastAsia="Times New Roman" w:hAnsi="Arial" w:cs="Arial"/>
          <w:sz w:val="24"/>
          <w:szCs w:val="24"/>
          <w:lang w:eastAsia="es-MX"/>
        </w:rPr>
        <w:t xml:space="preserve">, </w:t>
      </w:r>
      <w:r w:rsidR="003118C6" w:rsidRPr="003118C6">
        <w:rPr>
          <w:rFonts w:ascii="Arial" w:eastAsia="Times New Roman" w:hAnsi="Arial" w:cs="Arial"/>
          <w:sz w:val="24"/>
          <w:szCs w:val="24"/>
          <w:lang w:eastAsia="es-MX"/>
        </w:rPr>
        <w:t>vol.</w:t>
      </w:r>
      <w:r w:rsidRPr="003118C6">
        <w:rPr>
          <w:rFonts w:ascii="Arial" w:eastAsia="Times New Roman" w:hAnsi="Arial" w:cs="Arial"/>
          <w:sz w:val="24"/>
          <w:szCs w:val="24"/>
          <w:lang w:eastAsia="es-MX"/>
        </w:rPr>
        <w:t xml:space="preserve"> 50 (1); 20-21</w:t>
      </w:r>
    </w:p>
    <w:p w:rsidR="00F50286" w:rsidRPr="003118C6" w:rsidRDefault="004726DE" w:rsidP="003118C6">
      <w:pPr>
        <w:pStyle w:val="Prrafodelista"/>
        <w:numPr>
          <w:ilvl w:val="0"/>
          <w:numId w:val="8"/>
        </w:numPr>
        <w:jc w:val="both"/>
        <w:rPr>
          <w:rFonts w:ascii="Arial" w:eastAsia="Times New Roman" w:hAnsi="Arial" w:cs="Arial"/>
          <w:sz w:val="24"/>
          <w:szCs w:val="24"/>
          <w:lang w:eastAsia="es-MX"/>
        </w:rPr>
      </w:pPr>
      <w:r w:rsidRPr="003118C6">
        <w:rPr>
          <w:rFonts w:ascii="Arial" w:eastAsia="Times New Roman" w:hAnsi="Arial" w:cs="Arial"/>
          <w:sz w:val="24"/>
          <w:szCs w:val="24"/>
          <w:lang w:eastAsia="es-MX"/>
        </w:rPr>
        <w:t>Casal</w:t>
      </w:r>
      <w:r w:rsidR="00F50286" w:rsidRPr="003118C6">
        <w:rPr>
          <w:rFonts w:ascii="Arial" w:eastAsia="Times New Roman" w:hAnsi="Arial" w:cs="Arial"/>
          <w:sz w:val="24"/>
          <w:szCs w:val="24"/>
          <w:lang w:eastAsia="es-MX"/>
        </w:rPr>
        <w:t xml:space="preserve">, J. y  </w:t>
      </w:r>
      <w:r w:rsidR="003118C6" w:rsidRPr="003118C6">
        <w:rPr>
          <w:rFonts w:ascii="Arial" w:eastAsia="Times New Roman" w:hAnsi="Arial" w:cs="Arial"/>
          <w:sz w:val="24"/>
          <w:szCs w:val="24"/>
          <w:lang w:eastAsia="es-MX"/>
        </w:rPr>
        <w:t>Matéu</w:t>
      </w:r>
      <w:r w:rsidR="00F50286" w:rsidRPr="003118C6">
        <w:rPr>
          <w:rFonts w:ascii="Arial" w:eastAsia="Times New Roman" w:hAnsi="Arial" w:cs="Arial"/>
          <w:sz w:val="24"/>
          <w:szCs w:val="24"/>
          <w:lang w:eastAsia="es-MX"/>
        </w:rPr>
        <w:t>, E</w:t>
      </w:r>
      <w:proofErr w:type="gramStart"/>
      <w:r w:rsidR="00F50286" w:rsidRPr="003118C6">
        <w:rPr>
          <w:rFonts w:ascii="Arial" w:eastAsia="Times New Roman" w:hAnsi="Arial" w:cs="Arial"/>
          <w:sz w:val="24"/>
          <w:szCs w:val="24"/>
          <w:lang w:eastAsia="es-MX"/>
        </w:rPr>
        <w:t>.(</w:t>
      </w:r>
      <w:proofErr w:type="gramEnd"/>
      <w:r w:rsidR="00F50286" w:rsidRPr="003118C6">
        <w:rPr>
          <w:rFonts w:ascii="Arial" w:eastAsia="Times New Roman" w:hAnsi="Arial" w:cs="Arial"/>
          <w:sz w:val="24"/>
          <w:szCs w:val="24"/>
          <w:lang w:eastAsia="es-MX"/>
        </w:rPr>
        <w:t xml:space="preserve">2003). Tipos de Muestreo. </w:t>
      </w:r>
      <w:r w:rsidR="00F50286" w:rsidRPr="003118C6">
        <w:rPr>
          <w:rFonts w:ascii="Arial" w:eastAsia="Times New Roman" w:hAnsi="Arial" w:cs="Arial"/>
          <w:i/>
          <w:sz w:val="24"/>
          <w:szCs w:val="24"/>
          <w:lang w:eastAsia="es-MX"/>
        </w:rPr>
        <w:t xml:space="preserve">Rev. </w:t>
      </w:r>
      <w:proofErr w:type="spellStart"/>
      <w:r w:rsidR="00F50286" w:rsidRPr="003118C6">
        <w:rPr>
          <w:rFonts w:ascii="Arial" w:eastAsia="Times New Roman" w:hAnsi="Arial" w:cs="Arial"/>
          <w:i/>
          <w:sz w:val="24"/>
          <w:szCs w:val="24"/>
          <w:lang w:eastAsia="es-MX"/>
        </w:rPr>
        <w:t>Epidem</w:t>
      </w:r>
      <w:proofErr w:type="spellEnd"/>
      <w:r w:rsidR="00F50286" w:rsidRPr="003118C6">
        <w:rPr>
          <w:rFonts w:ascii="Arial" w:eastAsia="Times New Roman" w:hAnsi="Arial" w:cs="Arial"/>
          <w:i/>
          <w:sz w:val="24"/>
          <w:szCs w:val="24"/>
          <w:lang w:eastAsia="es-MX"/>
        </w:rPr>
        <w:t xml:space="preserve">. </w:t>
      </w:r>
      <w:proofErr w:type="spellStart"/>
      <w:r w:rsidR="00F50286" w:rsidRPr="003118C6">
        <w:rPr>
          <w:rFonts w:ascii="Arial" w:eastAsia="Times New Roman" w:hAnsi="Arial" w:cs="Arial"/>
          <w:i/>
          <w:sz w:val="24"/>
          <w:szCs w:val="24"/>
          <w:lang w:eastAsia="es-MX"/>
        </w:rPr>
        <w:t>Med</w:t>
      </w:r>
      <w:proofErr w:type="spellEnd"/>
      <w:r w:rsidR="00F50286" w:rsidRPr="003118C6">
        <w:rPr>
          <w:rFonts w:ascii="Arial" w:eastAsia="Times New Roman" w:hAnsi="Arial" w:cs="Arial"/>
          <w:i/>
          <w:sz w:val="24"/>
          <w:szCs w:val="24"/>
          <w:lang w:eastAsia="es-MX"/>
        </w:rPr>
        <w:t xml:space="preserve">. </w:t>
      </w:r>
      <w:proofErr w:type="spellStart"/>
      <w:r w:rsidR="00F50286" w:rsidRPr="003118C6">
        <w:rPr>
          <w:rFonts w:ascii="Arial" w:eastAsia="Times New Roman" w:hAnsi="Arial" w:cs="Arial"/>
          <w:i/>
          <w:sz w:val="24"/>
          <w:szCs w:val="24"/>
          <w:lang w:eastAsia="es-MX"/>
        </w:rPr>
        <w:t>Prev</w:t>
      </w:r>
      <w:proofErr w:type="spellEnd"/>
      <w:r w:rsidR="00F50286" w:rsidRPr="003118C6">
        <w:rPr>
          <w:rFonts w:ascii="Arial" w:eastAsia="Times New Roman" w:hAnsi="Arial" w:cs="Arial"/>
          <w:i/>
          <w:sz w:val="24"/>
          <w:szCs w:val="24"/>
          <w:lang w:eastAsia="es-MX"/>
        </w:rPr>
        <w:t>,</w:t>
      </w:r>
      <w:r w:rsidR="00F50286" w:rsidRPr="003118C6">
        <w:rPr>
          <w:rFonts w:ascii="Arial" w:eastAsia="Times New Roman" w:hAnsi="Arial" w:cs="Arial"/>
          <w:sz w:val="24"/>
          <w:szCs w:val="24"/>
          <w:lang w:eastAsia="es-MX"/>
        </w:rPr>
        <w:t xml:space="preserve"> 1:3-7</w:t>
      </w:r>
    </w:p>
    <w:p w:rsidR="00F50286" w:rsidRPr="003118C6" w:rsidRDefault="00F50286" w:rsidP="003118C6">
      <w:pPr>
        <w:pStyle w:val="Prrafodelista"/>
        <w:numPr>
          <w:ilvl w:val="0"/>
          <w:numId w:val="8"/>
        </w:numPr>
        <w:jc w:val="both"/>
        <w:rPr>
          <w:rFonts w:ascii="Arial" w:eastAsia="Times New Roman" w:hAnsi="Arial" w:cs="Arial"/>
          <w:sz w:val="24"/>
          <w:szCs w:val="24"/>
          <w:lang w:eastAsia="es-MX"/>
        </w:rPr>
      </w:pPr>
      <w:r w:rsidRPr="003118C6">
        <w:rPr>
          <w:rFonts w:ascii="Arial" w:eastAsia="Times New Roman" w:hAnsi="Arial" w:cs="Arial"/>
          <w:sz w:val="24"/>
          <w:szCs w:val="24"/>
          <w:lang w:eastAsia="es-MX"/>
        </w:rPr>
        <w:t xml:space="preserve">Canal </w:t>
      </w:r>
      <w:r w:rsidR="003118C6" w:rsidRPr="003118C6">
        <w:rPr>
          <w:rFonts w:ascii="Arial" w:eastAsia="Times New Roman" w:hAnsi="Arial" w:cs="Arial"/>
          <w:sz w:val="24"/>
          <w:szCs w:val="24"/>
          <w:lang w:eastAsia="es-MX"/>
        </w:rPr>
        <w:t>Díaz</w:t>
      </w:r>
      <w:r w:rsidRPr="003118C6">
        <w:rPr>
          <w:rFonts w:ascii="Arial" w:eastAsia="Times New Roman" w:hAnsi="Arial" w:cs="Arial"/>
          <w:sz w:val="24"/>
          <w:szCs w:val="24"/>
          <w:lang w:eastAsia="es-MX"/>
        </w:rPr>
        <w:t>, N. (2006). Técnicas de muestreo. Sesgos más frecuentes.</w:t>
      </w:r>
    </w:p>
    <w:p w:rsidR="00F50286" w:rsidRPr="003118C6" w:rsidRDefault="003118C6" w:rsidP="003118C6">
      <w:pPr>
        <w:pStyle w:val="Prrafodelista"/>
        <w:numPr>
          <w:ilvl w:val="0"/>
          <w:numId w:val="8"/>
        </w:numPr>
        <w:jc w:val="both"/>
        <w:rPr>
          <w:rFonts w:ascii="Arial" w:eastAsia="Times New Roman" w:hAnsi="Arial" w:cs="Arial"/>
          <w:sz w:val="24"/>
          <w:szCs w:val="24"/>
          <w:lang w:eastAsia="es-MX"/>
        </w:rPr>
      </w:pPr>
      <w:r w:rsidRPr="003118C6">
        <w:rPr>
          <w:rFonts w:ascii="Arial" w:eastAsia="Times New Roman" w:hAnsi="Arial" w:cs="Arial"/>
          <w:sz w:val="24"/>
          <w:szCs w:val="24"/>
          <w:lang w:eastAsia="es-MX"/>
        </w:rPr>
        <w:t>Gálvez</w:t>
      </w:r>
      <w:r w:rsidR="00F50286" w:rsidRPr="003118C6">
        <w:rPr>
          <w:rFonts w:ascii="Arial" w:eastAsia="Times New Roman" w:hAnsi="Arial" w:cs="Arial"/>
          <w:sz w:val="24"/>
          <w:szCs w:val="24"/>
          <w:lang w:eastAsia="es-MX"/>
        </w:rPr>
        <w:t xml:space="preserve"> Vargas R, </w:t>
      </w:r>
      <w:r w:rsidRPr="003118C6">
        <w:rPr>
          <w:rFonts w:ascii="Arial" w:eastAsia="Times New Roman" w:hAnsi="Arial" w:cs="Arial"/>
          <w:sz w:val="24"/>
          <w:szCs w:val="24"/>
          <w:lang w:eastAsia="es-MX"/>
        </w:rPr>
        <w:t>Rodríguez</w:t>
      </w:r>
      <w:r w:rsidR="00F50286" w:rsidRPr="003118C6">
        <w:rPr>
          <w:rFonts w:ascii="Arial" w:eastAsia="Times New Roman" w:hAnsi="Arial" w:cs="Arial"/>
          <w:sz w:val="24"/>
          <w:szCs w:val="24"/>
          <w:lang w:eastAsia="es-MX"/>
        </w:rPr>
        <w:t xml:space="preserve">- </w:t>
      </w:r>
      <w:r w:rsidRPr="003118C6">
        <w:rPr>
          <w:rFonts w:ascii="Arial" w:eastAsia="Times New Roman" w:hAnsi="Arial" w:cs="Arial"/>
          <w:sz w:val="24"/>
          <w:szCs w:val="24"/>
          <w:lang w:eastAsia="es-MX"/>
        </w:rPr>
        <w:t>Contreras</w:t>
      </w:r>
      <w:r w:rsidR="00F50286" w:rsidRPr="003118C6">
        <w:rPr>
          <w:rFonts w:ascii="Arial" w:eastAsia="Times New Roman" w:hAnsi="Arial" w:cs="Arial"/>
          <w:sz w:val="24"/>
          <w:szCs w:val="24"/>
          <w:lang w:eastAsia="es-MX"/>
        </w:rPr>
        <w:t xml:space="preserve"> Pelayo</w:t>
      </w:r>
      <w:r w:rsidRPr="003118C6">
        <w:rPr>
          <w:rFonts w:ascii="Arial" w:eastAsia="Times New Roman" w:hAnsi="Arial" w:cs="Arial"/>
          <w:sz w:val="24"/>
          <w:szCs w:val="24"/>
          <w:lang w:eastAsia="es-MX"/>
        </w:rPr>
        <w:t xml:space="preserve"> R. Teoría de la Causalidad en epidemiologia.7. </w:t>
      </w:r>
      <w:proofErr w:type="spellStart"/>
      <w:r w:rsidRPr="003118C6">
        <w:rPr>
          <w:rFonts w:ascii="Arial" w:eastAsia="Times New Roman" w:hAnsi="Arial" w:cs="Arial"/>
          <w:sz w:val="24"/>
          <w:szCs w:val="24"/>
          <w:lang w:eastAsia="es-MX"/>
        </w:rPr>
        <w:t>Em</w:t>
      </w:r>
      <w:proofErr w:type="spellEnd"/>
      <w:r w:rsidRPr="003118C6">
        <w:rPr>
          <w:rFonts w:ascii="Arial" w:eastAsia="Times New Roman" w:hAnsi="Arial" w:cs="Arial"/>
          <w:sz w:val="24"/>
          <w:szCs w:val="24"/>
          <w:lang w:eastAsia="es-MX"/>
        </w:rPr>
        <w:t xml:space="preserve">: </w:t>
      </w:r>
      <w:proofErr w:type="spellStart"/>
      <w:r w:rsidRPr="003118C6">
        <w:rPr>
          <w:rFonts w:ascii="Arial" w:eastAsia="Times New Roman" w:hAnsi="Arial" w:cs="Arial"/>
          <w:sz w:val="24"/>
          <w:szCs w:val="24"/>
          <w:lang w:eastAsia="es-MX"/>
        </w:rPr>
        <w:t>Piedrola</w:t>
      </w:r>
      <w:proofErr w:type="spellEnd"/>
      <w:r w:rsidRPr="003118C6">
        <w:rPr>
          <w:rFonts w:ascii="Arial" w:eastAsia="Times New Roman" w:hAnsi="Arial" w:cs="Arial"/>
          <w:sz w:val="24"/>
          <w:szCs w:val="24"/>
          <w:lang w:eastAsia="es-MX"/>
        </w:rPr>
        <w:t xml:space="preserve"> Gil G., Del Rey Calero J. y Cols. Medicina Preventiva y salud Publica, 9° edición. España. Ed. Ediciones científicas y técnicas </w:t>
      </w:r>
      <w:proofErr w:type="spellStart"/>
      <w:r w:rsidRPr="003118C6">
        <w:rPr>
          <w:rFonts w:ascii="Arial" w:eastAsia="Times New Roman" w:hAnsi="Arial" w:cs="Arial"/>
          <w:sz w:val="24"/>
          <w:szCs w:val="24"/>
          <w:lang w:eastAsia="es-MX"/>
        </w:rPr>
        <w:t>Masson</w:t>
      </w:r>
      <w:proofErr w:type="spellEnd"/>
      <w:r w:rsidRPr="003118C6">
        <w:rPr>
          <w:rFonts w:ascii="Arial" w:eastAsia="Times New Roman" w:hAnsi="Arial" w:cs="Arial"/>
          <w:sz w:val="24"/>
          <w:szCs w:val="24"/>
          <w:lang w:eastAsia="es-MX"/>
        </w:rPr>
        <w:t>, Salvat.</w:t>
      </w:r>
    </w:p>
    <w:p w:rsidR="00F50286" w:rsidRPr="00F50286" w:rsidRDefault="00F50286" w:rsidP="00F50286">
      <w:pPr>
        <w:rPr>
          <w:rFonts w:ascii="Arial" w:eastAsia="Times New Roman" w:hAnsi="Arial" w:cs="Arial"/>
          <w:sz w:val="20"/>
          <w:szCs w:val="20"/>
          <w:lang w:eastAsia="es-MX"/>
        </w:rPr>
      </w:pPr>
    </w:p>
    <w:p w:rsidR="00D50F7C" w:rsidRPr="00D50F7C" w:rsidRDefault="00D50F7C" w:rsidP="00D50F7C">
      <w:pPr>
        <w:jc w:val="both"/>
        <w:rPr>
          <w:rFonts w:ascii="Arial" w:eastAsia="Times New Roman" w:hAnsi="Arial" w:cs="Arial"/>
          <w:sz w:val="24"/>
          <w:szCs w:val="24"/>
          <w:lang w:eastAsia="es-MX"/>
        </w:rPr>
      </w:pPr>
    </w:p>
    <w:sectPr w:rsidR="00D50F7C" w:rsidRPr="00D50F7C" w:rsidSect="00E7306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31BC"/>
    <w:multiLevelType w:val="hybridMultilevel"/>
    <w:tmpl w:val="8A0EC04A"/>
    <w:lvl w:ilvl="0" w:tplc="81F29F02">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8204256"/>
    <w:multiLevelType w:val="hybridMultilevel"/>
    <w:tmpl w:val="8A6483E8"/>
    <w:lvl w:ilvl="0" w:tplc="6A6E798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A7F4ADD"/>
    <w:multiLevelType w:val="hybridMultilevel"/>
    <w:tmpl w:val="6CDCAA1C"/>
    <w:lvl w:ilvl="0" w:tplc="5C464702">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5C71CCD"/>
    <w:multiLevelType w:val="hybridMultilevel"/>
    <w:tmpl w:val="59185802"/>
    <w:lvl w:ilvl="0" w:tplc="07F6EA0C">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10F633C"/>
    <w:multiLevelType w:val="hybridMultilevel"/>
    <w:tmpl w:val="3E0CB3E4"/>
    <w:lvl w:ilvl="0" w:tplc="C25026D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7AE7B5E"/>
    <w:multiLevelType w:val="hybridMultilevel"/>
    <w:tmpl w:val="297A729A"/>
    <w:lvl w:ilvl="0" w:tplc="5F887E7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A470ECF"/>
    <w:multiLevelType w:val="hybridMultilevel"/>
    <w:tmpl w:val="B28419D6"/>
    <w:lvl w:ilvl="0" w:tplc="9A8C78DA">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08C73C0"/>
    <w:multiLevelType w:val="hybridMultilevel"/>
    <w:tmpl w:val="0CEC1A02"/>
    <w:lvl w:ilvl="0" w:tplc="66D09AB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3"/>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449D5"/>
    <w:rsid w:val="003118C6"/>
    <w:rsid w:val="00424E76"/>
    <w:rsid w:val="004726DE"/>
    <w:rsid w:val="004A6DBF"/>
    <w:rsid w:val="005449D5"/>
    <w:rsid w:val="00754016"/>
    <w:rsid w:val="008458FA"/>
    <w:rsid w:val="00924017"/>
    <w:rsid w:val="00942F46"/>
    <w:rsid w:val="009578FE"/>
    <w:rsid w:val="00BE39DA"/>
    <w:rsid w:val="00D0419A"/>
    <w:rsid w:val="00D50F7C"/>
    <w:rsid w:val="00E73060"/>
    <w:rsid w:val="00F5028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060"/>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449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49D5"/>
    <w:rPr>
      <w:rFonts w:ascii="Tahoma" w:hAnsi="Tahoma" w:cs="Tahoma"/>
      <w:sz w:val="16"/>
      <w:szCs w:val="16"/>
    </w:rPr>
  </w:style>
  <w:style w:type="paragraph" w:styleId="Prrafodelista">
    <w:name w:val="List Paragraph"/>
    <w:basedOn w:val="Normal"/>
    <w:uiPriority w:val="34"/>
    <w:qFormat/>
    <w:rsid w:val="00D0419A"/>
    <w:pPr>
      <w:ind w:left="720"/>
      <w:contextualSpacing/>
    </w:pPr>
  </w:style>
  <w:style w:type="paragraph" w:styleId="NormalWeb">
    <w:name w:val="Normal (Web)"/>
    <w:basedOn w:val="Normal"/>
    <w:uiPriority w:val="99"/>
    <w:semiHidden/>
    <w:unhideWhenUsed/>
    <w:rsid w:val="00424E7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424E76"/>
    <w:rPr>
      <w:color w:val="0000FF"/>
      <w:u w:val="single"/>
    </w:rPr>
  </w:style>
  <w:style w:type="paragraph" w:styleId="Textoindependiente">
    <w:name w:val="Body Text"/>
    <w:basedOn w:val="Normal"/>
    <w:link w:val="TextoindependienteCar"/>
    <w:uiPriority w:val="99"/>
    <w:semiHidden/>
    <w:unhideWhenUsed/>
    <w:rsid w:val="00424E7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uiPriority w:val="99"/>
    <w:semiHidden/>
    <w:rsid w:val="00424E76"/>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28115613">
      <w:bodyDiv w:val="1"/>
      <w:marLeft w:val="0"/>
      <w:marRight w:val="0"/>
      <w:marTop w:val="0"/>
      <w:marBottom w:val="0"/>
      <w:divBdr>
        <w:top w:val="none" w:sz="0" w:space="0" w:color="auto"/>
        <w:left w:val="none" w:sz="0" w:space="0" w:color="auto"/>
        <w:bottom w:val="none" w:sz="0" w:space="0" w:color="auto"/>
        <w:right w:val="none" w:sz="0" w:space="0" w:color="auto"/>
      </w:divBdr>
      <w:divsChild>
        <w:div w:id="2021352955">
          <w:marLeft w:val="0"/>
          <w:marRight w:val="0"/>
          <w:marTop w:val="0"/>
          <w:marBottom w:val="0"/>
          <w:divBdr>
            <w:top w:val="none" w:sz="0" w:space="0" w:color="auto"/>
            <w:left w:val="none" w:sz="0" w:space="0" w:color="auto"/>
            <w:bottom w:val="none" w:sz="0" w:space="0" w:color="auto"/>
            <w:right w:val="none" w:sz="0" w:space="0" w:color="auto"/>
          </w:divBdr>
          <w:divsChild>
            <w:div w:id="2053461550">
              <w:marLeft w:val="0"/>
              <w:marRight w:val="0"/>
              <w:marTop w:val="0"/>
              <w:marBottom w:val="0"/>
              <w:divBdr>
                <w:top w:val="none" w:sz="0" w:space="0" w:color="auto"/>
                <w:left w:val="none" w:sz="0" w:space="0" w:color="auto"/>
                <w:bottom w:val="none" w:sz="0" w:space="0" w:color="auto"/>
                <w:right w:val="none" w:sz="0" w:space="0" w:color="auto"/>
              </w:divBdr>
            </w:div>
            <w:div w:id="1116603135">
              <w:marLeft w:val="0"/>
              <w:marRight w:val="0"/>
              <w:marTop w:val="0"/>
              <w:marBottom w:val="0"/>
              <w:divBdr>
                <w:top w:val="none" w:sz="0" w:space="0" w:color="auto"/>
                <w:left w:val="none" w:sz="0" w:space="0" w:color="auto"/>
                <w:bottom w:val="none" w:sz="0" w:space="0" w:color="auto"/>
                <w:right w:val="none" w:sz="0" w:space="0" w:color="auto"/>
              </w:divBdr>
            </w:div>
            <w:div w:id="1919287796">
              <w:marLeft w:val="0"/>
              <w:marRight w:val="0"/>
              <w:marTop w:val="0"/>
              <w:marBottom w:val="0"/>
              <w:divBdr>
                <w:top w:val="none" w:sz="0" w:space="0" w:color="auto"/>
                <w:left w:val="none" w:sz="0" w:space="0" w:color="auto"/>
                <w:bottom w:val="none" w:sz="0" w:space="0" w:color="auto"/>
                <w:right w:val="none" w:sz="0" w:space="0" w:color="auto"/>
              </w:divBdr>
            </w:div>
            <w:div w:id="1890337372">
              <w:marLeft w:val="0"/>
              <w:marRight w:val="0"/>
              <w:marTop w:val="0"/>
              <w:marBottom w:val="0"/>
              <w:divBdr>
                <w:top w:val="none" w:sz="0" w:space="0" w:color="auto"/>
                <w:left w:val="none" w:sz="0" w:space="0" w:color="auto"/>
                <w:bottom w:val="none" w:sz="0" w:space="0" w:color="auto"/>
                <w:right w:val="none" w:sz="0" w:space="0" w:color="auto"/>
              </w:divBdr>
            </w:div>
            <w:div w:id="1463645338">
              <w:marLeft w:val="0"/>
              <w:marRight w:val="0"/>
              <w:marTop w:val="0"/>
              <w:marBottom w:val="0"/>
              <w:divBdr>
                <w:top w:val="none" w:sz="0" w:space="0" w:color="auto"/>
                <w:left w:val="none" w:sz="0" w:space="0" w:color="auto"/>
                <w:bottom w:val="none" w:sz="0" w:space="0" w:color="auto"/>
                <w:right w:val="none" w:sz="0" w:space="0" w:color="auto"/>
              </w:divBdr>
            </w:div>
            <w:div w:id="1694109758">
              <w:marLeft w:val="0"/>
              <w:marRight w:val="0"/>
              <w:marTop w:val="0"/>
              <w:marBottom w:val="0"/>
              <w:divBdr>
                <w:top w:val="none" w:sz="0" w:space="0" w:color="auto"/>
                <w:left w:val="none" w:sz="0" w:space="0" w:color="auto"/>
                <w:bottom w:val="none" w:sz="0" w:space="0" w:color="auto"/>
                <w:right w:val="none" w:sz="0" w:space="0" w:color="auto"/>
              </w:divBdr>
            </w:div>
            <w:div w:id="384260199">
              <w:marLeft w:val="0"/>
              <w:marRight w:val="0"/>
              <w:marTop w:val="0"/>
              <w:marBottom w:val="0"/>
              <w:divBdr>
                <w:top w:val="none" w:sz="0" w:space="0" w:color="auto"/>
                <w:left w:val="none" w:sz="0" w:space="0" w:color="auto"/>
                <w:bottom w:val="none" w:sz="0" w:space="0" w:color="auto"/>
                <w:right w:val="none" w:sz="0" w:space="0" w:color="auto"/>
              </w:divBdr>
            </w:div>
            <w:div w:id="40711925">
              <w:marLeft w:val="0"/>
              <w:marRight w:val="0"/>
              <w:marTop w:val="0"/>
              <w:marBottom w:val="0"/>
              <w:divBdr>
                <w:top w:val="none" w:sz="0" w:space="0" w:color="auto"/>
                <w:left w:val="none" w:sz="0" w:space="0" w:color="auto"/>
                <w:bottom w:val="none" w:sz="0" w:space="0" w:color="auto"/>
                <w:right w:val="none" w:sz="0" w:space="0" w:color="auto"/>
              </w:divBdr>
            </w:div>
            <w:div w:id="1989354806">
              <w:marLeft w:val="0"/>
              <w:marRight w:val="0"/>
              <w:marTop w:val="0"/>
              <w:marBottom w:val="0"/>
              <w:divBdr>
                <w:top w:val="none" w:sz="0" w:space="0" w:color="auto"/>
                <w:left w:val="none" w:sz="0" w:space="0" w:color="auto"/>
                <w:bottom w:val="none" w:sz="0" w:space="0" w:color="auto"/>
                <w:right w:val="none" w:sz="0" w:space="0" w:color="auto"/>
              </w:divBdr>
            </w:div>
            <w:div w:id="751395986">
              <w:marLeft w:val="0"/>
              <w:marRight w:val="0"/>
              <w:marTop w:val="0"/>
              <w:marBottom w:val="0"/>
              <w:divBdr>
                <w:top w:val="none" w:sz="0" w:space="0" w:color="auto"/>
                <w:left w:val="none" w:sz="0" w:space="0" w:color="auto"/>
                <w:bottom w:val="none" w:sz="0" w:space="0" w:color="auto"/>
                <w:right w:val="none" w:sz="0" w:space="0" w:color="auto"/>
              </w:divBdr>
            </w:div>
            <w:div w:id="1696079877">
              <w:marLeft w:val="0"/>
              <w:marRight w:val="0"/>
              <w:marTop w:val="0"/>
              <w:marBottom w:val="0"/>
              <w:divBdr>
                <w:top w:val="none" w:sz="0" w:space="0" w:color="auto"/>
                <w:left w:val="none" w:sz="0" w:space="0" w:color="auto"/>
                <w:bottom w:val="none" w:sz="0" w:space="0" w:color="auto"/>
                <w:right w:val="none" w:sz="0" w:space="0" w:color="auto"/>
              </w:divBdr>
            </w:div>
            <w:div w:id="1752657588">
              <w:marLeft w:val="0"/>
              <w:marRight w:val="0"/>
              <w:marTop w:val="0"/>
              <w:marBottom w:val="0"/>
              <w:divBdr>
                <w:top w:val="none" w:sz="0" w:space="0" w:color="auto"/>
                <w:left w:val="none" w:sz="0" w:space="0" w:color="auto"/>
                <w:bottom w:val="none" w:sz="0" w:space="0" w:color="auto"/>
                <w:right w:val="none" w:sz="0" w:space="0" w:color="auto"/>
              </w:divBdr>
            </w:div>
            <w:div w:id="386421588">
              <w:marLeft w:val="0"/>
              <w:marRight w:val="0"/>
              <w:marTop w:val="0"/>
              <w:marBottom w:val="0"/>
              <w:divBdr>
                <w:top w:val="none" w:sz="0" w:space="0" w:color="auto"/>
                <w:left w:val="none" w:sz="0" w:space="0" w:color="auto"/>
                <w:bottom w:val="none" w:sz="0" w:space="0" w:color="auto"/>
                <w:right w:val="none" w:sz="0" w:space="0" w:color="auto"/>
              </w:divBdr>
            </w:div>
            <w:div w:id="1855219001">
              <w:marLeft w:val="0"/>
              <w:marRight w:val="0"/>
              <w:marTop w:val="0"/>
              <w:marBottom w:val="0"/>
              <w:divBdr>
                <w:top w:val="none" w:sz="0" w:space="0" w:color="auto"/>
                <w:left w:val="none" w:sz="0" w:space="0" w:color="auto"/>
                <w:bottom w:val="none" w:sz="0" w:space="0" w:color="auto"/>
                <w:right w:val="none" w:sz="0" w:space="0" w:color="auto"/>
              </w:divBdr>
            </w:div>
            <w:div w:id="1955090905">
              <w:marLeft w:val="0"/>
              <w:marRight w:val="0"/>
              <w:marTop w:val="0"/>
              <w:marBottom w:val="0"/>
              <w:divBdr>
                <w:top w:val="none" w:sz="0" w:space="0" w:color="auto"/>
                <w:left w:val="none" w:sz="0" w:space="0" w:color="auto"/>
                <w:bottom w:val="none" w:sz="0" w:space="0" w:color="auto"/>
                <w:right w:val="none" w:sz="0" w:space="0" w:color="auto"/>
              </w:divBdr>
            </w:div>
            <w:div w:id="444231168">
              <w:marLeft w:val="0"/>
              <w:marRight w:val="0"/>
              <w:marTop w:val="0"/>
              <w:marBottom w:val="0"/>
              <w:divBdr>
                <w:top w:val="none" w:sz="0" w:space="0" w:color="auto"/>
                <w:left w:val="none" w:sz="0" w:space="0" w:color="auto"/>
                <w:bottom w:val="none" w:sz="0" w:space="0" w:color="auto"/>
                <w:right w:val="none" w:sz="0" w:space="0" w:color="auto"/>
              </w:divBdr>
            </w:div>
            <w:div w:id="312491156">
              <w:marLeft w:val="0"/>
              <w:marRight w:val="0"/>
              <w:marTop w:val="0"/>
              <w:marBottom w:val="0"/>
              <w:divBdr>
                <w:top w:val="none" w:sz="0" w:space="0" w:color="auto"/>
                <w:left w:val="none" w:sz="0" w:space="0" w:color="auto"/>
                <w:bottom w:val="none" w:sz="0" w:space="0" w:color="auto"/>
                <w:right w:val="none" w:sz="0" w:space="0" w:color="auto"/>
              </w:divBdr>
            </w:div>
            <w:div w:id="647974861">
              <w:marLeft w:val="0"/>
              <w:marRight w:val="0"/>
              <w:marTop w:val="0"/>
              <w:marBottom w:val="0"/>
              <w:divBdr>
                <w:top w:val="none" w:sz="0" w:space="0" w:color="auto"/>
                <w:left w:val="none" w:sz="0" w:space="0" w:color="auto"/>
                <w:bottom w:val="none" w:sz="0" w:space="0" w:color="auto"/>
                <w:right w:val="none" w:sz="0" w:space="0" w:color="auto"/>
              </w:divBdr>
            </w:div>
            <w:div w:id="461385675">
              <w:marLeft w:val="0"/>
              <w:marRight w:val="0"/>
              <w:marTop w:val="0"/>
              <w:marBottom w:val="0"/>
              <w:divBdr>
                <w:top w:val="none" w:sz="0" w:space="0" w:color="auto"/>
                <w:left w:val="none" w:sz="0" w:space="0" w:color="auto"/>
                <w:bottom w:val="none" w:sz="0" w:space="0" w:color="auto"/>
                <w:right w:val="none" w:sz="0" w:space="0" w:color="auto"/>
              </w:divBdr>
            </w:div>
            <w:div w:id="173688970">
              <w:marLeft w:val="0"/>
              <w:marRight w:val="0"/>
              <w:marTop w:val="0"/>
              <w:marBottom w:val="0"/>
              <w:divBdr>
                <w:top w:val="none" w:sz="0" w:space="0" w:color="auto"/>
                <w:left w:val="none" w:sz="0" w:space="0" w:color="auto"/>
                <w:bottom w:val="none" w:sz="0" w:space="0" w:color="auto"/>
                <w:right w:val="none" w:sz="0" w:space="0" w:color="auto"/>
              </w:divBdr>
            </w:div>
            <w:div w:id="1839534485">
              <w:marLeft w:val="0"/>
              <w:marRight w:val="0"/>
              <w:marTop w:val="0"/>
              <w:marBottom w:val="0"/>
              <w:divBdr>
                <w:top w:val="none" w:sz="0" w:space="0" w:color="auto"/>
                <w:left w:val="none" w:sz="0" w:space="0" w:color="auto"/>
                <w:bottom w:val="none" w:sz="0" w:space="0" w:color="auto"/>
                <w:right w:val="none" w:sz="0" w:space="0" w:color="auto"/>
              </w:divBdr>
            </w:div>
            <w:div w:id="400949572">
              <w:marLeft w:val="0"/>
              <w:marRight w:val="0"/>
              <w:marTop w:val="0"/>
              <w:marBottom w:val="0"/>
              <w:divBdr>
                <w:top w:val="none" w:sz="0" w:space="0" w:color="auto"/>
                <w:left w:val="none" w:sz="0" w:space="0" w:color="auto"/>
                <w:bottom w:val="none" w:sz="0" w:space="0" w:color="auto"/>
                <w:right w:val="none" w:sz="0" w:space="0" w:color="auto"/>
              </w:divBdr>
            </w:div>
            <w:div w:id="149101108">
              <w:marLeft w:val="0"/>
              <w:marRight w:val="0"/>
              <w:marTop w:val="0"/>
              <w:marBottom w:val="0"/>
              <w:divBdr>
                <w:top w:val="none" w:sz="0" w:space="0" w:color="auto"/>
                <w:left w:val="none" w:sz="0" w:space="0" w:color="auto"/>
                <w:bottom w:val="none" w:sz="0" w:space="0" w:color="auto"/>
                <w:right w:val="none" w:sz="0" w:space="0" w:color="auto"/>
              </w:divBdr>
            </w:div>
            <w:div w:id="1438014936">
              <w:marLeft w:val="0"/>
              <w:marRight w:val="0"/>
              <w:marTop w:val="0"/>
              <w:marBottom w:val="0"/>
              <w:divBdr>
                <w:top w:val="none" w:sz="0" w:space="0" w:color="auto"/>
                <w:left w:val="none" w:sz="0" w:space="0" w:color="auto"/>
                <w:bottom w:val="none" w:sz="0" w:space="0" w:color="auto"/>
                <w:right w:val="none" w:sz="0" w:space="0" w:color="auto"/>
              </w:divBdr>
            </w:div>
            <w:div w:id="1420712648">
              <w:marLeft w:val="0"/>
              <w:marRight w:val="0"/>
              <w:marTop w:val="0"/>
              <w:marBottom w:val="0"/>
              <w:divBdr>
                <w:top w:val="none" w:sz="0" w:space="0" w:color="auto"/>
                <w:left w:val="none" w:sz="0" w:space="0" w:color="auto"/>
                <w:bottom w:val="none" w:sz="0" w:space="0" w:color="auto"/>
                <w:right w:val="none" w:sz="0" w:space="0" w:color="auto"/>
              </w:divBdr>
            </w:div>
            <w:div w:id="1177578997">
              <w:marLeft w:val="0"/>
              <w:marRight w:val="0"/>
              <w:marTop w:val="0"/>
              <w:marBottom w:val="0"/>
              <w:divBdr>
                <w:top w:val="none" w:sz="0" w:space="0" w:color="auto"/>
                <w:left w:val="none" w:sz="0" w:space="0" w:color="auto"/>
                <w:bottom w:val="none" w:sz="0" w:space="0" w:color="auto"/>
                <w:right w:val="none" w:sz="0" w:space="0" w:color="auto"/>
              </w:divBdr>
            </w:div>
            <w:div w:id="1876380148">
              <w:marLeft w:val="0"/>
              <w:marRight w:val="0"/>
              <w:marTop w:val="0"/>
              <w:marBottom w:val="0"/>
              <w:divBdr>
                <w:top w:val="none" w:sz="0" w:space="0" w:color="auto"/>
                <w:left w:val="none" w:sz="0" w:space="0" w:color="auto"/>
                <w:bottom w:val="none" w:sz="0" w:space="0" w:color="auto"/>
                <w:right w:val="none" w:sz="0" w:space="0" w:color="auto"/>
              </w:divBdr>
            </w:div>
            <w:div w:id="1159922830">
              <w:marLeft w:val="0"/>
              <w:marRight w:val="0"/>
              <w:marTop w:val="0"/>
              <w:marBottom w:val="0"/>
              <w:divBdr>
                <w:top w:val="none" w:sz="0" w:space="0" w:color="auto"/>
                <w:left w:val="none" w:sz="0" w:space="0" w:color="auto"/>
                <w:bottom w:val="none" w:sz="0" w:space="0" w:color="auto"/>
                <w:right w:val="none" w:sz="0" w:space="0" w:color="auto"/>
              </w:divBdr>
            </w:div>
            <w:div w:id="869881870">
              <w:marLeft w:val="0"/>
              <w:marRight w:val="0"/>
              <w:marTop w:val="0"/>
              <w:marBottom w:val="0"/>
              <w:divBdr>
                <w:top w:val="none" w:sz="0" w:space="0" w:color="auto"/>
                <w:left w:val="none" w:sz="0" w:space="0" w:color="auto"/>
                <w:bottom w:val="none" w:sz="0" w:space="0" w:color="auto"/>
                <w:right w:val="none" w:sz="0" w:space="0" w:color="auto"/>
              </w:divBdr>
            </w:div>
            <w:div w:id="975259269">
              <w:marLeft w:val="0"/>
              <w:marRight w:val="0"/>
              <w:marTop w:val="0"/>
              <w:marBottom w:val="0"/>
              <w:divBdr>
                <w:top w:val="none" w:sz="0" w:space="0" w:color="auto"/>
                <w:left w:val="none" w:sz="0" w:space="0" w:color="auto"/>
                <w:bottom w:val="none" w:sz="0" w:space="0" w:color="auto"/>
                <w:right w:val="none" w:sz="0" w:space="0" w:color="auto"/>
              </w:divBdr>
            </w:div>
            <w:div w:id="62021780">
              <w:marLeft w:val="0"/>
              <w:marRight w:val="0"/>
              <w:marTop w:val="0"/>
              <w:marBottom w:val="0"/>
              <w:divBdr>
                <w:top w:val="none" w:sz="0" w:space="0" w:color="auto"/>
                <w:left w:val="none" w:sz="0" w:space="0" w:color="auto"/>
                <w:bottom w:val="none" w:sz="0" w:space="0" w:color="auto"/>
                <w:right w:val="none" w:sz="0" w:space="0" w:color="auto"/>
              </w:divBdr>
            </w:div>
            <w:div w:id="709109158">
              <w:marLeft w:val="0"/>
              <w:marRight w:val="0"/>
              <w:marTop w:val="0"/>
              <w:marBottom w:val="0"/>
              <w:divBdr>
                <w:top w:val="none" w:sz="0" w:space="0" w:color="auto"/>
                <w:left w:val="none" w:sz="0" w:space="0" w:color="auto"/>
                <w:bottom w:val="none" w:sz="0" w:space="0" w:color="auto"/>
                <w:right w:val="none" w:sz="0" w:space="0" w:color="auto"/>
              </w:divBdr>
            </w:div>
            <w:div w:id="1620647053">
              <w:marLeft w:val="0"/>
              <w:marRight w:val="0"/>
              <w:marTop w:val="0"/>
              <w:marBottom w:val="0"/>
              <w:divBdr>
                <w:top w:val="none" w:sz="0" w:space="0" w:color="auto"/>
                <w:left w:val="none" w:sz="0" w:space="0" w:color="auto"/>
                <w:bottom w:val="none" w:sz="0" w:space="0" w:color="auto"/>
                <w:right w:val="none" w:sz="0" w:space="0" w:color="auto"/>
              </w:divBdr>
            </w:div>
            <w:div w:id="1603226699">
              <w:marLeft w:val="0"/>
              <w:marRight w:val="0"/>
              <w:marTop w:val="0"/>
              <w:marBottom w:val="0"/>
              <w:divBdr>
                <w:top w:val="none" w:sz="0" w:space="0" w:color="auto"/>
                <w:left w:val="none" w:sz="0" w:space="0" w:color="auto"/>
                <w:bottom w:val="none" w:sz="0" w:space="0" w:color="auto"/>
                <w:right w:val="none" w:sz="0" w:space="0" w:color="auto"/>
              </w:divBdr>
            </w:div>
            <w:div w:id="7124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2241">
      <w:bodyDiv w:val="1"/>
      <w:marLeft w:val="0"/>
      <w:marRight w:val="0"/>
      <w:marTop w:val="0"/>
      <w:marBottom w:val="0"/>
      <w:divBdr>
        <w:top w:val="none" w:sz="0" w:space="0" w:color="auto"/>
        <w:left w:val="none" w:sz="0" w:space="0" w:color="auto"/>
        <w:bottom w:val="none" w:sz="0" w:space="0" w:color="auto"/>
        <w:right w:val="none" w:sz="0" w:space="0" w:color="auto"/>
      </w:divBdr>
      <w:divsChild>
        <w:div w:id="251090659">
          <w:marLeft w:val="0"/>
          <w:marRight w:val="0"/>
          <w:marTop w:val="0"/>
          <w:marBottom w:val="0"/>
          <w:divBdr>
            <w:top w:val="none" w:sz="0" w:space="0" w:color="auto"/>
            <w:left w:val="none" w:sz="0" w:space="0" w:color="auto"/>
            <w:bottom w:val="none" w:sz="0" w:space="0" w:color="auto"/>
            <w:right w:val="none" w:sz="0" w:space="0" w:color="auto"/>
          </w:divBdr>
        </w:div>
        <w:div w:id="1500340909">
          <w:marLeft w:val="0"/>
          <w:marRight w:val="0"/>
          <w:marTop w:val="0"/>
          <w:marBottom w:val="0"/>
          <w:divBdr>
            <w:top w:val="none" w:sz="0" w:space="0" w:color="auto"/>
            <w:left w:val="none" w:sz="0" w:space="0" w:color="auto"/>
            <w:bottom w:val="none" w:sz="0" w:space="0" w:color="auto"/>
            <w:right w:val="none" w:sz="0" w:space="0" w:color="auto"/>
          </w:divBdr>
        </w:div>
        <w:div w:id="680665961">
          <w:marLeft w:val="0"/>
          <w:marRight w:val="0"/>
          <w:marTop w:val="0"/>
          <w:marBottom w:val="0"/>
          <w:divBdr>
            <w:top w:val="none" w:sz="0" w:space="0" w:color="auto"/>
            <w:left w:val="none" w:sz="0" w:space="0" w:color="auto"/>
            <w:bottom w:val="none" w:sz="0" w:space="0" w:color="auto"/>
            <w:right w:val="none" w:sz="0" w:space="0" w:color="auto"/>
          </w:divBdr>
        </w:div>
      </w:divsChild>
    </w:div>
    <w:div w:id="192151886">
      <w:bodyDiv w:val="1"/>
      <w:marLeft w:val="0"/>
      <w:marRight w:val="0"/>
      <w:marTop w:val="0"/>
      <w:marBottom w:val="0"/>
      <w:divBdr>
        <w:top w:val="none" w:sz="0" w:space="0" w:color="auto"/>
        <w:left w:val="none" w:sz="0" w:space="0" w:color="auto"/>
        <w:bottom w:val="none" w:sz="0" w:space="0" w:color="auto"/>
        <w:right w:val="none" w:sz="0" w:space="0" w:color="auto"/>
      </w:divBdr>
      <w:divsChild>
        <w:div w:id="1740664149">
          <w:marLeft w:val="0"/>
          <w:marRight w:val="0"/>
          <w:marTop w:val="0"/>
          <w:marBottom w:val="0"/>
          <w:divBdr>
            <w:top w:val="none" w:sz="0" w:space="0" w:color="auto"/>
            <w:left w:val="none" w:sz="0" w:space="0" w:color="auto"/>
            <w:bottom w:val="none" w:sz="0" w:space="0" w:color="auto"/>
            <w:right w:val="none" w:sz="0" w:space="0" w:color="auto"/>
          </w:divBdr>
        </w:div>
        <w:div w:id="250164829">
          <w:marLeft w:val="0"/>
          <w:marRight w:val="0"/>
          <w:marTop w:val="0"/>
          <w:marBottom w:val="0"/>
          <w:divBdr>
            <w:top w:val="none" w:sz="0" w:space="0" w:color="auto"/>
            <w:left w:val="none" w:sz="0" w:space="0" w:color="auto"/>
            <w:bottom w:val="none" w:sz="0" w:space="0" w:color="auto"/>
            <w:right w:val="none" w:sz="0" w:space="0" w:color="auto"/>
          </w:divBdr>
        </w:div>
        <w:div w:id="620302206">
          <w:marLeft w:val="0"/>
          <w:marRight w:val="0"/>
          <w:marTop w:val="0"/>
          <w:marBottom w:val="0"/>
          <w:divBdr>
            <w:top w:val="none" w:sz="0" w:space="0" w:color="auto"/>
            <w:left w:val="none" w:sz="0" w:space="0" w:color="auto"/>
            <w:bottom w:val="none" w:sz="0" w:space="0" w:color="auto"/>
            <w:right w:val="none" w:sz="0" w:space="0" w:color="auto"/>
          </w:divBdr>
        </w:div>
        <w:div w:id="1572351174">
          <w:marLeft w:val="0"/>
          <w:marRight w:val="0"/>
          <w:marTop w:val="0"/>
          <w:marBottom w:val="0"/>
          <w:divBdr>
            <w:top w:val="none" w:sz="0" w:space="0" w:color="auto"/>
            <w:left w:val="none" w:sz="0" w:space="0" w:color="auto"/>
            <w:bottom w:val="none" w:sz="0" w:space="0" w:color="auto"/>
            <w:right w:val="none" w:sz="0" w:space="0" w:color="auto"/>
          </w:divBdr>
        </w:div>
        <w:div w:id="835463536">
          <w:marLeft w:val="0"/>
          <w:marRight w:val="0"/>
          <w:marTop w:val="0"/>
          <w:marBottom w:val="0"/>
          <w:divBdr>
            <w:top w:val="none" w:sz="0" w:space="0" w:color="auto"/>
            <w:left w:val="none" w:sz="0" w:space="0" w:color="auto"/>
            <w:bottom w:val="none" w:sz="0" w:space="0" w:color="auto"/>
            <w:right w:val="none" w:sz="0" w:space="0" w:color="auto"/>
          </w:divBdr>
        </w:div>
        <w:div w:id="1390373469">
          <w:marLeft w:val="0"/>
          <w:marRight w:val="0"/>
          <w:marTop w:val="0"/>
          <w:marBottom w:val="0"/>
          <w:divBdr>
            <w:top w:val="none" w:sz="0" w:space="0" w:color="auto"/>
            <w:left w:val="none" w:sz="0" w:space="0" w:color="auto"/>
            <w:bottom w:val="none" w:sz="0" w:space="0" w:color="auto"/>
            <w:right w:val="none" w:sz="0" w:space="0" w:color="auto"/>
          </w:divBdr>
        </w:div>
        <w:div w:id="262149638">
          <w:marLeft w:val="0"/>
          <w:marRight w:val="0"/>
          <w:marTop w:val="0"/>
          <w:marBottom w:val="0"/>
          <w:divBdr>
            <w:top w:val="none" w:sz="0" w:space="0" w:color="auto"/>
            <w:left w:val="none" w:sz="0" w:space="0" w:color="auto"/>
            <w:bottom w:val="none" w:sz="0" w:space="0" w:color="auto"/>
            <w:right w:val="none" w:sz="0" w:space="0" w:color="auto"/>
          </w:divBdr>
        </w:div>
        <w:div w:id="1654599435">
          <w:marLeft w:val="0"/>
          <w:marRight w:val="0"/>
          <w:marTop w:val="0"/>
          <w:marBottom w:val="0"/>
          <w:divBdr>
            <w:top w:val="none" w:sz="0" w:space="0" w:color="auto"/>
            <w:left w:val="none" w:sz="0" w:space="0" w:color="auto"/>
            <w:bottom w:val="none" w:sz="0" w:space="0" w:color="auto"/>
            <w:right w:val="none" w:sz="0" w:space="0" w:color="auto"/>
          </w:divBdr>
        </w:div>
        <w:div w:id="1060978259">
          <w:marLeft w:val="0"/>
          <w:marRight w:val="0"/>
          <w:marTop w:val="0"/>
          <w:marBottom w:val="0"/>
          <w:divBdr>
            <w:top w:val="none" w:sz="0" w:space="0" w:color="auto"/>
            <w:left w:val="none" w:sz="0" w:space="0" w:color="auto"/>
            <w:bottom w:val="none" w:sz="0" w:space="0" w:color="auto"/>
            <w:right w:val="none" w:sz="0" w:space="0" w:color="auto"/>
          </w:divBdr>
        </w:div>
      </w:divsChild>
    </w:div>
    <w:div w:id="269314415">
      <w:bodyDiv w:val="1"/>
      <w:marLeft w:val="0"/>
      <w:marRight w:val="0"/>
      <w:marTop w:val="0"/>
      <w:marBottom w:val="0"/>
      <w:divBdr>
        <w:top w:val="none" w:sz="0" w:space="0" w:color="auto"/>
        <w:left w:val="none" w:sz="0" w:space="0" w:color="auto"/>
        <w:bottom w:val="none" w:sz="0" w:space="0" w:color="auto"/>
        <w:right w:val="none" w:sz="0" w:space="0" w:color="auto"/>
      </w:divBdr>
      <w:divsChild>
        <w:div w:id="719861756">
          <w:marLeft w:val="0"/>
          <w:marRight w:val="0"/>
          <w:marTop w:val="0"/>
          <w:marBottom w:val="0"/>
          <w:divBdr>
            <w:top w:val="none" w:sz="0" w:space="0" w:color="auto"/>
            <w:left w:val="none" w:sz="0" w:space="0" w:color="auto"/>
            <w:bottom w:val="none" w:sz="0" w:space="0" w:color="auto"/>
            <w:right w:val="none" w:sz="0" w:space="0" w:color="auto"/>
          </w:divBdr>
        </w:div>
        <w:div w:id="1377319015">
          <w:marLeft w:val="0"/>
          <w:marRight w:val="0"/>
          <w:marTop w:val="0"/>
          <w:marBottom w:val="0"/>
          <w:divBdr>
            <w:top w:val="none" w:sz="0" w:space="0" w:color="auto"/>
            <w:left w:val="none" w:sz="0" w:space="0" w:color="auto"/>
            <w:bottom w:val="none" w:sz="0" w:space="0" w:color="auto"/>
            <w:right w:val="none" w:sz="0" w:space="0" w:color="auto"/>
          </w:divBdr>
        </w:div>
        <w:div w:id="1884900968">
          <w:marLeft w:val="0"/>
          <w:marRight w:val="0"/>
          <w:marTop w:val="0"/>
          <w:marBottom w:val="0"/>
          <w:divBdr>
            <w:top w:val="none" w:sz="0" w:space="0" w:color="auto"/>
            <w:left w:val="none" w:sz="0" w:space="0" w:color="auto"/>
            <w:bottom w:val="none" w:sz="0" w:space="0" w:color="auto"/>
            <w:right w:val="none" w:sz="0" w:space="0" w:color="auto"/>
          </w:divBdr>
        </w:div>
        <w:div w:id="2021275468">
          <w:marLeft w:val="0"/>
          <w:marRight w:val="0"/>
          <w:marTop w:val="0"/>
          <w:marBottom w:val="0"/>
          <w:divBdr>
            <w:top w:val="none" w:sz="0" w:space="0" w:color="auto"/>
            <w:left w:val="none" w:sz="0" w:space="0" w:color="auto"/>
            <w:bottom w:val="none" w:sz="0" w:space="0" w:color="auto"/>
            <w:right w:val="none" w:sz="0" w:space="0" w:color="auto"/>
          </w:divBdr>
        </w:div>
        <w:div w:id="2008559399">
          <w:marLeft w:val="0"/>
          <w:marRight w:val="0"/>
          <w:marTop w:val="0"/>
          <w:marBottom w:val="0"/>
          <w:divBdr>
            <w:top w:val="none" w:sz="0" w:space="0" w:color="auto"/>
            <w:left w:val="none" w:sz="0" w:space="0" w:color="auto"/>
            <w:bottom w:val="none" w:sz="0" w:space="0" w:color="auto"/>
            <w:right w:val="none" w:sz="0" w:space="0" w:color="auto"/>
          </w:divBdr>
        </w:div>
        <w:div w:id="2104761131">
          <w:marLeft w:val="0"/>
          <w:marRight w:val="0"/>
          <w:marTop w:val="0"/>
          <w:marBottom w:val="0"/>
          <w:divBdr>
            <w:top w:val="none" w:sz="0" w:space="0" w:color="auto"/>
            <w:left w:val="none" w:sz="0" w:space="0" w:color="auto"/>
            <w:bottom w:val="none" w:sz="0" w:space="0" w:color="auto"/>
            <w:right w:val="none" w:sz="0" w:space="0" w:color="auto"/>
          </w:divBdr>
        </w:div>
        <w:div w:id="1127972553">
          <w:marLeft w:val="0"/>
          <w:marRight w:val="0"/>
          <w:marTop w:val="0"/>
          <w:marBottom w:val="0"/>
          <w:divBdr>
            <w:top w:val="none" w:sz="0" w:space="0" w:color="auto"/>
            <w:left w:val="none" w:sz="0" w:space="0" w:color="auto"/>
            <w:bottom w:val="none" w:sz="0" w:space="0" w:color="auto"/>
            <w:right w:val="none" w:sz="0" w:space="0" w:color="auto"/>
          </w:divBdr>
        </w:div>
        <w:div w:id="173309086">
          <w:marLeft w:val="0"/>
          <w:marRight w:val="0"/>
          <w:marTop w:val="0"/>
          <w:marBottom w:val="0"/>
          <w:divBdr>
            <w:top w:val="none" w:sz="0" w:space="0" w:color="auto"/>
            <w:left w:val="none" w:sz="0" w:space="0" w:color="auto"/>
            <w:bottom w:val="none" w:sz="0" w:space="0" w:color="auto"/>
            <w:right w:val="none" w:sz="0" w:space="0" w:color="auto"/>
          </w:divBdr>
        </w:div>
        <w:div w:id="1772386072">
          <w:marLeft w:val="0"/>
          <w:marRight w:val="0"/>
          <w:marTop w:val="0"/>
          <w:marBottom w:val="0"/>
          <w:divBdr>
            <w:top w:val="none" w:sz="0" w:space="0" w:color="auto"/>
            <w:left w:val="none" w:sz="0" w:space="0" w:color="auto"/>
            <w:bottom w:val="none" w:sz="0" w:space="0" w:color="auto"/>
            <w:right w:val="none" w:sz="0" w:space="0" w:color="auto"/>
          </w:divBdr>
        </w:div>
      </w:divsChild>
    </w:div>
    <w:div w:id="333191445">
      <w:bodyDiv w:val="1"/>
      <w:marLeft w:val="0"/>
      <w:marRight w:val="0"/>
      <w:marTop w:val="0"/>
      <w:marBottom w:val="0"/>
      <w:divBdr>
        <w:top w:val="none" w:sz="0" w:space="0" w:color="auto"/>
        <w:left w:val="none" w:sz="0" w:space="0" w:color="auto"/>
        <w:bottom w:val="none" w:sz="0" w:space="0" w:color="auto"/>
        <w:right w:val="none" w:sz="0" w:space="0" w:color="auto"/>
      </w:divBdr>
      <w:divsChild>
        <w:div w:id="1490944251">
          <w:marLeft w:val="0"/>
          <w:marRight w:val="0"/>
          <w:marTop w:val="0"/>
          <w:marBottom w:val="0"/>
          <w:divBdr>
            <w:top w:val="none" w:sz="0" w:space="0" w:color="auto"/>
            <w:left w:val="none" w:sz="0" w:space="0" w:color="auto"/>
            <w:bottom w:val="none" w:sz="0" w:space="0" w:color="auto"/>
            <w:right w:val="none" w:sz="0" w:space="0" w:color="auto"/>
          </w:divBdr>
        </w:div>
        <w:div w:id="906916958">
          <w:marLeft w:val="0"/>
          <w:marRight w:val="0"/>
          <w:marTop w:val="0"/>
          <w:marBottom w:val="0"/>
          <w:divBdr>
            <w:top w:val="none" w:sz="0" w:space="0" w:color="auto"/>
            <w:left w:val="none" w:sz="0" w:space="0" w:color="auto"/>
            <w:bottom w:val="none" w:sz="0" w:space="0" w:color="auto"/>
            <w:right w:val="none" w:sz="0" w:space="0" w:color="auto"/>
          </w:divBdr>
        </w:div>
        <w:div w:id="1624462020">
          <w:marLeft w:val="0"/>
          <w:marRight w:val="0"/>
          <w:marTop w:val="0"/>
          <w:marBottom w:val="0"/>
          <w:divBdr>
            <w:top w:val="none" w:sz="0" w:space="0" w:color="auto"/>
            <w:left w:val="none" w:sz="0" w:space="0" w:color="auto"/>
            <w:bottom w:val="none" w:sz="0" w:space="0" w:color="auto"/>
            <w:right w:val="none" w:sz="0" w:space="0" w:color="auto"/>
          </w:divBdr>
        </w:div>
        <w:div w:id="1295524699">
          <w:marLeft w:val="0"/>
          <w:marRight w:val="0"/>
          <w:marTop w:val="0"/>
          <w:marBottom w:val="0"/>
          <w:divBdr>
            <w:top w:val="none" w:sz="0" w:space="0" w:color="auto"/>
            <w:left w:val="none" w:sz="0" w:space="0" w:color="auto"/>
            <w:bottom w:val="none" w:sz="0" w:space="0" w:color="auto"/>
            <w:right w:val="none" w:sz="0" w:space="0" w:color="auto"/>
          </w:divBdr>
        </w:div>
        <w:div w:id="1575893754">
          <w:marLeft w:val="0"/>
          <w:marRight w:val="0"/>
          <w:marTop w:val="0"/>
          <w:marBottom w:val="0"/>
          <w:divBdr>
            <w:top w:val="none" w:sz="0" w:space="0" w:color="auto"/>
            <w:left w:val="none" w:sz="0" w:space="0" w:color="auto"/>
            <w:bottom w:val="none" w:sz="0" w:space="0" w:color="auto"/>
            <w:right w:val="none" w:sz="0" w:space="0" w:color="auto"/>
          </w:divBdr>
        </w:div>
        <w:div w:id="790708405">
          <w:marLeft w:val="0"/>
          <w:marRight w:val="0"/>
          <w:marTop w:val="0"/>
          <w:marBottom w:val="0"/>
          <w:divBdr>
            <w:top w:val="none" w:sz="0" w:space="0" w:color="auto"/>
            <w:left w:val="none" w:sz="0" w:space="0" w:color="auto"/>
            <w:bottom w:val="none" w:sz="0" w:space="0" w:color="auto"/>
            <w:right w:val="none" w:sz="0" w:space="0" w:color="auto"/>
          </w:divBdr>
        </w:div>
        <w:div w:id="41291331">
          <w:marLeft w:val="0"/>
          <w:marRight w:val="0"/>
          <w:marTop w:val="0"/>
          <w:marBottom w:val="0"/>
          <w:divBdr>
            <w:top w:val="none" w:sz="0" w:space="0" w:color="auto"/>
            <w:left w:val="none" w:sz="0" w:space="0" w:color="auto"/>
            <w:bottom w:val="none" w:sz="0" w:space="0" w:color="auto"/>
            <w:right w:val="none" w:sz="0" w:space="0" w:color="auto"/>
          </w:divBdr>
        </w:div>
        <w:div w:id="559901567">
          <w:marLeft w:val="0"/>
          <w:marRight w:val="0"/>
          <w:marTop w:val="0"/>
          <w:marBottom w:val="0"/>
          <w:divBdr>
            <w:top w:val="none" w:sz="0" w:space="0" w:color="auto"/>
            <w:left w:val="none" w:sz="0" w:space="0" w:color="auto"/>
            <w:bottom w:val="none" w:sz="0" w:space="0" w:color="auto"/>
            <w:right w:val="none" w:sz="0" w:space="0" w:color="auto"/>
          </w:divBdr>
        </w:div>
        <w:div w:id="294600381">
          <w:marLeft w:val="0"/>
          <w:marRight w:val="0"/>
          <w:marTop w:val="0"/>
          <w:marBottom w:val="0"/>
          <w:divBdr>
            <w:top w:val="none" w:sz="0" w:space="0" w:color="auto"/>
            <w:left w:val="none" w:sz="0" w:space="0" w:color="auto"/>
            <w:bottom w:val="none" w:sz="0" w:space="0" w:color="auto"/>
            <w:right w:val="none" w:sz="0" w:space="0" w:color="auto"/>
          </w:divBdr>
        </w:div>
        <w:div w:id="2056079347">
          <w:marLeft w:val="0"/>
          <w:marRight w:val="0"/>
          <w:marTop w:val="0"/>
          <w:marBottom w:val="0"/>
          <w:divBdr>
            <w:top w:val="none" w:sz="0" w:space="0" w:color="auto"/>
            <w:left w:val="none" w:sz="0" w:space="0" w:color="auto"/>
            <w:bottom w:val="none" w:sz="0" w:space="0" w:color="auto"/>
            <w:right w:val="none" w:sz="0" w:space="0" w:color="auto"/>
          </w:divBdr>
        </w:div>
        <w:div w:id="1138644842">
          <w:marLeft w:val="0"/>
          <w:marRight w:val="0"/>
          <w:marTop w:val="0"/>
          <w:marBottom w:val="0"/>
          <w:divBdr>
            <w:top w:val="none" w:sz="0" w:space="0" w:color="auto"/>
            <w:left w:val="none" w:sz="0" w:space="0" w:color="auto"/>
            <w:bottom w:val="none" w:sz="0" w:space="0" w:color="auto"/>
            <w:right w:val="none" w:sz="0" w:space="0" w:color="auto"/>
          </w:divBdr>
        </w:div>
        <w:div w:id="776289594">
          <w:marLeft w:val="0"/>
          <w:marRight w:val="0"/>
          <w:marTop w:val="0"/>
          <w:marBottom w:val="0"/>
          <w:divBdr>
            <w:top w:val="none" w:sz="0" w:space="0" w:color="auto"/>
            <w:left w:val="none" w:sz="0" w:space="0" w:color="auto"/>
            <w:bottom w:val="none" w:sz="0" w:space="0" w:color="auto"/>
            <w:right w:val="none" w:sz="0" w:space="0" w:color="auto"/>
          </w:divBdr>
        </w:div>
        <w:div w:id="1856265777">
          <w:marLeft w:val="0"/>
          <w:marRight w:val="0"/>
          <w:marTop w:val="0"/>
          <w:marBottom w:val="0"/>
          <w:divBdr>
            <w:top w:val="none" w:sz="0" w:space="0" w:color="auto"/>
            <w:left w:val="none" w:sz="0" w:space="0" w:color="auto"/>
            <w:bottom w:val="none" w:sz="0" w:space="0" w:color="auto"/>
            <w:right w:val="none" w:sz="0" w:space="0" w:color="auto"/>
          </w:divBdr>
        </w:div>
        <w:div w:id="706031761">
          <w:marLeft w:val="0"/>
          <w:marRight w:val="0"/>
          <w:marTop w:val="0"/>
          <w:marBottom w:val="0"/>
          <w:divBdr>
            <w:top w:val="none" w:sz="0" w:space="0" w:color="auto"/>
            <w:left w:val="none" w:sz="0" w:space="0" w:color="auto"/>
            <w:bottom w:val="none" w:sz="0" w:space="0" w:color="auto"/>
            <w:right w:val="none" w:sz="0" w:space="0" w:color="auto"/>
          </w:divBdr>
        </w:div>
        <w:div w:id="965816774">
          <w:marLeft w:val="0"/>
          <w:marRight w:val="0"/>
          <w:marTop w:val="0"/>
          <w:marBottom w:val="0"/>
          <w:divBdr>
            <w:top w:val="none" w:sz="0" w:space="0" w:color="auto"/>
            <w:left w:val="none" w:sz="0" w:space="0" w:color="auto"/>
            <w:bottom w:val="none" w:sz="0" w:space="0" w:color="auto"/>
            <w:right w:val="none" w:sz="0" w:space="0" w:color="auto"/>
          </w:divBdr>
        </w:div>
        <w:div w:id="418596245">
          <w:marLeft w:val="0"/>
          <w:marRight w:val="0"/>
          <w:marTop w:val="0"/>
          <w:marBottom w:val="0"/>
          <w:divBdr>
            <w:top w:val="none" w:sz="0" w:space="0" w:color="auto"/>
            <w:left w:val="none" w:sz="0" w:space="0" w:color="auto"/>
            <w:bottom w:val="none" w:sz="0" w:space="0" w:color="auto"/>
            <w:right w:val="none" w:sz="0" w:space="0" w:color="auto"/>
          </w:divBdr>
        </w:div>
        <w:div w:id="2005936035">
          <w:marLeft w:val="0"/>
          <w:marRight w:val="0"/>
          <w:marTop w:val="0"/>
          <w:marBottom w:val="0"/>
          <w:divBdr>
            <w:top w:val="none" w:sz="0" w:space="0" w:color="auto"/>
            <w:left w:val="none" w:sz="0" w:space="0" w:color="auto"/>
            <w:bottom w:val="none" w:sz="0" w:space="0" w:color="auto"/>
            <w:right w:val="none" w:sz="0" w:space="0" w:color="auto"/>
          </w:divBdr>
        </w:div>
        <w:div w:id="957757780">
          <w:marLeft w:val="0"/>
          <w:marRight w:val="0"/>
          <w:marTop w:val="0"/>
          <w:marBottom w:val="0"/>
          <w:divBdr>
            <w:top w:val="none" w:sz="0" w:space="0" w:color="auto"/>
            <w:left w:val="none" w:sz="0" w:space="0" w:color="auto"/>
            <w:bottom w:val="none" w:sz="0" w:space="0" w:color="auto"/>
            <w:right w:val="none" w:sz="0" w:space="0" w:color="auto"/>
          </w:divBdr>
        </w:div>
        <w:div w:id="1760826381">
          <w:marLeft w:val="0"/>
          <w:marRight w:val="0"/>
          <w:marTop w:val="0"/>
          <w:marBottom w:val="0"/>
          <w:divBdr>
            <w:top w:val="none" w:sz="0" w:space="0" w:color="auto"/>
            <w:left w:val="none" w:sz="0" w:space="0" w:color="auto"/>
            <w:bottom w:val="none" w:sz="0" w:space="0" w:color="auto"/>
            <w:right w:val="none" w:sz="0" w:space="0" w:color="auto"/>
          </w:divBdr>
        </w:div>
        <w:div w:id="1258556496">
          <w:marLeft w:val="0"/>
          <w:marRight w:val="0"/>
          <w:marTop w:val="0"/>
          <w:marBottom w:val="0"/>
          <w:divBdr>
            <w:top w:val="none" w:sz="0" w:space="0" w:color="auto"/>
            <w:left w:val="none" w:sz="0" w:space="0" w:color="auto"/>
            <w:bottom w:val="none" w:sz="0" w:space="0" w:color="auto"/>
            <w:right w:val="none" w:sz="0" w:space="0" w:color="auto"/>
          </w:divBdr>
        </w:div>
        <w:div w:id="1606037950">
          <w:marLeft w:val="0"/>
          <w:marRight w:val="0"/>
          <w:marTop w:val="0"/>
          <w:marBottom w:val="0"/>
          <w:divBdr>
            <w:top w:val="none" w:sz="0" w:space="0" w:color="auto"/>
            <w:left w:val="none" w:sz="0" w:space="0" w:color="auto"/>
            <w:bottom w:val="none" w:sz="0" w:space="0" w:color="auto"/>
            <w:right w:val="none" w:sz="0" w:space="0" w:color="auto"/>
          </w:divBdr>
        </w:div>
        <w:div w:id="1620526167">
          <w:marLeft w:val="0"/>
          <w:marRight w:val="0"/>
          <w:marTop w:val="0"/>
          <w:marBottom w:val="0"/>
          <w:divBdr>
            <w:top w:val="none" w:sz="0" w:space="0" w:color="auto"/>
            <w:left w:val="none" w:sz="0" w:space="0" w:color="auto"/>
            <w:bottom w:val="none" w:sz="0" w:space="0" w:color="auto"/>
            <w:right w:val="none" w:sz="0" w:space="0" w:color="auto"/>
          </w:divBdr>
        </w:div>
        <w:div w:id="1691449135">
          <w:marLeft w:val="0"/>
          <w:marRight w:val="0"/>
          <w:marTop w:val="0"/>
          <w:marBottom w:val="0"/>
          <w:divBdr>
            <w:top w:val="none" w:sz="0" w:space="0" w:color="auto"/>
            <w:left w:val="none" w:sz="0" w:space="0" w:color="auto"/>
            <w:bottom w:val="none" w:sz="0" w:space="0" w:color="auto"/>
            <w:right w:val="none" w:sz="0" w:space="0" w:color="auto"/>
          </w:divBdr>
        </w:div>
        <w:div w:id="1887253233">
          <w:marLeft w:val="0"/>
          <w:marRight w:val="0"/>
          <w:marTop w:val="0"/>
          <w:marBottom w:val="0"/>
          <w:divBdr>
            <w:top w:val="none" w:sz="0" w:space="0" w:color="auto"/>
            <w:left w:val="none" w:sz="0" w:space="0" w:color="auto"/>
            <w:bottom w:val="none" w:sz="0" w:space="0" w:color="auto"/>
            <w:right w:val="none" w:sz="0" w:space="0" w:color="auto"/>
          </w:divBdr>
        </w:div>
        <w:div w:id="1829444758">
          <w:marLeft w:val="0"/>
          <w:marRight w:val="0"/>
          <w:marTop w:val="0"/>
          <w:marBottom w:val="0"/>
          <w:divBdr>
            <w:top w:val="none" w:sz="0" w:space="0" w:color="auto"/>
            <w:left w:val="none" w:sz="0" w:space="0" w:color="auto"/>
            <w:bottom w:val="none" w:sz="0" w:space="0" w:color="auto"/>
            <w:right w:val="none" w:sz="0" w:space="0" w:color="auto"/>
          </w:divBdr>
        </w:div>
        <w:div w:id="1121336548">
          <w:marLeft w:val="0"/>
          <w:marRight w:val="0"/>
          <w:marTop w:val="0"/>
          <w:marBottom w:val="0"/>
          <w:divBdr>
            <w:top w:val="none" w:sz="0" w:space="0" w:color="auto"/>
            <w:left w:val="none" w:sz="0" w:space="0" w:color="auto"/>
            <w:bottom w:val="none" w:sz="0" w:space="0" w:color="auto"/>
            <w:right w:val="none" w:sz="0" w:space="0" w:color="auto"/>
          </w:divBdr>
        </w:div>
        <w:div w:id="180432157">
          <w:marLeft w:val="0"/>
          <w:marRight w:val="0"/>
          <w:marTop w:val="0"/>
          <w:marBottom w:val="0"/>
          <w:divBdr>
            <w:top w:val="none" w:sz="0" w:space="0" w:color="auto"/>
            <w:left w:val="none" w:sz="0" w:space="0" w:color="auto"/>
            <w:bottom w:val="none" w:sz="0" w:space="0" w:color="auto"/>
            <w:right w:val="none" w:sz="0" w:space="0" w:color="auto"/>
          </w:divBdr>
        </w:div>
        <w:div w:id="1220937982">
          <w:marLeft w:val="0"/>
          <w:marRight w:val="0"/>
          <w:marTop w:val="0"/>
          <w:marBottom w:val="0"/>
          <w:divBdr>
            <w:top w:val="none" w:sz="0" w:space="0" w:color="auto"/>
            <w:left w:val="none" w:sz="0" w:space="0" w:color="auto"/>
            <w:bottom w:val="none" w:sz="0" w:space="0" w:color="auto"/>
            <w:right w:val="none" w:sz="0" w:space="0" w:color="auto"/>
          </w:divBdr>
        </w:div>
      </w:divsChild>
    </w:div>
    <w:div w:id="417754092">
      <w:bodyDiv w:val="1"/>
      <w:marLeft w:val="0"/>
      <w:marRight w:val="0"/>
      <w:marTop w:val="0"/>
      <w:marBottom w:val="0"/>
      <w:divBdr>
        <w:top w:val="none" w:sz="0" w:space="0" w:color="auto"/>
        <w:left w:val="none" w:sz="0" w:space="0" w:color="auto"/>
        <w:bottom w:val="none" w:sz="0" w:space="0" w:color="auto"/>
        <w:right w:val="none" w:sz="0" w:space="0" w:color="auto"/>
      </w:divBdr>
      <w:divsChild>
        <w:div w:id="1701397118">
          <w:marLeft w:val="0"/>
          <w:marRight w:val="0"/>
          <w:marTop w:val="0"/>
          <w:marBottom w:val="0"/>
          <w:divBdr>
            <w:top w:val="none" w:sz="0" w:space="0" w:color="auto"/>
            <w:left w:val="none" w:sz="0" w:space="0" w:color="auto"/>
            <w:bottom w:val="none" w:sz="0" w:space="0" w:color="auto"/>
            <w:right w:val="none" w:sz="0" w:space="0" w:color="auto"/>
          </w:divBdr>
        </w:div>
        <w:div w:id="1857621084">
          <w:marLeft w:val="0"/>
          <w:marRight w:val="0"/>
          <w:marTop w:val="0"/>
          <w:marBottom w:val="0"/>
          <w:divBdr>
            <w:top w:val="none" w:sz="0" w:space="0" w:color="auto"/>
            <w:left w:val="none" w:sz="0" w:space="0" w:color="auto"/>
            <w:bottom w:val="none" w:sz="0" w:space="0" w:color="auto"/>
            <w:right w:val="none" w:sz="0" w:space="0" w:color="auto"/>
          </w:divBdr>
        </w:div>
        <w:div w:id="745877919">
          <w:marLeft w:val="0"/>
          <w:marRight w:val="0"/>
          <w:marTop w:val="0"/>
          <w:marBottom w:val="0"/>
          <w:divBdr>
            <w:top w:val="none" w:sz="0" w:space="0" w:color="auto"/>
            <w:left w:val="none" w:sz="0" w:space="0" w:color="auto"/>
            <w:bottom w:val="none" w:sz="0" w:space="0" w:color="auto"/>
            <w:right w:val="none" w:sz="0" w:space="0" w:color="auto"/>
          </w:divBdr>
        </w:div>
        <w:div w:id="713893381">
          <w:marLeft w:val="0"/>
          <w:marRight w:val="0"/>
          <w:marTop w:val="0"/>
          <w:marBottom w:val="0"/>
          <w:divBdr>
            <w:top w:val="none" w:sz="0" w:space="0" w:color="auto"/>
            <w:left w:val="none" w:sz="0" w:space="0" w:color="auto"/>
            <w:bottom w:val="none" w:sz="0" w:space="0" w:color="auto"/>
            <w:right w:val="none" w:sz="0" w:space="0" w:color="auto"/>
          </w:divBdr>
        </w:div>
        <w:div w:id="362558416">
          <w:marLeft w:val="0"/>
          <w:marRight w:val="0"/>
          <w:marTop w:val="0"/>
          <w:marBottom w:val="0"/>
          <w:divBdr>
            <w:top w:val="none" w:sz="0" w:space="0" w:color="auto"/>
            <w:left w:val="none" w:sz="0" w:space="0" w:color="auto"/>
            <w:bottom w:val="none" w:sz="0" w:space="0" w:color="auto"/>
            <w:right w:val="none" w:sz="0" w:space="0" w:color="auto"/>
          </w:divBdr>
        </w:div>
        <w:div w:id="1289821026">
          <w:marLeft w:val="0"/>
          <w:marRight w:val="0"/>
          <w:marTop w:val="0"/>
          <w:marBottom w:val="0"/>
          <w:divBdr>
            <w:top w:val="none" w:sz="0" w:space="0" w:color="auto"/>
            <w:left w:val="none" w:sz="0" w:space="0" w:color="auto"/>
            <w:bottom w:val="none" w:sz="0" w:space="0" w:color="auto"/>
            <w:right w:val="none" w:sz="0" w:space="0" w:color="auto"/>
          </w:divBdr>
        </w:div>
        <w:div w:id="490608973">
          <w:marLeft w:val="0"/>
          <w:marRight w:val="0"/>
          <w:marTop w:val="0"/>
          <w:marBottom w:val="0"/>
          <w:divBdr>
            <w:top w:val="none" w:sz="0" w:space="0" w:color="auto"/>
            <w:left w:val="none" w:sz="0" w:space="0" w:color="auto"/>
            <w:bottom w:val="none" w:sz="0" w:space="0" w:color="auto"/>
            <w:right w:val="none" w:sz="0" w:space="0" w:color="auto"/>
          </w:divBdr>
        </w:div>
        <w:div w:id="491407392">
          <w:marLeft w:val="0"/>
          <w:marRight w:val="0"/>
          <w:marTop w:val="0"/>
          <w:marBottom w:val="0"/>
          <w:divBdr>
            <w:top w:val="none" w:sz="0" w:space="0" w:color="auto"/>
            <w:left w:val="none" w:sz="0" w:space="0" w:color="auto"/>
            <w:bottom w:val="none" w:sz="0" w:space="0" w:color="auto"/>
            <w:right w:val="none" w:sz="0" w:space="0" w:color="auto"/>
          </w:divBdr>
        </w:div>
        <w:div w:id="208222487">
          <w:marLeft w:val="0"/>
          <w:marRight w:val="0"/>
          <w:marTop w:val="0"/>
          <w:marBottom w:val="0"/>
          <w:divBdr>
            <w:top w:val="none" w:sz="0" w:space="0" w:color="auto"/>
            <w:left w:val="none" w:sz="0" w:space="0" w:color="auto"/>
            <w:bottom w:val="none" w:sz="0" w:space="0" w:color="auto"/>
            <w:right w:val="none" w:sz="0" w:space="0" w:color="auto"/>
          </w:divBdr>
        </w:div>
        <w:div w:id="904947522">
          <w:marLeft w:val="0"/>
          <w:marRight w:val="0"/>
          <w:marTop w:val="0"/>
          <w:marBottom w:val="0"/>
          <w:divBdr>
            <w:top w:val="none" w:sz="0" w:space="0" w:color="auto"/>
            <w:left w:val="none" w:sz="0" w:space="0" w:color="auto"/>
            <w:bottom w:val="none" w:sz="0" w:space="0" w:color="auto"/>
            <w:right w:val="none" w:sz="0" w:space="0" w:color="auto"/>
          </w:divBdr>
        </w:div>
        <w:div w:id="1836219790">
          <w:marLeft w:val="0"/>
          <w:marRight w:val="0"/>
          <w:marTop w:val="0"/>
          <w:marBottom w:val="0"/>
          <w:divBdr>
            <w:top w:val="none" w:sz="0" w:space="0" w:color="auto"/>
            <w:left w:val="none" w:sz="0" w:space="0" w:color="auto"/>
            <w:bottom w:val="none" w:sz="0" w:space="0" w:color="auto"/>
            <w:right w:val="none" w:sz="0" w:space="0" w:color="auto"/>
          </w:divBdr>
        </w:div>
        <w:div w:id="1766612332">
          <w:marLeft w:val="0"/>
          <w:marRight w:val="0"/>
          <w:marTop w:val="0"/>
          <w:marBottom w:val="0"/>
          <w:divBdr>
            <w:top w:val="none" w:sz="0" w:space="0" w:color="auto"/>
            <w:left w:val="none" w:sz="0" w:space="0" w:color="auto"/>
            <w:bottom w:val="none" w:sz="0" w:space="0" w:color="auto"/>
            <w:right w:val="none" w:sz="0" w:space="0" w:color="auto"/>
          </w:divBdr>
        </w:div>
        <w:div w:id="344132302">
          <w:marLeft w:val="0"/>
          <w:marRight w:val="0"/>
          <w:marTop w:val="0"/>
          <w:marBottom w:val="0"/>
          <w:divBdr>
            <w:top w:val="none" w:sz="0" w:space="0" w:color="auto"/>
            <w:left w:val="none" w:sz="0" w:space="0" w:color="auto"/>
            <w:bottom w:val="none" w:sz="0" w:space="0" w:color="auto"/>
            <w:right w:val="none" w:sz="0" w:space="0" w:color="auto"/>
          </w:divBdr>
        </w:div>
        <w:div w:id="350763973">
          <w:marLeft w:val="0"/>
          <w:marRight w:val="0"/>
          <w:marTop w:val="0"/>
          <w:marBottom w:val="0"/>
          <w:divBdr>
            <w:top w:val="none" w:sz="0" w:space="0" w:color="auto"/>
            <w:left w:val="none" w:sz="0" w:space="0" w:color="auto"/>
            <w:bottom w:val="none" w:sz="0" w:space="0" w:color="auto"/>
            <w:right w:val="none" w:sz="0" w:space="0" w:color="auto"/>
          </w:divBdr>
        </w:div>
      </w:divsChild>
    </w:div>
    <w:div w:id="447699177">
      <w:bodyDiv w:val="1"/>
      <w:marLeft w:val="0"/>
      <w:marRight w:val="0"/>
      <w:marTop w:val="0"/>
      <w:marBottom w:val="0"/>
      <w:divBdr>
        <w:top w:val="none" w:sz="0" w:space="0" w:color="auto"/>
        <w:left w:val="none" w:sz="0" w:space="0" w:color="auto"/>
        <w:bottom w:val="none" w:sz="0" w:space="0" w:color="auto"/>
        <w:right w:val="none" w:sz="0" w:space="0" w:color="auto"/>
      </w:divBdr>
      <w:divsChild>
        <w:div w:id="1795902968">
          <w:marLeft w:val="0"/>
          <w:marRight w:val="0"/>
          <w:marTop w:val="0"/>
          <w:marBottom w:val="0"/>
          <w:divBdr>
            <w:top w:val="none" w:sz="0" w:space="0" w:color="auto"/>
            <w:left w:val="none" w:sz="0" w:space="0" w:color="auto"/>
            <w:bottom w:val="none" w:sz="0" w:space="0" w:color="auto"/>
            <w:right w:val="none" w:sz="0" w:space="0" w:color="auto"/>
          </w:divBdr>
        </w:div>
        <w:div w:id="1035741234">
          <w:marLeft w:val="0"/>
          <w:marRight w:val="0"/>
          <w:marTop w:val="0"/>
          <w:marBottom w:val="0"/>
          <w:divBdr>
            <w:top w:val="none" w:sz="0" w:space="0" w:color="auto"/>
            <w:left w:val="none" w:sz="0" w:space="0" w:color="auto"/>
            <w:bottom w:val="none" w:sz="0" w:space="0" w:color="auto"/>
            <w:right w:val="none" w:sz="0" w:space="0" w:color="auto"/>
          </w:divBdr>
        </w:div>
      </w:divsChild>
    </w:div>
    <w:div w:id="475876500">
      <w:bodyDiv w:val="1"/>
      <w:marLeft w:val="0"/>
      <w:marRight w:val="0"/>
      <w:marTop w:val="0"/>
      <w:marBottom w:val="0"/>
      <w:divBdr>
        <w:top w:val="none" w:sz="0" w:space="0" w:color="auto"/>
        <w:left w:val="none" w:sz="0" w:space="0" w:color="auto"/>
        <w:bottom w:val="none" w:sz="0" w:space="0" w:color="auto"/>
        <w:right w:val="none" w:sz="0" w:space="0" w:color="auto"/>
      </w:divBdr>
      <w:divsChild>
        <w:div w:id="1646817019">
          <w:marLeft w:val="0"/>
          <w:marRight w:val="0"/>
          <w:marTop w:val="0"/>
          <w:marBottom w:val="0"/>
          <w:divBdr>
            <w:top w:val="none" w:sz="0" w:space="0" w:color="auto"/>
            <w:left w:val="none" w:sz="0" w:space="0" w:color="auto"/>
            <w:bottom w:val="none" w:sz="0" w:space="0" w:color="auto"/>
            <w:right w:val="none" w:sz="0" w:space="0" w:color="auto"/>
          </w:divBdr>
        </w:div>
        <w:div w:id="1148592026">
          <w:marLeft w:val="0"/>
          <w:marRight w:val="0"/>
          <w:marTop w:val="0"/>
          <w:marBottom w:val="0"/>
          <w:divBdr>
            <w:top w:val="none" w:sz="0" w:space="0" w:color="auto"/>
            <w:left w:val="none" w:sz="0" w:space="0" w:color="auto"/>
            <w:bottom w:val="none" w:sz="0" w:space="0" w:color="auto"/>
            <w:right w:val="none" w:sz="0" w:space="0" w:color="auto"/>
          </w:divBdr>
        </w:div>
        <w:div w:id="1628706130">
          <w:marLeft w:val="0"/>
          <w:marRight w:val="0"/>
          <w:marTop w:val="0"/>
          <w:marBottom w:val="0"/>
          <w:divBdr>
            <w:top w:val="none" w:sz="0" w:space="0" w:color="auto"/>
            <w:left w:val="none" w:sz="0" w:space="0" w:color="auto"/>
            <w:bottom w:val="none" w:sz="0" w:space="0" w:color="auto"/>
            <w:right w:val="none" w:sz="0" w:space="0" w:color="auto"/>
          </w:divBdr>
        </w:div>
        <w:div w:id="1752464702">
          <w:marLeft w:val="0"/>
          <w:marRight w:val="0"/>
          <w:marTop w:val="0"/>
          <w:marBottom w:val="0"/>
          <w:divBdr>
            <w:top w:val="none" w:sz="0" w:space="0" w:color="auto"/>
            <w:left w:val="none" w:sz="0" w:space="0" w:color="auto"/>
            <w:bottom w:val="none" w:sz="0" w:space="0" w:color="auto"/>
            <w:right w:val="none" w:sz="0" w:space="0" w:color="auto"/>
          </w:divBdr>
        </w:div>
        <w:div w:id="1722900016">
          <w:marLeft w:val="0"/>
          <w:marRight w:val="0"/>
          <w:marTop w:val="0"/>
          <w:marBottom w:val="0"/>
          <w:divBdr>
            <w:top w:val="none" w:sz="0" w:space="0" w:color="auto"/>
            <w:left w:val="none" w:sz="0" w:space="0" w:color="auto"/>
            <w:bottom w:val="none" w:sz="0" w:space="0" w:color="auto"/>
            <w:right w:val="none" w:sz="0" w:space="0" w:color="auto"/>
          </w:divBdr>
        </w:div>
        <w:div w:id="1815297343">
          <w:marLeft w:val="0"/>
          <w:marRight w:val="0"/>
          <w:marTop w:val="0"/>
          <w:marBottom w:val="0"/>
          <w:divBdr>
            <w:top w:val="none" w:sz="0" w:space="0" w:color="auto"/>
            <w:left w:val="none" w:sz="0" w:space="0" w:color="auto"/>
            <w:bottom w:val="none" w:sz="0" w:space="0" w:color="auto"/>
            <w:right w:val="none" w:sz="0" w:space="0" w:color="auto"/>
          </w:divBdr>
        </w:div>
        <w:div w:id="653799739">
          <w:marLeft w:val="0"/>
          <w:marRight w:val="0"/>
          <w:marTop w:val="0"/>
          <w:marBottom w:val="0"/>
          <w:divBdr>
            <w:top w:val="none" w:sz="0" w:space="0" w:color="auto"/>
            <w:left w:val="none" w:sz="0" w:space="0" w:color="auto"/>
            <w:bottom w:val="none" w:sz="0" w:space="0" w:color="auto"/>
            <w:right w:val="none" w:sz="0" w:space="0" w:color="auto"/>
          </w:divBdr>
        </w:div>
        <w:div w:id="1173494129">
          <w:marLeft w:val="0"/>
          <w:marRight w:val="0"/>
          <w:marTop w:val="0"/>
          <w:marBottom w:val="0"/>
          <w:divBdr>
            <w:top w:val="none" w:sz="0" w:space="0" w:color="auto"/>
            <w:left w:val="none" w:sz="0" w:space="0" w:color="auto"/>
            <w:bottom w:val="none" w:sz="0" w:space="0" w:color="auto"/>
            <w:right w:val="none" w:sz="0" w:space="0" w:color="auto"/>
          </w:divBdr>
        </w:div>
        <w:div w:id="168184881">
          <w:marLeft w:val="0"/>
          <w:marRight w:val="0"/>
          <w:marTop w:val="0"/>
          <w:marBottom w:val="0"/>
          <w:divBdr>
            <w:top w:val="none" w:sz="0" w:space="0" w:color="auto"/>
            <w:left w:val="none" w:sz="0" w:space="0" w:color="auto"/>
            <w:bottom w:val="none" w:sz="0" w:space="0" w:color="auto"/>
            <w:right w:val="none" w:sz="0" w:space="0" w:color="auto"/>
          </w:divBdr>
        </w:div>
        <w:div w:id="564952909">
          <w:marLeft w:val="0"/>
          <w:marRight w:val="0"/>
          <w:marTop w:val="0"/>
          <w:marBottom w:val="0"/>
          <w:divBdr>
            <w:top w:val="none" w:sz="0" w:space="0" w:color="auto"/>
            <w:left w:val="none" w:sz="0" w:space="0" w:color="auto"/>
            <w:bottom w:val="none" w:sz="0" w:space="0" w:color="auto"/>
            <w:right w:val="none" w:sz="0" w:space="0" w:color="auto"/>
          </w:divBdr>
        </w:div>
        <w:div w:id="1397047978">
          <w:marLeft w:val="0"/>
          <w:marRight w:val="0"/>
          <w:marTop w:val="0"/>
          <w:marBottom w:val="0"/>
          <w:divBdr>
            <w:top w:val="none" w:sz="0" w:space="0" w:color="auto"/>
            <w:left w:val="none" w:sz="0" w:space="0" w:color="auto"/>
            <w:bottom w:val="none" w:sz="0" w:space="0" w:color="auto"/>
            <w:right w:val="none" w:sz="0" w:space="0" w:color="auto"/>
          </w:divBdr>
        </w:div>
      </w:divsChild>
    </w:div>
    <w:div w:id="593704225">
      <w:bodyDiv w:val="1"/>
      <w:marLeft w:val="0"/>
      <w:marRight w:val="0"/>
      <w:marTop w:val="0"/>
      <w:marBottom w:val="0"/>
      <w:divBdr>
        <w:top w:val="none" w:sz="0" w:space="0" w:color="auto"/>
        <w:left w:val="none" w:sz="0" w:space="0" w:color="auto"/>
        <w:bottom w:val="none" w:sz="0" w:space="0" w:color="auto"/>
        <w:right w:val="none" w:sz="0" w:space="0" w:color="auto"/>
      </w:divBdr>
      <w:divsChild>
        <w:div w:id="1893343378">
          <w:marLeft w:val="0"/>
          <w:marRight w:val="0"/>
          <w:marTop w:val="0"/>
          <w:marBottom w:val="0"/>
          <w:divBdr>
            <w:top w:val="none" w:sz="0" w:space="0" w:color="auto"/>
            <w:left w:val="none" w:sz="0" w:space="0" w:color="auto"/>
            <w:bottom w:val="none" w:sz="0" w:space="0" w:color="auto"/>
            <w:right w:val="none" w:sz="0" w:space="0" w:color="auto"/>
          </w:divBdr>
        </w:div>
        <w:div w:id="469135625">
          <w:marLeft w:val="0"/>
          <w:marRight w:val="0"/>
          <w:marTop w:val="0"/>
          <w:marBottom w:val="0"/>
          <w:divBdr>
            <w:top w:val="none" w:sz="0" w:space="0" w:color="auto"/>
            <w:left w:val="none" w:sz="0" w:space="0" w:color="auto"/>
            <w:bottom w:val="none" w:sz="0" w:space="0" w:color="auto"/>
            <w:right w:val="none" w:sz="0" w:space="0" w:color="auto"/>
          </w:divBdr>
        </w:div>
        <w:div w:id="149757890">
          <w:marLeft w:val="0"/>
          <w:marRight w:val="0"/>
          <w:marTop w:val="0"/>
          <w:marBottom w:val="0"/>
          <w:divBdr>
            <w:top w:val="none" w:sz="0" w:space="0" w:color="auto"/>
            <w:left w:val="none" w:sz="0" w:space="0" w:color="auto"/>
            <w:bottom w:val="none" w:sz="0" w:space="0" w:color="auto"/>
            <w:right w:val="none" w:sz="0" w:space="0" w:color="auto"/>
          </w:divBdr>
        </w:div>
        <w:div w:id="2044281313">
          <w:marLeft w:val="0"/>
          <w:marRight w:val="0"/>
          <w:marTop w:val="0"/>
          <w:marBottom w:val="0"/>
          <w:divBdr>
            <w:top w:val="none" w:sz="0" w:space="0" w:color="auto"/>
            <w:left w:val="none" w:sz="0" w:space="0" w:color="auto"/>
            <w:bottom w:val="none" w:sz="0" w:space="0" w:color="auto"/>
            <w:right w:val="none" w:sz="0" w:space="0" w:color="auto"/>
          </w:divBdr>
        </w:div>
        <w:div w:id="1707287682">
          <w:marLeft w:val="0"/>
          <w:marRight w:val="0"/>
          <w:marTop w:val="0"/>
          <w:marBottom w:val="0"/>
          <w:divBdr>
            <w:top w:val="none" w:sz="0" w:space="0" w:color="auto"/>
            <w:left w:val="none" w:sz="0" w:space="0" w:color="auto"/>
            <w:bottom w:val="none" w:sz="0" w:space="0" w:color="auto"/>
            <w:right w:val="none" w:sz="0" w:space="0" w:color="auto"/>
          </w:divBdr>
        </w:div>
      </w:divsChild>
    </w:div>
    <w:div w:id="678502676">
      <w:bodyDiv w:val="1"/>
      <w:marLeft w:val="0"/>
      <w:marRight w:val="0"/>
      <w:marTop w:val="0"/>
      <w:marBottom w:val="0"/>
      <w:divBdr>
        <w:top w:val="none" w:sz="0" w:space="0" w:color="auto"/>
        <w:left w:val="none" w:sz="0" w:space="0" w:color="auto"/>
        <w:bottom w:val="none" w:sz="0" w:space="0" w:color="auto"/>
        <w:right w:val="none" w:sz="0" w:space="0" w:color="auto"/>
      </w:divBdr>
      <w:divsChild>
        <w:div w:id="880482908">
          <w:marLeft w:val="0"/>
          <w:marRight w:val="0"/>
          <w:marTop w:val="0"/>
          <w:marBottom w:val="0"/>
          <w:divBdr>
            <w:top w:val="none" w:sz="0" w:space="0" w:color="auto"/>
            <w:left w:val="none" w:sz="0" w:space="0" w:color="auto"/>
            <w:bottom w:val="none" w:sz="0" w:space="0" w:color="auto"/>
            <w:right w:val="none" w:sz="0" w:space="0" w:color="auto"/>
          </w:divBdr>
        </w:div>
        <w:div w:id="1110709466">
          <w:marLeft w:val="0"/>
          <w:marRight w:val="0"/>
          <w:marTop w:val="0"/>
          <w:marBottom w:val="0"/>
          <w:divBdr>
            <w:top w:val="none" w:sz="0" w:space="0" w:color="auto"/>
            <w:left w:val="none" w:sz="0" w:space="0" w:color="auto"/>
            <w:bottom w:val="none" w:sz="0" w:space="0" w:color="auto"/>
            <w:right w:val="none" w:sz="0" w:space="0" w:color="auto"/>
          </w:divBdr>
        </w:div>
        <w:div w:id="1786541961">
          <w:marLeft w:val="0"/>
          <w:marRight w:val="0"/>
          <w:marTop w:val="0"/>
          <w:marBottom w:val="0"/>
          <w:divBdr>
            <w:top w:val="none" w:sz="0" w:space="0" w:color="auto"/>
            <w:left w:val="none" w:sz="0" w:space="0" w:color="auto"/>
            <w:bottom w:val="none" w:sz="0" w:space="0" w:color="auto"/>
            <w:right w:val="none" w:sz="0" w:space="0" w:color="auto"/>
          </w:divBdr>
        </w:div>
        <w:div w:id="1610506754">
          <w:marLeft w:val="0"/>
          <w:marRight w:val="0"/>
          <w:marTop w:val="0"/>
          <w:marBottom w:val="0"/>
          <w:divBdr>
            <w:top w:val="none" w:sz="0" w:space="0" w:color="auto"/>
            <w:left w:val="none" w:sz="0" w:space="0" w:color="auto"/>
            <w:bottom w:val="none" w:sz="0" w:space="0" w:color="auto"/>
            <w:right w:val="none" w:sz="0" w:space="0" w:color="auto"/>
          </w:divBdr>
        </w:div>
        <w:div w:id="2102875966">
          <w:marLeft w:val="0"/>
          <w:marRight w:val="0"/>
          <w:marTop w:val="0"/>
          <w:marBottom w:val="0"/>
          <w:divBdr>
            <w:top w:val="none" w:sz="0" w:space="0" w:color="auto"/>
            <w:left w:val="none" w:sz="0" w:space="0" w:color="auto"/>
            <w:bottom w:val="none" w:sz="0" w:space="0" w:color="auto"/>
            <w:right w:val="none" w:sz="0" w:space="0" w:color="auto"/>
          </w:divBdr>
        </w:div>
        <w:div w:id="272061337">
          <w:marLeft w:val="0"/>
          <w:marRight w:val="0"/>
          <w:marTop w:val="0"/>
          <w:marBottom w:val="0"/>
          <w:divBdr>
            <w:top w:val="none" w:sz="0" w:space="0" w:color="auto"/>
            <w:left w:val="none" w:sz="0" w:space="0" w:color="auto"/>
            <w:bottom w:val="none" w:sz="0" w:space="0" w:color="auto"/>
            <w:right w:val="none" w:sz="0" w:space="0" w:color="auto"/>
          </w:divBdr>
        </w:div>
      </w:divsChild>
    </w:div>
    <w:div w:id="835997101">
      <w:bodyDiv w:val="1"/>
      <w:marLeft w:val="0"/>
      <w:marRight w:val="0"/>
      <w:marTop w:val="0"/>
      <w:marBottom w:val="0"/>
      <w:divBdr>
        <w:top w:val="none" w:sz="0" w:space="0" w:color="auto"/>
        <w:left w:val="none" w:sz="0" w:space="0" w:color="auto"/>
        <w:bottom w:val="none" w:sz="0" w:space="0" w:color="auto"/>
        <w:right w:val="none" w:sz="0" w:space="0" w:color="auto"/>
      </w:divBdr>
      <w:divsChild>
        <w:div w:id="541482317">
          <w:marLeft w:val="0"/>
          <w:marRight w:val="0"/>
          <w:marTop w:val="0"/>
          <w:marBottom w:val="0"/>
          <w:divBdr>
            <w:top w:val="none" w:sz="0" w:space="0" w:color="auto"/>
            <w:left w:val="none" w:sz="0" w:space="0" w:color="auto"/>
            <w:bottom w:val="none" w:sz="0" w:space="0" w:color="auto"/>
            <w:right w:val="none" w:sz="0" w:space="0" w:color="auto"/>
          </w:divBdr>
        </w:div>
        <w:div w:id="1725373883">
          <w:marLeft w:val="0"/>
          <w:marRight w:val="0"/>
          <w:marTop w:val="0"/>
          <w:marBottom w:val="0"/>
          <w:divBdr>
            <w:top w:val="none" w:sz="0" w:space="0" w:color="auto"/>
            <w:left w:val="none" w:sz="0" w:space="0" w:color="auto"/>
            <w:bottom w:val="none" w:sz="0" w:space="0" w:color="auto"/>
            <w:right w:val="none" w:sz="0" w:space="0" w:color="auto"/>
          </w:divBdr>
        </w:div>
        <w:div w:id="699823555">
          <w:marLeft w:val="0"/>
          <w:marRight w:val="0"/>
          <w:marTop w:val="0"/>
          <w:marBottom w:val="0"/>
          <w:divBdr>
            <w:top w:val="none" w:sz="0" w:space="0" w:color="auto"/>
            <w:left w:val="none" w:sz="0" w:space="0" w:color="auto"/>
            <w:bottom w:val="none" w:sz="0" w:space="0" w:color="auto"/>
            <w:right w:val="none" w:sz="0" w:space="0" w:color="auto"/>
          </w:divBdr>
        </w:div>
        <w:div w:id="1450707446">
          <w:marLeft w:val="0"/>
          <w:marRight w:val="0"/>
          <w:marTop w:val="0"/>
          <w:marBottom w:val="0"/>
          <w:divBdr>
            <w:top w:val="none" w:sz="0" w:space="0" w:color="auto"/>
            <w:left w:val="none" w:sz="0" w:space="0" w:color="auto"/>
            <w:bottom w:val="none" w:sz="0" w:space="0" w:color="auto"/>
            <w:right w:val="none" w:sz="0" w:space="0" w:color="auto"/>
          </w:divBdr>
        </w:div>
        <w:div w:id="652217922">
          <w:marLeft w:val="0"/>
          <w:marRight w:val="0"/>
          <w:marTop w:val="0"/>
          <w:marBottom w:val="0"/>
          <w:divBdr>
            <w:top w:val="none" w:sz="0" w:space="0" w:color="auto"/>
            <w:left w:val="none" w:sz="0" w:space="0" w:color="auto"/>
            <w:bottom w:val="none" w:sz="0" w:space="0" w:color="auto"/>
            <w:right w:val="none" w:sz="0" w:space="0" w:color="auto"/>
          </w:divBdr>
        </w:div>
        <w:div w:id="394352955">
          <w:marLeft w:val="0"/>
          <w:marRight w:val="0"/>
          <w:marTop w:val="0"/>
          <w:marBottom w:val="0"/>
          <w:divBdr>
            <w:top w:val="none" w:sz="0" w:space="0" w:color="auto"/>
            <w:left w:val="none" w:sz="0" w:space="0" w:color="auto"/>
            <w:bottom w:val="none" w:sz="0" w:space="0" w:color="auto"/>
            <w:right w:val="none" w:sz="0" w:space="0" w:color="auto"/>
          </w:divBdr>
        </w:div>
        <w:div w:id="1239634885">
          <w:marLeft w:val="0"/>
          <w:marRight w:val="0"/>
          <w:marTop w:val="0"/>
          <w:marBottom w:val="0"/>
          <w:divBdr>
            <w:top w:val="none" w:sz="0" w:space="0" w:color="auto"/>
            <w:left w:val="none" w:sz="0" w:space="0" w:color="auto"/>
            <w:bottom w:val="none" w:sz="0" w:space="0" w:color="auto"/>
            <w:right w:val="none" w:sz="0" w:space="0" w:color="auto"/>
          </w:divBdr>
        </w:div>
        <w:div w:id="1281765708">
          <w:marLeft w:val="0"/>
          <w:marRight w:val="0"/>
          <w:marTop w:val="0"/>
          <w:marBottom w:val="0"/>
          <w:divBdr>
            <w:top w:val="none" w:sz="0" w:space="0" w:color="auto"/>
            <w:left w:val="none" w:sz="0" w:space="0" w:color="auto"/>
            <w:bottom w:val="none" w:sz="0" w:space="0" w:color="auto"/>
            <w:right w:val="none" w:sz="0" w:space="0" w:color="auto"/>
          </w:divBdr>
        </w:div>
        <w:div w:id="1048259682">
          <w:marLeft w:val="0"/>
          <w:marRight w:val="0"/>
          <w:marTop w:val="0"/>
          <w:marBottom w:val="0"/>
          <w:divBdr>
            <w:top w:val="none" w:sz="0" w:space="0" w:color="auto"/>
            <w:left w:val="none" w:sz="0" w:space="0" w:color="auto"/>
            <w:bottom w:val="none" w:sz="0" w:space="0" w:color="auto"/>
            <w:right w:val="none" w:sz="0" w:space="0" w:color="auto"/>
          </w:divBdr>
        </w:div>
      </w:divsChild>
    </w:div>
    <w:div w:id="984702735">
      <w:bodyDiv w:val="1"/>
      <w:marLeft w:val="0"/>
      <w:marRight w:val="0"/>
      <w:marTop w:val="0"/>
      <w:marBottom w:val="0"/>
      <w:divBdr>
        <w:top w:val="none" w:sz="0" w:space="0" w:color="auto"/>
        <w:left w:val="none" w:sz="0" w:space="0" w:color="auto"/>
        <w:bottom w:val="none" w:sz="0" w:space="0" w:color="auto"/>
        <w:right w:val="none" w:sz="0" w:space="0" w:color="auto"/>
      </w:divBdr>
      <w:divsChild>
        <w:div w:id="1711421849">
          <w:marLeft w:val="0"/>
          <w:marRight w:val="0"/>
          <w:marTop w:val="0"/>
          <w:marBottom w:val="0"/>
          <w:divBdr>
            <w:top w:val="none" w:sz="0" w:space="0" w:color="auto"/>
            <w:left w:val="none" w:sz="0" w:space="0" w:color="auto"/>
            <w:bottom w:val="none" w:sz="0" w:space="0" w:color="auto"/>
            <w:right w:val="none" w:sz="0" w:space="0" w:color="auto"/>
          </w:divBdr>
          <w:divsChild>
            <w:div w:id="139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9945">
      <w:bodyDiv w:val="1"/>
      <w:marLeft w:val="0"/>
      <w:marRight w:val="0"/>
      <w:marTop w:val="0"/>
      <w:marBottom w:val="0"/>
      <w:divBdr>
        <w:top w:val="none" w:sz="0" w:space="0" w:color="auto"/>
        <w:left w:val="none" w:sz="0" w:space="0" w:color="auto"/>
        <w:bottom w:val="none" w:sz="0" w:space="0" w:color="auto"/>
        <w:right w:val="none" w:sz="0" w:space="0" w:color="auto"/>
      </w:divBdr>
      <w:divsChild>
        <w:div w:id="49614777">
          <w:marLeft w:val="0"/>
          <w:marRight w:val="0"/>
          <w:marTop w:val="0"/>
          <w:marBottom w:val="0"/>
          <w:divBdr>
            <w:top w:val="none" w:sz="0" w:space="0" w:color="auto"/>
            <w:left w:val="none" w:sz="0" w:space="0" w:color="auto"/>
            <w:bottom w:val="none" w:sz="0" w:space="0" w:color="auto"/>
            <w:right w:val="none" w:sz="0" w:space="0" w:color="auto"/>
          </w:divBdr>
          <w:divsChild>
            <w:div w:id="1058362467">
              <w:marLeft w:val="0"/>
              <w:marRight w:val="0"/>
              <w:marTop w:val="0"/>
              <w:marBottom w:val="0"/>
              <w:divBdr>
                <w:top w:val="none" w:sz="0" w:space="0" w:color="auto"/>
                <w:left w:val="none" w:sz="0" w:space="0" w:color="auto"/>
                <w:bottom w:val="none" w:sz="0" w:space="0" w:color="auto"/>
                <w:right w:val="none" w:sz="0" w:space="0" w:color="auto"/>
              </w:divBdr>
            </w:div>
            <w:div w:id="194314952">
              <w:marLeft w:val="0"/>
              <w:marRight w:val="0"/>
              <w:marTop w:val="0"/>
              <w:marBottom w:val="0"/>
              <w:divBdr>
                <w:top w:val="none" w:sz="0" w:space="0" w:color="auto"/>
                <w:left w:val="none" w:sz="0" w:space="0" w:color="auto"/>
                <w:bottom w:val="none" w:sz="0" w:space="0" w:color="auto"/>
                <w:right w:val="none" w:sz="0" w:space="0" w:color="auto"/>
              </w:divBdr>
            </w:div>
            <w:div w:id="731654405">
              <w:marLeft w:val="0"/>
              <w:marRight w:val="0"/>
              <w:marTop w:val="0"/>
              <w:marBottom w:val="0"/>
              <w:divBdr>
                <w:top w:val="none" w:sz="0" w:space="0" w:color="auto"/>
                <w:left w:val="none" w:sz="0" w:space="0" w:color="auto"/>
                <w:bottom w:val="none" w:sz="0" w:space="0" w:color="auto"/>
                <w:right w:val="none" w:sz="0" w:space="0" w:color="auto"/>
              </w:divBdr>
            </w:div>
            <w:div w:id="7064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0250">
      <w:bodyDiv w:val="1"/>
      <w:marLeft w:val="0"/>
      <w:marRight w:val="0"/>
      <w:marTop w:val="0"/>
      <w:marBottom w:val="0"/>
      <w:divBdr>
        <w:top w:val="none" w:sz="0" w:space="0" w:color="auto"/>
        <w:left w:val="none" w:sz="0" w:space="0" w:color="auto"/>
        <w:bottom w:val="none" w:sz="0" w:space="0" w:color="auto"/>
        <w:right w:val="none" w:sz="0" w:space="0" w:color="auto"/>
      </w:divBdr>
      <w:divsChild>
        <w:div w:id="875895108">
          <w:marLeft w:val="0"/>
          <w:marRight w:val="0"/>
          <w:marTop w:val="0"/>
          <w:marBottom w:val="0"/>
          <w:divBdr>
            <w:top w:val="none" w:sz="0" w:space="0" w:color="auto"/>
            <w:left w:val="none" w:sz="0" w:space="0" w:color="auto"/>
            <w:bottom w:val="none" w:sz="0" w:space="0" w:color="auto"/>
            <w:right w:val="none" w:sz="0" w:space="0" w:color="auto"/>
          </w:divBdr>
        </w:div>
        <w:div w:id="1143692530">
          <w:marLeft w:val="0"/>
          <w:marRight w:val="0"/>
          <w:marTop w:val="0"/>
          <w:marBottom w:val="0"/>
          <w:divBdr>
            <w:top w:val="none" w:sz="0" w:space="0" w:color="auto"/>
            <w:left w:val="none" w:sz="0" w:space="0" w:color="auto"/>
            <w:bottom w:val="none" w:sz="0" w:space="0" w:color="auto"/>
            <w:right w:val="none" w:sz="0" w:space="0" w:color="auto"/>
          </w:divBdr>
        </w:div>
        <w:div w:id="120907457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810099198">
          <w:marLeft w:val="0"/>
          <w:marRight w:val="0"/>
          <w:marTop w:val="0"/>
          <w:marBottom w:val="0"/>
          <w:divBdr>
            <w:top w:val="none" w:sz="0" w:space="0" w:color="auto"/>
            <w:left w:val="none" w:sz="0" w:space="0" w:color="auto"/>
            <w:bottom w:val="none" w:sz="0" w:space="0" w:color="auto"/>
            <w:right w:val="none" w:sz="0" w:space="0" w:color="auto"/>
          </w:divBdr>
        </w:div>
        <w:div w:id="226959241">
          <w:marLeft w:val="0"/>
          <w:marRight w:val="0"/>
          <w:marTop w:val="0"/>
          <w:marBottom w:val="0"/>
          <w:divBdr>
            <w:top w:val="none" w:sz="0" w:space="0" w:color="auto"/>
            <w:left w:val="none" w:sz="0" w:space="0" w:color="auto"/>
            <w:bottom w:val="none" w:sz="0" w:space="0" w:color="auto"/>
            <w:right w:val="none" w:sz="0" w:space="0" w:color="auto"/>
          </w:divBdr>
        </w:div>
        <w:div w:id="1274482714">
          <w:marLeft w:val="0"/>
          <w:marRight w:val="0"/>
          <w:marTop w:val="0"/>
          <w:marBottom w:val="0"/>
          <w:divBdr>
            <w:top w:val="none" w:sz="0" w:space="0" w:color="auto"/>
            <w:left w:val="none" w:sz="0" w:space="0" w:color="auto"/>
            <w:bottom w:val="none" w:sz="0" w:space="0" w:color="auto"/>
            <w:right w:val="none" w:sz="0" w:space="0" w:color="auto"/>
          </w:divBdr>
        </w:div>
        <w:div w:id="1084646347">
          <w:marLeft w:val="0"/>
          <w:marRight w:val="0"/>
          <w:marTop w:val="0"/>
          <w:marBottom w:val="0"/>
          <w:divBdr>
            <w:top w:val="none" w:sz="0" w:space="0" w:color="auto"/>
            <w:left w:val="none" w:sz="0" w:space="0" w:color="auto"/>
            <w:bottom w:val="none" w:sz="0" w:space="0" w:color="auto"/>
            <w:right w:val="none" w:sz="0" w:space="0" w:color="auto"/>
          </w:divBdr>
        </w:div>
        <w:div w:id="1969892861">
          <w:marLeft w:val="0"/>
          <w:marRight w:val="0"/>
          <w:marTop w:val="0"/>
          <w:marBottom w:val="0"/>
          <w:divBdr>
            <w:top w:val="none" w:sz="0" w:space="0" w:color="auto"/>
            <w:left w:val="none" w:sz="0" w:space="0" w:color="auto"/>
            <w:bottom w:val="none" w:sz="0" w:space="0" w:color="auto"/>
            <w:right w:val="none" w:sz="0" w:space="0" w:color="auto"/>
          </w:divBdr>
        </w:div>
        <w:div w:id="1473330158">
          <w:marLeft w:val="0"/>
          <w:marRight w:val="0"/>
          <w:marTop w:val="0"/>
          <w:marBottom w:val="0"/>
          <w:divBdr>
            <w:top w:val="none" w:sz="0" w:space="0" w:color="auto"/>
            <w:left w:val="none" w:sz="0" w:space="0" w:color="auto"/>
            <w:bottom w:val="none" w:sz="0" w:space="0" w:color="auto"/>
            <w:right w:val="none" w:sz="0" w:space="0" w:color="auto"/>
          </w:divBdr>
        </w:div>
        <w:div w:id="1052194167">
          <w:marLeft w:val="0"/>
          <w:marRight w:val="0"/>
          <w:marTop w:val="0"/>
          <w:marBottom w:val="0"/>
          <w:divBdr>
            <w:top w:val="none" w:sz="0" w:space="0" w:color="auto"/>
            <w:left w:val="none" w:sz="0" w:space="0" w:color="auto"/>
            <w:bottom w:val="none" w:sz="0" w:space="0" w:color="auto"/>
            <w:right w:val="none" w:sz="0" w:space="0" w:color="auto"/>
          </w:divBdr>
        </w:div>
        <w:div w:id="998265487">
          <w:marLeft w:val="0"/>
          <w:marRight w:val="0"/>
          <w:marTop w:val="0"/>
          <w:marBottom w:val="0"/>
          <w:divBdr>
            <w:top w:val="none" w:sz="0" w:space="0" w:color="auto"/>
            <w:left w:val="none" w:sz="0" w:space="0" w:color="auto"/>
            <w:bottom w:val="none" w:sz="0" w:space="0" w:color="auto"/>
            <w:right w:val="none" w:sz="0" w:space="0" w:color="auto"/>
          </w:divBdr>
        </w:div>
        <w:div w:id="1224491157">
          <w:marLeft w:val="0"/>
          <w:marRight w:val="0"/>
          <w:marTop w:val="0"/>
          <w:marBottom w:val="0"/>
          <w:divBdr>
            <w:top w:val="none" w:sz="0" w:space="0" w:color="auto"/>
            <w:left w:val="none" w:sz="0" w:space="0" w:color="auto"/>
            <w:bottom w:val="none" w:sz="0" w:space="0" w:color="auto"/>
            <w:right w:val="none" w:sz="0" w:space="0" w:color="auto"/>
          </w:divBdr>
        </w:div>
        <w:div w:id="602415778">
          <w:marLeft w:val="0"/>
          <w:marRight w:val="0"/>
          <w:marTop w:val="0"/>
          <w:marBottom w:val="0"/>
          <w:divBdr>
            <w:top w:val="none" w:sz="0" w:space="0" w:color="auto"/>
            <w:left w:val="none" w:sz="0" w:space="0" w:color="auto"/>
            <w:bottom w:val="none" w:sz="0" w:space="0" w:color="auto"/>
            <w:right w:val="none" w:sz="0" w:space="0" w:color="auto"/>
          </w:divBdr>
        </w:div>
        <w:div w:id="542904490">
          <w:marLeft w:val="0"/>
          <w:marRight w:val="0"/>
          <w:marTop w:val="0"/>
          <w:marBottom w:val="0"/>
          <w:divBdr>
            <w:top w:val="none" w:sz="0" w:space="0" w:color="auto"/>
            <w:left w:val="none" w:sz="0" w:space="0" w:color="auto"/>
            <w:bottom w:val="none" w:sz="0" w:space="0" w:color="auto"/>
            <w:right w:val="none" w:sz="0" w:space="0" w:color="auto"/>
          </w:divBdr>
        </w:div>
        <w:div w:id="1567260589">
          <w:marLeft w:val="0"/>
          <w:marRight w:val="0"/>
          <w:marTop w:val="0"/>
          <w:marBottom w:val="0"/>
          <w:divBdr>
            <w:top w:val="none" w:sz="0" w:space="0" w:color="auto"/>
            <w:left w:val="none" w:sz="0" w:space="0" w:color="auto"/>
            <w:bottom w:val="none" w:sz="0" w:space="0" w:color="auto"/>
            <w:right w:val="none" w:sz="0" w:space="0" w:color="auto"/>
          </w:divBdr>
        </w:div>
        <w:div w:id="1268150742">
          <w:marLeft w:val="0"/>
          <w:marRight w:val="0"/>
          <w:marTop w:val="0"/>
          <w:marBottom w:val="0"/>
          <w:divBdr>
            <w:top w:val="none" w:sz="0" w:space="0" w:color="auto"/>
            <w:left w:val="none" w:sz="0" w:space="0" w:color="auto"/>
            <w:bottom w:val="none" w:sz="0" w:space="0" w:color="auto"/>
            <w:right w:val="none" w:sz="0" w:space="0" w:color="auto"/>
          </w:divBdr>
        </w:div>
        <w:div w:id="1237520078">
          <w:marLeft w:val="0"/>
          <w:marRight w:val="0"/>
          <w:marTop w:val="0"/>
          <w:marBottom w:val="0"/>
          <w:divBdr>
            <w:top w:val="none" w:sz="0" w:space="0" w:color="auto"/>
            <w:left w:val="none" w:sz="0" w:space="0" w:color="auto"/>
            <w:bottom w:val="none" w:sz="0" w:space="0" w:color="auto"/>
            <w:right w:val="none" w:sz="0" w:space="0" w:color="auto"/>
          </w:divBdr>
        </w:div>
        <w:div w:id="69233694">
          <w:marLeft w:val="0"/>
          <w:marRight w:val="0"/>
          <w:marTop w:val="0"/>
          <w:marBottom w:val="0"/>
          <w:divBdr>
            <w:top w:val="none" w:sz="0" w:space="0" w:color="auto"/>
            <w:left w:val="none" w:sz="0" w:space="0" w:color="auto"/>
            <w:bottom w:val="none" w:sz="0" w:space="0" w:color="auto"/>
            <w:right w:val="none" w:sz="0" w:space="0" w:color="auto"/>
          </w:divBdr>
        </w:div>
        <w:div w:id="1393699631">
          <w:marLeft w:val="0"/>
          <w:marRight w:val="0"/>
          <w:marTop w:val="0"/>
          <w:marBottom w:val="0"/>
          <w:divBdr>
            <w:top w:val="none" w:sz="0" w:space="0" w:color="auto"/>
            <w:left w:val="none" w:sz="0" w:space="0" w:color="auto"/>
            <w:bottom w:val="none" w:sz="0" w:space="0" w:color="auto"/>
            <w:right w:val="none" w:sz="0" w:space="0" w:color="auto"/>
          </w:divBdr>
        </w:div>
        <w:div w:id="1217739647">
          <w:marLeft w:val="0"/>
          <w:marRight w:val="0"/>
          <w:marTop w:val="0"/>
          <w:marBottom w:val="0"/>
          <w:divBdr>
            <w:top w:val="none" w:sz="0" w:space="0" w:color="auto"/>
            <w:left w:val="none" w:sz="0" w:space="0" w:color="auto"/>
            <w:bottom w:val="none" w:sz="0" w:space="0" w:color="auto"/>
            <w:right w:val="none" w:sz="0" w:space="0" w:color="auto"/>
          </w:divBdr>
        </w:div>
        <w:div w:id="368262637">
          <w:marLeft w:val="0"/>
          <w:marRight w:val="0"/>
          <w:marTop w:val="0"/>
          <w:marBottom w:val="0"/>
          <w:divBdr>
            <w:top w:val="none" w:sz="0" w:space="0" w:color="auto"/>
            <w:left w:val="none" w:sz="0" w:space="0" w:color="auto"/>
            <w:bottom w:val="none" w:sz="0" w:space="0" w:color="auto"/>
            <w:right w:val="none" w:sz="0" w:space="0" w:color="auto"/>
          </w:divBdr>
        </w:div>
        <w:div w:id="1077048660">
          <w:marLeft w:val="0"/>
          <w:marRight w:val="0"/>
          <w:marTop w:val="0"/>
          <w:marBottom w:val="0"/>
          <w:divBdr>
            <w:top w:val="none" w:sz="0" w:space="0" w:color="auto"/>
            <w:left w:val="none" w:sz="0" w:space="0" w:color="auto"/>
            <w:bottom w:val="none" w:sz="0" w:space="0" w:color="auto"/>
            <w:right w:val="none" w:sz="0" w:space="0" w:color="auto"/>
          </w:divBdr>
        </w:div>
      </w:divsChild>
    </w:div>
    <w:div w:id="1382748204">
      <w:bodyDiv w:val="1"/>
      <w:marLeft w:val="0"/>
      <w:marRight w:val="0"/>
      <w:marTop w:val="0"/>
      <w:marBottom w:val="0"/>
      <w:divBdr>
        <w:top w:val="none" w:sz="0" w:space="0" w:color="auto"/>
        <w:left w:val="none" w:sz="0" w:space="0" w:color="auto"/>
        <w:bottom w:val="none" w:sz="0" w:space="0" w:color="auto"/>
        <w:right w:val="none" w:sz="0" w:space="0" w:color="auto"/>
      </w:divBdr>
      <w:divsChild>
        <w:div w:id="317611273">
          <w:marLeft w:val="0"/>
          <w:marRight w:val="0"/>
          <w:marTop w:val="0"/>
          <w:marBottom w:val="0"/>
          <w:divBdr>
            <w:top w:val="none" w:sz="0" w:space="0" w:color="auto"/>
            <w:left w:val="none" w:sz="0" w:space="0" w:color="auto"/>
            <w:bottom w:val="none" w:sz="0" w:space="0" w:color="auto"/>
            <w:right w:val="none" w:sz="0" w:space="0" w:color="auto"/>
          </w:divBdr>
          <w:divsChild>
            <w:div w:id="170216357">
              <w:marLeft w:val="0"/>
              <w:marRight w:val="0"/>
              <w:marTop w:val="0"/>
              <w:marBottom w:val="0"/>
              <w:divBdr>
                <w:top w:val="none" w:sz="0" w:space="0" w:color="auto"/>
                <w:left w:val="none" w:sz="0" w:space="0" w:color="auto"/>
                <w:bottom w:val="none" w:sz="0" w:space="0" w:color="auto"/>
                <w:right w:val="none" w:sz="0" w:space="0" w:color="auto"/>
              </w:divBdr>
            </w:div>
            <w:div w:id="537933465">
              <w:marLeft w:val="0"/>
              <w:marRight w:val="0"/>
              <w:marTop w:val="0"/>
              <w:marBottom w:val="0"/>
              <w:divBdr>
                <w:top w:val="none" w:sz="0" w:space="0" w:color="auto"/>
                <w:left w:val="none" w:sz="0" w:space="0" w:color="auto"/>
                <w:bottom w:val="none" w:sz="0" w:space="0" w:color="auto"/>
                <w:right w:val="none" w:sz="0" w:space="0" w:color="auto"/>
              </w:divBdr>
            </w:div>
            <w:div w:id="525559378">
              <w:marLeft w:val="0"/>
              <w:marRight w:val="0"/>
              <w:marTop w:val="0"/>
              <w:marBottom w:val="0"/>
              <w:divBdr>
                <w:top w:val="none" w:sz="0" w:space="0" w:color="auto"/>
                <w:left w:val="none" w:sz="0" w:space="0" w:color="auto"/>
                <w:bottom w:val="none" w:sz="0" w:space="0" w:color="auto"/>
                <w:right w:val="none" w:sz="0" w:space="0" w:color="auto"/>
              </w:divBdr>
            </w:div>
            <w:div w:id="2000687986">
              <w:marLeft w:val="0"/>
              <w:marRight w:val="0"/>
              <w:marTop w:val="0"/>
              <w:marBottom w:val="0"/>
              <w:divBdr>
                <w:top w:val="none" w:sz="0" w:space="0" w:color="auto"/>
                <w:left w:val="none" w:sz="0" w:space="0" w:color="auto"/>
                <w:bottom w:val="none" w:sz="0" w:space="0" w:color="auto"/>
                <w:right w:val="none" w:sz="0" w:space="0" w:color="auto"/>
              </w:divBdr>
            </w:div>
            <w:div w:id="2057193516">
              <w:marLeft w:val="0"/>
              <w:marRight w:val="0"/>
              <w:marTop w:val="0"/>
              <w:marBottom w:val="0"/>
              <w:divBdr>
                <w:top w:val="none" w:sz="0" w:space="0" w:color="auto"/>
                <w:left w:val="none" w:sz="0" w:space="0" w:color="auto"/>
                <w:bottom w:val="none" w:sz="0" w:space="0" w:color="auto"/>
                <w:right w:val="none" w:sz="0" w:space="0" w:color="auto"/>
              </w:divBdr>
            </w:div>
            <w:div w:id="1869097980">
              <w:marLeft w:val="0"/>
              <w:marRight w:val="0"/>
              <w:marTop w:val="0"/>
              <w:marBottom w:val="0"/>
              <w:divBdr>
                <w:top w:val="none" w:sz="0" w:space="0" w:color="auto"/>
                <w:left w:val="none" w:sz="0" w:space="0" w:color="auto"/>
                <w:bottom w:val="none" w:sz="0" w:space="0" w:color="auto"/>
                <w:right w:val="none" w:sz="0" w:space="0" w:color="auto"/>
              </w:divBdr>
            </w:div>
            <w:div w:id="1940329980">
              <w:marLeft w:val="0"/>
              <w:marRight w:val="0"/>
              <w:marTop w:val="0"/>
              <w:marBottom w:val="0"/>
              <w:divBdr>
                <w:top w:val="none" w:sz="0" w:space="0" w:color="auto"/>
                <w:left w:val="none" w:sz="0" w:space="0" w:color="auto"/>
                <w:bottom w:val="none" w:sz="0" w:space="0" w:color="auto"/>
                <w:right w:val="none" w:sz="0" w:space="0" w:color="auto"/>
              </w:divBdr>
            </w:div>
            <w:div w:id="1793471660">
              <w:marLeft w:val="0"/>
              <w:marRight w:val="0"/>
              <w:marTop w:val="0"/>
              <w:marBottom w:val="0"/>
              <w:divBdr>
                <w:top w:val="none" w:sz="0" w:space="0" w:color="auto"/>
                <w:left w:val="none" w:sz="0" w:space="0" w:color="auto"/>
                <w:bottom w:val="none" w:sz="0" w:space="0" w:color="auto"/>
                <w:right w:val="none" w:sz="0" w:space="0" w:color="auto"/>
              </w:divBdr>
            </w:div>
            <w:div w:id="1307706530">
              <w:marLeft w:val="0"/>
              <w:marRight w:val="0"/>
              <w:marTop w:val="0"/>
              <w:marBottom w:val="0"/>
              <w:divBdr>
                <w:top w:val="none" w:sz="0" w:space="0" w:color="auto"/>
                <w:left w:val="none" w:sz="0" w:space="0" w:color="auto"/>
                <w:bottom w:val="none" w:sz="0" w:space="0" w:color="auto"/>
                <w:right w:val="none" w:sz="0" w:space="0" w:color="auto"/>
              </w:divBdr>
            </w:div>
            <w:div w:id="14638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8389">
      <w:bodyDiv w:val="1"/>
      <w:marLeft w:val="0"/>
      <w:marRight w:val="0"/>
      <w:marTop w:val="0"/>
      <w:marBottom w:val="0"/>
      <w:divBdr>
        <w:top w:val="none" w:sz="0" w:space="0" w:color="auto"/>
        <w:left w:val="none" w:sz="0" w:space="0" w:color="auto"/>
        <w:bottom w:val="none" w:sz="0" w:space="0" w:color="auto"/>
        <w:right w:val="none" w:sz="0" w:space="0" w:color="auto"/>
      </w:divBdr>
      <w:divsChild>
        <w:div w:id="440952750">
          <w:marLeft w:val="0"/>
          <w:marRight w:val="0"/>
          <w:marTop w:val="0"/>
          <w:marBottom w:val="0"/>
          <w:divBdr>
            <w:top w:val="none" w:sz="0" w:space="0" w:color="auto"/>
            <w:left w:val="none" w:sz="0" w:space="0" w:color="auto"/>
            <w:bottom w:val="none" w:sz="0" w:space="0" w:color="auto"/>
            <w:right w:val="none" w:sz="0" w:space="0" w:color="auto"/>
          </w:divBdr>
        </w:div>
        <w:div w:id="571502775">
          <w:marLeft w:val="0"/>
          <w:marRight w:val="0"/>
          <w:marTop w:val="0"/>
          <w:marBottom w:val="0"/>
          <w:divBdr>
            <w:top w:val="none" w:sz="0" w:space="0" w:color="auto"/>
            <w:left w:val="none" w:sz="0" w:space="0" w:color="auto"/>
            <w:bottom w:val="none" w:sz="0" w:space="0" w:color="auto"/>
            <w:right w:val="none" w:sz="0" w:space="0" w:color="auto"/>
          </w:divBdr>
        </w:div>
        <w:div w:id="907348047">
          <w:marLeft w:val="0"/>
          <w:marRight w:val="0"/>
          <w:marTop w:val="0"/>
          <w:marBottom w:val="0"/>
          <w:divBdr>
            <w:top w:val="none" w:sz="0" w:space="0" w:color="auto"/>
            <w:left w:val="none" w:sz="0" w:space="0" w:color="auto"/>
            <w:bottom w:val="none" w:sz="0" w:space="0" w:color="auto"/>
            <w:right w:val="none" w:sz="0" w:space="0" w:color="auto"/>
          </w:divBdr>
        </w:div>
      </w:divsChild>
    </w:div>
    <w:div w:id="1468203895">
      <w:bodyDiv w:val="1"/>
      <w:marLeft w:val="0"/>
      <w:marRight w:val="0"/>
      <w:marTop w:val="0"/>
      <w:marBottom w:val="0"/>
      <w:divBdr>
        <w:top w:val="none" w:sz="0" w:space="0" w:color="auto"/>
        <w:left w:val="none" w:sz="0" w:space="0" w:color="auto"/>
        <w:bottom w:val="none" w:sz="0" w:space="0" w:color="auto"/>
        <w:right w:val="none" w:sz="0" w:space="0" w:color="auto"/>
      </w:divBdr>
      <w:divsChild>
        <w:div w:id="2113934254">
          <w:marLeft w:val="0"/>
          <w:marRight w:val="0"/>
          <w:marTop w:val="0"/>
          <w:marBottom w:val="0"/>
          <w:divBdr>
            <w:top w:val="none" w:sz="0" w:space="0" w:color="auto"/>
            <w:left w:val="none" w:sz="0" w:space="0" w:color="auto"/>
            <w:bottom w:val="none" w:sz="0" w:space="0" w:color="auto"/>
            <w:right w:val="none" w:sz="0" w:space="0" w:color="auto"/>
          </w:divBdr>
        </w:div>
        <w:div w:id="20519753">
          <w:marLeft w:val="0"/>
          <w:marRight w:val="0"/>
          <w:marTop w:val="0"/>
          <w:marBottom w:val="0"/>
          <w:divBdr>
            <w:top w:val="none" w:sz="0" w:space="0" w:color="auto"/>
            <w:left w:val="none" w:sz="0" w:space="0" w:color="auto"/>
            <w:bottom w:val="none" w:sz="0" w:space="0" w:color="auto"/>
            <w:right w:val="none" w:sz="0" w:space="0" w:color="auto"/>
          </w:divBdr>
        </w:div>
        <w:div w:id="1593732772">
          <w:marLeft w:val="0"/>
          <w:marRight w:val="0"/>
          <w:marTop w:val="0"/>
          <w:marBottom w:val="0"/>
          <w:divBdr>
            <w:top w:val="none" w:sz="0" w:space="0" w:color="auto"/>
            <w:left w:val="none" w:sz="0" w:space="0" w:color="auto"/>
            <w:bottom w:val="none" w:sz="0" w:space="0" w:color="auto"/>
            <w:right w:val="none" w:sz="0" w:space="0" w:color="auto"/>
          </w:divBdr>
        </w:div>
        <w:div w:id="944075577">
          <w:marLeft w:val="0"/>
          <w:marRight w:val="0"/>
          <w:marTop w:val="0"/>
          <w:marBottom w:val="0"/>
          <w:divBdr>
            <w:top w:val="none" w:sz="0" w:space="0" w:color="auto"/>
            <w:left w:val="none" w:sz="0" w:space="0" w:color="auto"/>
            <w:bottom w:val="none" w:sz="0" w:space="0" w:color="auto"/>
            <w:right w:val="none" w:sz="0" w:space="0" w:color="auto"/>
          </w:divBdr>
        </w:div>
        <w:div w:id="213859777">
          <w:marLeft w:val="0"/>
          <w:marRight w:val="0"/>
          <w:marTop w:val="0"/>
          <w:marBottom w:val="0"/>
          <w:divBdr>
            <w:top w:val="none" w:sz="0" w:space="0" w:color="auto"/>
            <w:left w:val="none" w:sz="0" w:space="0" w:color="auto"/>
            <w:bottom w:val="none" w:sz="0" w:space="0" w:color="auto"/>
            <w:right w:val="none" w:sz="0" w:space="0" w:color="auto"/>
          </w:divBdr>
        </w:div>
        <w:div w:id="675423923">
          <w:marLeft w:val="0"/>
          <w:marRight w:val="0"/>
          <w:marTop w:val="0"/>
          <w:marBottom w:val="0"/>
          <w:divBdr>
            <w:top w:val="none" w:sz="0" w:space="0" w:color="auto"/>
            <w:left w:val="none" w:sz="0" w:space="0" w:color="auto"/>
            <w:bottom w:val="none" w:sz="0" w:space="0" w:color="auto"/>
            <w:right w:val="none" w:sz="0" w:space="0" w:color="auto"/>
          </w:divBdr>
        </w:div>
        <w:div w:id="1154293390">
          <w:marLeft w:val="0"/>
          <w:marRight w:val="0"/>
          <w:marTop w:val="0"/>
          <w:marBottom w:val="0"/>
          <w:divBdr>
            <w:top w:val="none" w:sz="0" w:space="0" w:color="auto"/>
            <w:left w:val="none" w:sz="0" w:space="0" w:color="auto"/>
            <w:bottom w:val="none" w:sz="0" w:space="0" w:color="auto"/>
            <w:right w:val="none" w:sz="0" w:space="0" w:color="auto"/>
          </w:divBdr>
        </w:div>
        <w:div w:id="1092551425">
          <w:marLeft w:val="0"/>
          <w:marRight w:val="0"/>
          <w:marTop w:val="0"/>
          <w:marBottom w:val="0"/>
          <w:divBdr>
            <w:top w:val="none" w:sz="0" w:space="0" w:color="auto"/>
            <w:left w:val="none" w:sz="0" w:space="0" w:color="auto"/>
            <w:bottom w:val="none" w:sz="0" w:space="0" w:color="auto"/>
            <w:right w:val="none" w:sz="0" w:space="0" w:color="auto"/>
          </w:divBdr>
        </w:div>
        <w:div w:id="1391342882">
          <w:marLeft w:val="0"/>
          <w:marRight w:val="0"/>
          <w:marTop w:val="0"/>
          <w:marBottom w:val="0"/>
          <w:divBdr>
            <w:top w:val="none" w:sz="0" w:space="0" w:color="auto"/>
            <w:left w:val="none" w:sz="0" w:space="0" w:color="auto"/>
            <w:bottom w:val="none" w:sz="0" w:space="0" w:color="auto"/>
            <w:right w:val="none" w:sz="0" w:space="0" w:color="auto"/>
          </w:divBdr>
        </w:div>
        <w:div w:id="2012487563">
          <w:marLeft w:val="0"/>
          <w:marRight w:val="0"/>
          <w:marTop w:val="0"/>
          <w:marBottom w:val="0"/>
          <w:divBdr>
            <w:top w:val="none" w:sz="0" w:space="0" w:color="auto"/>
            <w:left w:val="none" w:sz="0" w:space="0" w:color="auto"/>
            <w:bottom w:val="none" w:sz="0" w:space="0" w:color="auto"/>
            <w:right w:val="none" w:sz="0" w:space="0" w:color="auto"/>
          </w:divBdr>
        </w:div>
        <w:div w:id="446044170">
          <w:marLeft w:val="0"/>
          <w:marRight w:val="0"/>
          <w:marTop w:val="0"/>
          <w:marBottom w:val="0"/>
          <w:divBdr>
            <w:top w:val="none" w:sz="0" w:space="0" w:color="auto"/>
            <w:left w:val="none" w:sz="0" w:space="0" w:color="auto"/>
            <w:bottom w:val="none" w:sz="0" w:space="0" w:color="auto"/>
            <w:right w:val="none" w:sz="0" w:space="0" w:color="auto"/>
          </w:divBdr>
        </w:div>
      </w:divsChild>
    </w:div>
    <w:div w:id="1869759137">
      <w:bodyDiv w:val="1"/>
      <w:marLeft w:val="0"/>
      <w:marRight w:val="0"/>
      <w:marTop w:val="0"/>
      <w:marBottom w:val="0"/>
      <w:divBdr>
        <w:top w:val="none" w:sz="0" w:space="0" w:color="auto"/>
        <w:left w:val="none" w:sz="0" w:space="0" w:color="auto"/>
        <w:bottom w:val="none" w:sz="0" w:space="0" w:color="auto"/>
        <w:right w:val="none" w:sz="0" w:space="0" w:color="auto"/>
      </w:divBdr>
      <w:divsChild>
        <w:div w:id="997072460">
          <w:marLeft w:val="0"/>
          <w:marRight w:val="0"/>
          <w:marTop w:val="0"/>
          <w:marBottom w:val="0"/>
          <w:divBdr>
            <w:top w:val="none" w:sz="0" w:space="0" w:color="auto"/>
            <w:left w:val="none" w:sz="0" w:space="0" w:color="auto"/>
            <w:bottom w:val="none" w:sz="0" w:space="0" w:color="auto"/>
            <w:right w:val="none" w:sz="0" w:space="0" w:color="auto"/>
          </w:divBdr>
        </w:div>
        <w:div w:id="1656568324">
          <w:marLeft w:val="0"/>
          <w:marRight w:val="0"/>
          <w:marTop w:val="0"/>
          <w:marBottom w:val="0"/>
          <w:divBdr>
            <w:top w:val="none" w:sz="0" w:space="0" w:color="auto"/>
            <w:left w:val="none" w:sz="0" w:space="0" w:color="auto"/>
            <w:bottom w:val="none" w:sz="0" w:space="0" w:color="auto"/>
            <w:right w:val="none" w:sz="0" w:space="0" w:color="auto"/>
          </w:divBdr>
        </w:div>
        <w:div w:id="1047225048">
          <w:marLeft w:val="0"/>
          <w:marRight w:val="0"/>
          <w:marTop w:val="0"/>
          <w:marBottom w:val="0"/>
          <w:divBdr>
            <w:top w:val="none" w:sz="0" w:space="0" w:color="auto"/>
            <w:left w:val="none" w:sz="0" w:space="0" w:color="auto"/>
            <w:bottom w:val="none" w:sz="0" w:space="0" w:color="auto"/>
            <w:right w:val="none" w:sz="0" w:space="0" w:color="auto"/>
          </w:divBdr>
        </w:div>
        <w:div w:id="238827847">
          <w:marLeft w:val="0"/>
          <w:marRight w:val="0"/>
          <w:marTop w:val="0"/>
          <w:marBottom w:val="0"/>
          <w:divBdr>
            <w:top w:val="none" w:sz="0" w:space="0" w:color="auto"/>
            <w:left w:val="none" w:sz="0" w:space="0" w:color="auto"/>
            <w:bottom w:val="none" w:sz="0" w:space="0" w:color="auto"/>
            <w:right w:val="none" w:sz="0" w:space="0" w:color="auto"/>
          </w:divBdr>
        </w:div>
        <w:div w:id="2049835891">
          <w:marLeft w:val="0"/>
          <w:marRight w:val="0"/>
          <w:marTop w:val="0"/>
          <w:marBottom w:val="0"/>
          <w:divBdr>
            <w:top w:val="none" w:sz="0" w:space="0" w:color="auto"/>
            <w:left w:val="none" w:sz="0" w:space="0" w:color="auto"/>
            <w:bottom w:val="none" w:sz="0" w:space="0" w:color="auto"/>
            <w:right w:val="none" w:sz="0" w:space="0" w:color="auto"/>
          </w:divBdr>
        </w:div>
        <w:div w:id="1400444028">
          <w:marLeft w:val="0"/>
          <w:marRight w:val="0"/>
          <w:marTop w:val="0"/>
          <w:marBottom w:val="0"/>
          <w:divBdr>
            <w:top w:val="none" w:sz="0" w:space="0" w:color="auto"/>
            <w:left w:val="none" w:sz="0" w:space="0" w:color="auto"/>
            <w:bottom w:val="none" w:sz="0" w:space="0" w:color="auto"/>
            <w:right w:val="none" w:sz="0" w:space="0" w:color="auto"/>
          </w:divBdr>
        </w:div>
        <w:div w:id="1769036259">
          <w:marLeft w:val="0"/>
          <w:marRight w:val="0"/>
          <w:marTop w:val="0"/>
          <w:marBottom w:val="0"/>
          <w:divBdr>
            <w:top w:val="none" w:sz="0" w:space="0" w:color="auto"/>
            <w:left w:val="none" w:sz="0" w:space="0" w:color="auto"/>
            <w:bottom w:val="none" w:sz="0" w:space="0" w:color="auto"/>
            <w:right w:val="none" w:sz="0" w:space="0" w:color="auto"/>
          </w:divBdr>
        </w:div>
        <w:div w:id="1924604206">
          <w:marLeft w:val="0"/>
          <w:marRight w:val="0"/>
          <w:marTop w:val="0"/>
          <w:marBottom w:val="0"/>
          <w:divBdr>
            <w:top w:val="none" w:sz="0" w:space="0" w:color="auto"/>
            <w:left w:val="none" w:sz="0" w:space="0" w:color="auto"/>
            <w:bottom w:val="none" w:sz="0" w:space="0" w:color="auto"/>
            <w:right w:val="none" w:sz="0" w:space="0" w:color="auto"/>
          </w:divBdr>
        </w:div>
      </w:divsChild>
    </w:div>
    <w:div w:id="1983583245">
      <w:bodyDiv w:val="1"/>
      <w:marLeft w:val="0"/>
      <w:marRight w:val="0"/>
      <w:marTop w:val="0"/>
      <w:marBottom w:val="0"/>
      <w:divBdr>
        <w:top w:val="none" w:sz="0" w:space="0" w:color="auto"/>
        <w:left w:val="none" w:sz="0" w:space="0" w:color="auto"/>
        <w:bottom w:val="none" w:sz="0" w:space="0" w:color="auto"/>
        <w:right w:val="none" w:sz="0" w:space="0" w:color="auto"/>
      </w:divBdr>
      <w:divsChild>
        <w:div w:id="2127575491">
          <w:marLeft w:val="0"/>
          <w:marRight w:val="0"/>
          <w:marTop w:val="0"/>
          <w:marBottom w:val="0"/>
          <w:divBdr>
            <w:top w:val="none" w:sz="0" w:space="0" w:color="auto"/>
            <w:left w:val="none" w:sz="0" w:space="0" w:color="auto"/>
            <w:bottom w:val="none" w:sz="0" w:space="0" w:color="auto"/>
            <w:right w:val="none" w:sz="0" w:space="0" w:color="auto"/>
          </w:divBdr>
        </w:div>
        <w:div w:id="123279694">
          <w:marLeft w:val="0"/>
          <w:marRight w:val="0"/>
          <w:marTop w:val="0"/>
          <w:marBottom w:val="0"/>
          <w:divBdr>
            <w:top w:val="none" w:sz="0" w:space="0" w:color="auto"/>
            <w:left w:val="none" w:sz="0" w:space="0" w:color="auto"/>
            <w:bottom w:val="none" w:sz="0" w:space="0" w:color="auto"/>
            <w:right w:val="none" w:sz="0" w:space="0" w:color="auto"/>
          </w:divBdr>
        </w:div>
        <w:div w:id="1668433750">
          <w:marLeft w:val="0"/>
          <w:marRight w:val="0"/>
          <w:marTop w:val="0"/>
          <w:marBottom w:val="0"/>
          <w:divBdr>
            <w:top w:val="none" w:sz="0" w:space="0" w:color="auto"/>
            <w:left w:val="none" w:sz="0" w:space="0" w:color="auto"/>
            <w:bottom w:val="none" w:sz="0" w:space="0" w:color="auto"/>
            <w:right w:val="none" w:sz="0" w:space="0" w:color="auto"/>
          </w:divBdr>
        </w:div>
        <w:div w:id="1535070168">
          <w:marLeft w:val="0"/>
          <w:marRight w:val="0"/>
          <w:marTop w:val="0"/>
          <w:marBottom w:val="0"/>
          <w:divBdr>
            <w:top w:val="none" w:sz="0" w:space="0" w:color="auto"/>
            <w:left w:val="none" w:sz="0" w:space="0" w:color="auto"/>
            <w:bottom w:val="none" w:sz="0" w:space="0" w:color="auto"/>
            <w:right w:val="none" w:sz="0" w:space="0" w:color="auto"/>
          </w:divBdr>
        </w:div>
        <w:div w:id="515536822">
          <w:marLeft w:val="0"/>
          <w:marRight w:val="0"/>
          <w:marTop w:val="0"/>
          <w:marBottom w:val="0"/>
          <w:divBdr>
            <w:top w:val="none" w:sz="0" w:space="0" w:color="auto"/>
            <w:left w:val="none" w:sz="0" w:space="0" w:color="auto"/>
            <w:bottom w:val="none" w:sz="0" w:space="0" w:color="auto"/>
            <w:right w:val="none" w:sz="0" w:space="0" w:color="auto"/>
          </w:divBdr>
        </w:div>
        <w:div w:id="674304366">
          <w:marLeft w:val="0"/>
          <w:marRight w:val="0"/>
          <w:marTop w:val="0"/>
          <w:marBottom w:val="0"/>
          <w:divBdr>
            <w:top w:val="none" w:sz="0" w:space="0" w:color="auto"/>
            <w:left w:val="none" w:sz="0" w:space="0" w:color="auto"/>
            <w:bottom w:val="none" w:sz="0" w:space="0" w:color="auto"/>
            <w:right w:val="none" w:sz="0" w:space="0" w:color="auto"/>
          </w:divBdr>
        </w:div>
        <w:div w:id="1130588692">
          <w:marLeft w:val="0"/>
          <w:marRight w:val="0"/>
          <w:marTop w:val="0"/>
          <w:marBottom w:val="0"/>
          <w:divBdr>
            <w:top w:val="none" w:sz="0" w:space="0" w:color="auto"/>
            <w:left w:val="none" w:sz="0" w:space="0" w:color="auto"/>
            <w:bottom w:val="none" w:sz="0" w:space="0" w:color="auto"/>
            <w:right w:val="none" w:sz="0" w:space="0" w:color="auto"/>
          </w:divBdr>
        </w:div>
        <w:div w:id="709721163">
          <w:marLeft w:val="0"/>
          <w:marRight w:val="0"/>
          <w:marTop w:val="0"/>
          <w:marBottom w:val="0"/>
          <w:divBdr>
            <w:top w:val="none" w:sz="0" w:space="0" w:color="auto"/>
            <w:left w:val="none" w:sz="0" w:space="0" w:color="auto"/>
            <w:bottom w:val="none" w:sz="0" w:space="0" w:color="auto"/>
            <w:right w:val="none" w:sz="0" w:space="0" w:color="auto"/>
          </w:divBdr>
        </w:div>
      </w:divsChild>
    </w:div>
    <w:div w:id="2045669808">
      <w:bodyDiv w:val="1"/>
      <w:marLeft w:val="0"/>
      <w:marRight w:val="0"/>
      <w:marTop w:val="0"/>
      <w:marBottom w:val="0"/>
      <w:divBdr>
        <w:top w:val="none" w:sz="0" w:space="0" w:color="auto"/>
        <w:left w:val="none" w:sz="0" w:space="0" w:color="auto"/>
        <w:bottom w:val="none" w:sz="0" w:space="0" w:color="auto"/>
        <w:right w:val="none" w:sz="0" w:space="0" w:color="auto"/>
      </w:divBdr>
      <w:divsChild>
        <w:div w:id="812917014">
          <w:marLeft w:val="0"/>
          <w:marRight w:val="0"/>
          <w:marTop w:val="0"/>
          <w:marBottom w:val="0"/>
          <w:divBdr>
            <w:top w:val="none" w:sz="0" w:space="0" w:color="auto"/>
            <w:left w:val="none" w:sz="0" w:space="0" w:color="auto"/>
            <w:bottom w:val="none" w:sz="0" w:space="0" w:color="auto"/>
            <w:right w:val="none" w:sz="0" w:space="0" w:color="auto"/>
          </w:divBdr>
        </w:div>
        <w:div w:id="1242452467">
          <w:marLeft w:val="0"/>
          <w:marRight w:val="0"/>
          <w:marTop w:val="0"/>
          <w:marBottom w:val="0"/>
          <w:divBdr>
            <w:top w:val="none" w:sz="0" w:space="0" w:color="auto"/>
            <w:left w:val="none" w:sz="0" w:space="0" w:color="auto"/>
            <w:bottom w:val="none" w:sz="0" w:space="0" w:color="auto"/>
            <w:right w:val="none" w:sz="0" w:space="0" w:color="auto"/>
          </w:divBdr>
        </w:div>
        <w:div w:id="1737045363">
          <w:marLeft w:val="0"/>
          <w:marRight w:val="0"/>
          <w:marTop w:val="0"/>
          <w:marBottom w:val="0"/>
          <w:divBdr>
            <w:top w:val="none" w:sz="0" w:space="0" w:color="auto"/>
            <w:left w:val="none" w:sz="0" w:space="0" w:color="auto"/>
            <w:bottom w:val="none" w:sz="0" w:space="0" w:color="auto"/>
            <w:right w:val="none" w:sz="0" w:space="0" w:color="auto"/>
          </w:divBdr>
        </w:div>
        <w:div w:id="563837852">
          <w:marLeft w:val="0"/>
          <w:marRight w:val="0"/>
          <w:marTop w:val="0"/>
          <w:marBottom w:val="0"/>
          <w:divBdr>
            <w:top w:val="none" w:sz="0" w:space="0" w:color="auto"/>
            <w:left w:val="none" w:sz="0" w:space="0" w:color="auto"/>
            <w:bottom w:val="none" w:sz="0" w:space="0" w:color="auto"/>
            <w:right w:val="none" w:sz="0" w:space="0" w:color="auto"/>
          </w:divBdr>
        </w:div>
        <w:div w:id="1257716568">
          <w:marLeft w:val="0"/>
          <w:marRight w:val="0"/>
          <w:marTop w:val="0"/>
          <w:marBottom w:val="0"/>
          <w:divBdr>
            <w:top w:val="none" w:sz="0" w:space="0" w:color="auto"/>
            <w:left w:val="none" w:sz="0" w:space="0" w:color="auto"/>
            <w:bottom w:val="none" w:sz="0" w:space="0" w:color="auto"/>
            <w:right w:val="none" w:sz="0" w:space="0" w:color="auto"/>
          </w:divBdr>
        </w:div>
        <w:div w:id="724373933">
          <w:marLeft w:val="0"/>
          <w:marRight w:val="0"/>
          <w:marTop w:val="0"/>
          <w:marBottom w:val="0"/>
          <w:divBdr>
            <w:top w:val="none" w:sz="0" w:space="0" w:color="auto"/>
            <w:left w:val="none" w:sz="0" w:space="0" w:color="auto"/>
            <w:bottom w:val="none" w:sz="0" w:space="0" w:color="auto"/>
            <w:right w:val="none" w:sz="0" w:space="0" w:color="auto"/>
          </w:divBdr>
        </w:div>
        <w:div w:id="490296727">
          <w:marLeft w:val="0"/>
          <w:marRight w:val="0"/>
          <w:marTop w:val="0"/>
          <w:marBottom w:val="0"/>
          <w:divBdr>
            <w:top w:val="none" w:sz="0" w:space="0" w:color="auto"/>
            <w:left w:val="none" w:sz="0" w:space="0" w:color="auto"/>
            <w:bottom w:val="none" w:sz="0" w:space="0" w:color="auto"/>
            <w:right w:val="none" w:sz="0" w:space="0" w:color="auto"/>
          </w:divBdr>
        </w:div>
        <w:div w:id="483932302">
          <w:marLeft w:val="0"/>
          <w:marRight w:val="0"/>
          <w:marTop w:val="0"/>
          <w:marBottom w:val="0"/>
          <w:divBdr>
            <w:top w:val="none" w:sz="0" w:space="0" w:color="auto"/>
            <w:left w:val="none" w:sz="0" w:space="0" w:color="auto"/>
            <w:bottom w:val="none" w:sz="0" w:space="0" w:color="auto"/>
            <w:right w:val="none" w:sz="0" w:space="0" w:color="auto"/>
          </w:divBdr>
        </w:div>
        <w:div w:id="982076298">
          <w:marLeft w:val="0"/>
          <w:marRight w:val="0"/>
          <w:marTop w:val="0"/>
          <w:marBottom w:val="0"/>
          <w:divBdr>
            <w:top w:val="none" w:sz="0" w:space="0" w:color="auto"/>
            <w:left w:val="none" w:sz="0" w:space="0" w:color="auto"/>
            <w:bottom w:val="none" w:sz="0" w:space="0" w:color="auto"/>
            <w:right w:val="none" w:sz="0" w:space="0" w:color="auto"/>
          </w:divBdr>
        </w:div>
        <w:div w:id="35325728">
          <w:marLeft w:val="0"/>
          <w:marRight w:val="0"/>
          <w:marTop w:val="0"/>
          <w:marBottom w:val="0"/>
          <w:divBdr>
            <w:top w:val="none" w:sz="0" w:space="0" w:color="auto"/>
            <w:left w:val="none" w:sz="0" w:space="0" w:color="auto"/>
            <w:bottom w:val="none" w:sz="0" w:space="0" w:color="auto"/>
            <w:right w:val="none" w:sz="0" w:space="0" w:color="auto"/>
          </w:divBdr>
        </w:div>
        <w:div w:id="1691493471">
          <w:marLeft w:val="0"/>
          <w:marRight w:val="0"/>
          <w:marTop w:val="0"/>
          <w:marBottom w:val="0"/>
          <w:divBdr>
            <w:top w:val="none" w:sz="0" w:space="0" w:color="auto"/>
            <w:left w:val="none" w:sz="0" w:space="0" w:color="auto"/>
            <w:bottom w:val="none" w:sz="0" w:space="0" w:color="auto"/>
            <w:right w:val="none" w:sz="0" w:space="0" w:color="auto"/>
          </w:divBdr>
        </w:div>
        <w:div w:id="1857579106">
          <w:marLeft w:val="0"/>
          <w:marRight w:val="0"/>
          <w:marTop w:val="0"/>
          <w:marBottom w:val="0"/>
          <w:divBdr>
            <w:top w:val="none" w:sz="0" w:space="0" w:color="auto"/>
            <w:left w:val="none" w:sz="0" w:space="0" w:color="auto"/>
            <w:bottom w:val="none" w:sz="0" w:space="0" w:color="auto"/>
            <w:right w:val="none" w:sz="0" w:space="0" w:color="auto"/>
          </w:divBdr>
        </w:div>
        <w:div w:id="427040238">
          <w:marLeft w:val="0"/>
          <w:marRight w:val="0"/>
          <w:marTop w:val="0"/>
          <w:marBottom w:val="0"/>
          <w:divBdr>
            <w:top w:val="none" w:sz="0" w:space="0" w:color="auto"/>
            <w:left w:val="none" w:sz="0" w:space="0" w:color="auto"/>
            <w:bottom w:val="none" w:sz="0" w:space="0" w:color="auto"/>
            <w:right w:val="none" w:sz="0" w:space="0" w:color="auto"/>
          </w:divBdr>
        </w:div>
        <w:div w:id="1398823615">
          <w:marLeft w:val="0"/>
          <w:marRight w:val="0"/>
          <w:marTop w:val="0"/>
          <w:marBottom w:val="0"/>
          <w:divBdr>
            <w:top w:val="none" w:sz="0" w:space="0" w:color="auto"/>
            <w:left w:val="none" w:sz="0" w:space="0" w:color="auto"/>
            <w:bottom w:val="none" w:sz="0" w:space="0" w:color="auto"/>
            <w:right w:val="none" w:sz="0" w:space="0" w:color="auto"/>
          </w:divBdr>
        </w:div>
        <w:div w:id="1868980470">
          <w:marLeft w:val="0"/>
          <w:marRight w:val="0"/>
          <w:marTop w:val="0"/>
          <w:marBottom w:val="0"/>
          <w:divBdr>
            <w:top w:val="none" w:sz="0" w:space="0" w:color="auto"/>
            <w:left w:val="none" w:sz="0" w:space="0" w:color="auto"/>
            <w:bottom w:val="none" w:sz="0" w:space="0" w:color="auto"/>
            <w:right w:val="none" w:sz="0" w:space="0" w:color="auto"/>
          </w:divBdr>
        </w:div>
        <w:div w:id="1435319557">
          <w:marLeft w:val="0"/>
          <w:marRight w:val="0"/>
          <w:marTop w:val="0"/>
          <w:marBottom w:val="0"/>
          <w:divBdr>
            <w:top w:val="none" w:sz="0" w:space="0" w:color="auto"/>
            <w:left w:val="none" w:sz="0" w:space="0" w:color="auto"/>
            <w:bottom w:val="none" w:sz="0" w:space="0" w:color="auto"/>
            <w:right w:val="none" w:sz="0" w:space="0" w:color="auto"/>
          </w:divBdr>
        </w:div>
        <w:div w:id="106782137">
          <w:marLeft w:val="0"/>
          <w:marRight w:val="0"/>
          <w:marTop w:val="0"/>
          <w:marBottom w:val="0"/>
          <w:divBdr>
            <w:top w:val="none" w:sz="0" w:space="0" w:color="auto"/>
            <w:left w:val="none" w:sz="0" w:space="0" w:color="auto"/>
            <w:bottom w:val="none" w:sz="0" w:space="0" w:color="auto"/>
            <w:right w:val="none" w:sz="0" w:space="0" w:color="auto"/>
          </w:divBdr>
        </w:div>
        <w:div w:id="357200017">
          <w:marLeft w:val="0"/>
          <w:marRight w:val="0"/>
          <w:marTop w:val="0"/>
          <w:marBottom w:val="0"/>
          <w:divBdr>
            <w:top w:val="none" w:sz="0" w:space="0" w:color="auto"/>
            <w:left w:val="none" w:sz="0" w:space="0" w:color="auto"/>
            <w:bottom w:val="none" w:sz="0" w:space="0" w:color="auto"/>
            <w:right w:val="none" w:sz="0" w:space="0" w:color="auto"/>
          </w:divBdr>
        </w:div>
        <w:div w:id="617375026">
          <w:marLeft w:val="0"/>
          <w:marRight w:val="0"/>
          <w:marTop w:val="0"/>
          <w:marBottom w:val="0"/>
          <w:divBdr>
            <w:top w:val="none" w:sz="0" w:space="0" w:color="auto"/>
            <w:left w:val="none" w:sz="0" w:space="0" w:color="auto"/>
            <w:bottom w:val="none" w:sz="0" w:space="0" w:color="auto"/>
            <w:right w:val="none" w:sz="0" w:space="0" w:color="auto"/>
          </w:divBdr>
        </w:div>
        <w:div w:id="1679573863">
          <w:marLeft w:val="0"/>
          <w:marRight w:val="0"/>
          <w:marTop w:val="0"/>
          <w:marBottom w:val="0"/>
          <w:divBdr>
            <w:top w:val="none" w:sz="0" w:space="0" w:color="auto"/>
            <w:left w:val="none" w:sz="0" w:space="0" w:color="auto"/>
            <w:bottom w:val="none" w:sz="0" w:space="0" w:color="auto"/>
            <w:right w:val="none" w:sz="0" w:space="0" w:color="auto"/>
          </w:divBdr>
        </w:div>
        <w:div w:id="1523974994">
          <w:marLeft w:val="0"/>
          <w:marRight w:val="0"/>
          <w:marTop w:val="0"/>
          <w:marBottom w:val="0"/>
          <w:divBdr>
            <w:top w:val="none" w:sz="0" w:space="0" w:color="auto"/>
            <w:left w:val="none" w:sz="0" w:space="0" w:color="auto"/>
            <w:bottom w:val="none" w:sz="0" w:space="0" w:color="auto"/>
            <w:right w:val="none" w:sz="0" w:space="0" w:color="auto"/>
          </w:divBdr>
        </w:div>
        <w:div w:id="1971129312">
          <w:marLeft w:val="0"/>
          <w:marRight w:val="0"/>
          <w:marTop w:val="0"/>
          <w:marBottom w:val="0"/>
          <w:divBdr>
            <w:top w:val="none" w:sz="0" w:space="0" w:color="auto"/>
            <w:left w:val="none" w:sz="0" w:space="0" w:color="auto"/>
            <w:bottom w:val="none" w:sz="0" w:space="0" w:color="auto"/>
            <w:right w:val="none" w:sz="0" w:space="0" w:color="auto"/>
          </w:divBdr>
        </w:div>
        <w:div w:id="469907917">
          <w:marLeft w:val="0"/>
          <w:marRight w:val="0"/>
          <w:marTop w:val="0"/>
          <w:marBottom w:val="0"/>
          <w:divBdr>
            <w:top w:val="none" w:sz="0" w:space="0" w:color="auto"/>
            <w:left w:val="none" w:sz="0" w:space="0" w:color="auto"/>
            <w:bottom w:val="none" w:sz="0" w:space="0" w:color="auto"/>
            <w:right w:val="none" w:sz="0" w:space="0" w:color="auto"/>
          </w:divBdr>
        </w:div>
        <w:div w:id="2068870866">
          <w:marLeft w:val="0"/>
          <w:marRight w:val="0"/>
          <w:marTop w:val="0"/>
          <w:marBottom w:val="0"/>
          <w:divBdr>
            <w:top w:val="none" w:sz="0" w:space="0" w:color="auto"/>
            <w:left w:val="none" w:sz="0" w:space="0" w:color="auto"/>
            <w:bottom w:val="none" w:sz="0" w:space="0" w:color="auto"/>
            <w:right w:val="none" w:sz="0" w:space="0" w:color="auto"/>
          </w:divBdr>
        </w:div>
        <w:div w:id="257712960">
          <w:marLeft w:val="0"/>
          <w:marRight w:val="0"/>
          <w:marTop w:val="0"/>
          <w:marBottom w:val="0"/>
          <w:divBdr>
            <w:top w:val="none" w:sz="0" w:space="0" w:color="auto"/>
            <w:left w:val="none" w:sz="0" w:space="0" w:color="auto"/>
            <w:bottom w:val="none" w:sz="0" w:space="0" w:color="auto"/>
            <w:right w:val="none" w:sz="0" w:space="0" w:color="auto"/>
          </w:divBdr>
        </w:div>
        <w:div w:id="891891483">
          <w:marLeft w:val="0"/>
          <w:marRight w:val="0"/>
          <w:marTop w:val="0"/>
          <w:marBottom w:val="0"/>
          <w:divBdr>
            <w:top w:val="none" w:sz="0" w:space="0" w:color="auto"/>
            <w:left w:val="none" w:sz="0" w:space="0" w:color="auto"/>
            <w:bottom w:val="none" w:sz="0" w:space="0" w:color="auto"/>
            <w:right w:val="none" w:sz="0" w:space="0" w:color="auto"/>
          </w:divBdr>
        </w:div>
        <w:div w:id="995960882">
          <w:marLeft w:val="0"/>
          <w:marRight w:val="0"/>
          <w:marTop w:val="0"/>
          <w:marBottom w:val="0"/>
          <w:divBdr>
            <w:top w:val="none" w:sz="0" w:space="0" w:color="auto"/>
            <w:left w:val="none" w:sz="0" w:space="0" w:color="auto"/>
            <w:bottom w:val="none" w:sz="0" w:space="0" w:color="auto"/>
            <w:right w:val="none" w:sz="0" w:space="0" w:color="auto"/>
          </w:divBdr>
        </w:div>
        <w:div w:id="167185388">
          <w:marLeft w:val="0"/>
          <w:marRight w:val="0"/>
          <w:marTop w:val="0"/>
          <w:marBottom w:val="0"/>
          <w:divBdr>
            <w:top w:val="none" w:sz="0" w:space="0" w:color="auto"/>
            <w:left w:val="none" w:sz="0" w:space="0" w:color="auto"/>
            <w:bottom w:val="none" w:sz="0" w:space="0" w:color="auto"/>
            <w:right w:val="none" w:sz="0" w:space="0" w:color="auto"/>
          </w:divBdr>
        </w:div>
      </w:divsChild>
    </w:div>
    <w:div w:id="2084207964">
      <w:bodyDiv w:val="1"/>
      <w:marLeft w:val="0"/>
      <w:marRight w:val="0"/>
      <w:marTop w:val="0"/>
      <w:marBottom w:val="0"/>
      <w:divBdr>
        <w:top w:val="none" w:sz="0" w:space="0" w:color="auto"/>
        <w:left w:val="none" w:sz="0" w:space="0" w:color="auto"/>
        <w:bottom w:val="none" w:sz="0" w:space="0" w:color="auto"/>
        <w:right w:val="none" w:sz="0" w:space="0" w:color="auto"/>
      </w:divBdr>
      <w:divsChild>
        <w:div w:id="1571310945">
          <w:marLeft w:val="0"/>
          <w:marRight w:val="0"/>
          <w:marTop w:val="0"/>
          <w:marBottom w:val="0"/>
          <w:divBdr>
            <w:top w:val="none" w:sz="0" w:space="0" w:color="auto"/>
            <w:left w:val="none" w:sz="0" w:space="0" w:color="auto"/>
            <w:bottom w:val="none" w:sz="0" w:space="0" w:color="auto"/>
            <w:right w:val="none" w:sz="0" w:space="0" w:color="auto"/>
          </w:divBdr>
        </w:div>
        <w:div w:id="404424064">
          <w:marLeft w:val="0"/>
          <w:marRight w:val="0"/>
          <w:marTop w:val="0"/>
          <w:marBottom w:val="0"/>
          <w:divBdr>
            <w:top w:val="none" w:sz="0" w:space="0" w:color="auto"/>
            <w:left w:val="none" w:sz="0" w:space="0" w:color="auto"/>
            <w:bottom w:val="none" w:sz="0" w:space="0" w:color="auto"/>
            <w:right w:val="none" w:sz="0" w:space="0" w:color="auto"/>
          </w:divBdr>
        </w:div>
        <w:div w:id="458451412">
          <w:marLeft w:val="0"/>
          <w:marRight w:val="0"/>
          <w:marTop w:val="0"/>
          <w:marBottom w:val="0"/>
          <w:divBdr>
            <w:top w:val="none" w:sz="0" w:space="0" w:color="auto"/>
            <w:left w:val="none" w:sz="0" w:space="0" w:color="auto"/>
            <w:bottom w:val="none" w:sz="0" w:space="0" w:color="auto"/>
            <w:right w:val="none" w:sz="0" w:space="0" w:color="auto"/>
          </w:divBdr>
        </w:div>
        <w:div w:id="511529976">
          <w:marLeft w:val="0"/>
          <w:marRight w:val="0"/>
          <w:marTop w:val="0"/>
          <w:marBottom w:val="0"/>
          <w:divBdr>
            <w:top w:val="none" w:sz="0" w:space="0" w:color="auto"/>
            <w:left w:val="none" w:sz="0" w:space="0" w:color="auto"/>
            <w:bottom w:val="none" w:sz="0" w:space="0" w:color="auto"/>
            <w:right w:val="none" w:sz="0" w:space="0" w:color="auto"/>
          </w:divBdr>
        </w:div>
        <w:div w:id="1832137897">
          <w:marLeft w:val="0"/>
          <w:marRight w:val="0"/>
          <w:marTop w:val="0"/>
          <w:marBottom w:val="0"/>
          <w:divBdr>
            <w:top w:val="none" w:sz="0" w:space="0" w:color="auto"/>
            <w:left w:val="none" w:sz="0" w:space="0" w:color="auto"/>
            <w:bottom w:val="none" w:sz="0" w:space="0" w:color="auto"/>
            <w:right w:val="none" w:sz="0" w:space="0" w:color="auto"/>
          </w:divBdr>
        </w:div>
        <w:div w:id="1030035592">
          <w:marLeft w:val="0"/>
          <w:marRight w:val="0"/>
          <w:marTop w:val="0"/>
          <w:marBottom w:val="0"/>
          <w:divBdr>
            <w:top w:val="none" w:sz="0" w:space="0" w:color="auto"/>
            <w:left w:val="none" w:sz="0" w:space="0" w:color="auto"/>
            <w:bottom w:val="none" w:sz="0" w:space="0" w:color="auto"/>
            <w:right w:val="none" w:sz="0" w:space="0" w:color="auto"/>
          </w:divBdr>
        </w:div>
        <w:div w:id="404913576">
          <w:marLeft w:val="0"/>
          <w:marRight w:val="0"/>
          <w:marTop w:val="0"/>
          <w:marBottom w:val="0"/>
          <w:divBdr>
            <w:top w:val="none" w:sz="0" w:space="0" w:color="auto"/>
            <w:left w:val="none" w:sz="0" w:space="0" w:color="auto"/>
            <w:bottom w:val="none" w:sz="0" w:space="0" w:color="auto"/>
            <w:right w:val="none" w:sz="0" w:space="0" w:color="auto"/>
          </w:divBdr>
        </w:div>
        <w:div w:id="973825678">
          <w:marLeft w:val="0"/>
          <w:marRight w:val="0"/>
          <w:marTop w:val="0"/>
          <w:marBottom w:val="0"/>
          <w:divBdr>
            <w:top w:val="none" w:sz="0" w:space="0" w:color="auto"/>
            <w:left w:val="none" w:sz="0" w:space="0" w:color="auto"/>
            <w:bottom w:val="none" w:sz="0" w:space="0" w:color="auto"/>
            <w:right w:val="none" w:sz="0" w:space="0" w:color="auto"/>
          </w:divBdr>
        </w:div>
      </w:divsChild>
    </w:div>
    <w:div w:id="2105766060">
      <w:bodyDiv w:val="1"/>
      <w:marLeft w:val="0"/>
      <w:marRight w:val="0"/>
      <w:marTop w:val="0"/>
      <w:marBottom w:val="0"/>
      <w:divBdr>
        <w:top w:val="none" w:sz="0" w:space="0" w:color="auto"/>
        <w:left w:val="none" w:sz="0" w:space="0" w:color="auto"/>
        <w:bottom w:val="none" w:sz="0" w:space="0" w:color="auto"/>
        <w:right w:val="none" w:sz="0" w:space="0" w:color="auto"/>
      </w:divBdr>
      <w:divsChild>
        <w:div w:id="1067727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39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1682468">
      <w:bodyDiv w:val="1"/>
      <w:marLeft w:val="0"/>
      <w:marRight w:val="0"/>
      <w:marTop w:val="0"/>
      <w:marBottom w:val="0"/>
      <w:divBdr>
        <w:top w:val="none" w:sz="0" w:space="0" w:color="auto"/>
        <w:left w:val="none" w:sz="0" w:space="0" w:color="auto"/>
        <w:bottom w:val="none" w:sz="0" w:space="0" w:color="auto"/>
        <w:right w:val="none" w:sz="0" w:space="0" w:color="auto"/>
      </w:divBdr>
      <w:divsChild>
        <w:div w:id="1282490058">
          <w:marLeft w:val="0"/>
          <w:marRight w:val="0"/>
          <w:marTop w:val="0"/>
          <w:marBottom w:val="0"/>
          <w:divBdr>
            <w:top w:val="none" w:sz="0" w:space="0" w:color="auto"/>
            <w:left w:val="none" w:sz="0" w:space="0" w:color="auto"/>
            <w:bottom w:val="none" w:sz="0" w:space="0" w:color="auto"/>
            <w:right w:val="none" w:sz="0" w:space="0" w:color="auto"/>
          </w:divBdr>
        </w:div>
        <w:div w:id="1661691657">
          <w:marLeft w:val="0"/>
          <w:marRight w:val="0"/>
          <w:marTop w:val="0"/>
          <w:marBottom w:val="0"/>
          <w:divBdr>
            <w:top w:val="none" w:sz="0" w:space="0" w:color="auto"/>
            <w:left w:val="none" w:sz="0" w:space="0" w:color="auto"/>
            <w:bottom w:val="none" w:sz="0" w:space="0" w:color="auto"/>
            <w:right w:val="none" w:sz="0" w:space="0" w:color="auto"/>
          </w:divBdr>
        </w:div>
        <w:div w:id="1623458442">
          <w:marLeft w:val="0"/>
          <w:marRight w:val="0"/>
          <w:marTop w:val="0"/>
          <w:marBottom w:val="0"/>
          <w:divBdr>
            <w:top w:val="none" w:sz="0" w:space="0" w:color="auto"/>
            <w:left w:val="none" w:sz="0" w:space="0" w:color="auto"/>
            <w:bottom w:val="none" w:sz="0" w:space="0" w:color="auto"/>
            <w:right w:val="none" w:sz="0" w:space="0" w:color="auto"/>
          </w:divBdr>
        </w:div>
        <w:div w:id="1755004593">
          <w:marLeft w:val="0"/>
          <w:marRight w:val="0"/>
          <w:marTop w:val="0"/>
          <w:marBottom w:val="0"/>
          <w:divBdr>
            <w:top w:val="none" w:sz="0" w:space="0" w:color="auto"/>
            <w:left w:val="none" w:sz="0" w:space="0" w:color="auto"/>
            <w:bottom w:val="none" w:sz="0" w:space="0" w:color="auto"/>
            <w:right w:val="none" w:sz="0" w:space="0" w:color="auto"/>
          </w:divBdr>
        </w:div>
        <w:div w:id="441650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cp.ucr.ac.cr/cursos/epidistancia/contenido/glosario.html" TargetMode="External"/><Relationship Id="rId3" Type="http://schemas.openxmlformats.org/officeDocument/2006/relationships/settings" Target="settings.xml"/><Relationship Id="rId7" Type="http://schemas.openxmlformats.org/officeDocument/2006/relationships/hyperlink" Target="http://ccp.ucr.ac.cr/cursos/epidistancia/contenido/glosari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cp.ucr.ac.cr/cursos/epidistancia/contenido/glosari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1750</Words>
  <Characters>9631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2013-08-29T05:04:00Z</dcterms:created>
  <dcterms:modified xsi:type="dcterms:W3CDTF">2013-08-29T05:04:00Z</dcterms:modified>
</cp:coreProperties>
</file>