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18" w:rsidRPr="00242202" w:rsidRDefault="00BC7E18" w:rsidP="00BC7E18">
      <w:pPr>
        <w:autoSpaceDE w:val="0"/>
        <w:autoSpaceDN w:val="0"/>
        <w:adjustRightInd w:val="0"/>
        <w:spacing w:after="0" w:line="240" w:lineRule="auto"/>
        <w:jc w:val="center"/>
        <w:rPr>
          <w:rFonts w:ascii="Century Gothic" w:hAnsi="Century Gothic" w:cs="ArialNarrow,BoldItalic"/>
          <w:b/>
          <w:bCs/>
          <w:iCs/>
          <w:color w:val="000000" w:themeColor="text1"/>
          <w:sz w:val="56"/>
          <w:szCs w:val="56"/>
        </w:rPr>
      </w:pPr>
      <w:r w:rsidRPr="00242202">
        <w:rPr>
          <w:rFonts w:ascii="Century Gothic" w:hAnsi="Century Gothic" w:cs="ArialNarrow,BoldItalic"/>
          <w:b/>
          <w:bCs/>
          <w:iCs/>
          <w:color w:val="000000" w:themeColor="text1"/>
          <w:sz w:val="56"/>
          <w:szCs w:val="56"/>
        </w:rPr>
        <w:t>UNIVERSIDAD GUADALAJARA LAMAR</w:t>
      </w:r>
    </w:p>
    <w:p w:rsidR="00BC7E18" w:rsidRDefault="00BC7E18" w:rsidP="00BC7E18">
      <w:pPr>
        <w:autoSpaceDE w:val="0"/>
        <w:autoSpaceDN w:val="0"/>
        <w:adjustRightInd w:val="0"/>
        <w:spacing w:after="0" w:line="240" w:lineRule="auto"/>
        <w:rPr>
          <w:rFonts w:ascii="Century Gothic" w:hAnsi="Century Gothic" w:cs="ArialNarrow,BoldItalic"/>
          <w:bCs/>
          <w:iCs/>
          <w:color w:val="000000" w:themeColor="text1"/>
          <w:sz w:val="24"/>
          <w:szCs w:val="24"/>
        </w:rPr>
      </w:pPr>
      <w:r w:rsidRPr="00242202">
        <w:rPr>
          <w:rFonts w:ascii="Century Gothic" w:hAnsi="Century Gothic" w:cs="ArialNarrow,BoldItalic"/>
          <w:bCs/>
          <w:iCs/>
          <w:color w:val="000000" w:themeColor="text1"/>
          <w:sz w:val="24"/>
          <w:szCs w:val="24"/>
        </w:rPr>
        <w:t xml:space="preserve">                                    </w:t>
      </w:r>
    </w:p>
    <w:p w:rsidR="00BC7E18" w:rsidRDefault="00BC7E18" w:rsidP="00BC7E18">
      <w:pPr>
        <w:autoSpaceDE w:val="0"/>
        <w:autoSpaceDN w:val="0"/>
        <w:adjustRightInd w:val="0"/>
        <w:spacing w:after="0" w:line="240" w:lineRule="auto"/>
        <w:rPr>
          <w:rFonts w:ascii="Century Gothic" w:hAnsi="Century Gothic" w:cs="ArialNarrow,BoldItalic"/>
          <w:bCs/>
          <w:iCs/>
          <w:color w:val="000000" w:themeColor="text1"/>
        </w:rPr>
      </w:pPr>
      <w:r>
        <w:rPr>
          <w:rFonts w:ascii="Century Gothic" w:hAnsi="Century Gothic" w:cs="ArialNarrow,BoldItalic"/>
          <w:bCs/>
          <w:iCs/>
          <w:color w:val="000000" w:themeColor="text1"/>
          <w:sz w:val="24"/>
          <w:szCs w:val="24"/>
        </w:rPr>
        <w:t xml:space="preserve">                           </w:t>
      </w:r>
      <w:r>
        <w:rPr>
          <w:rFonts w:ascii="Century Gothic" w:hAnsi="Century Gothic" w:cs="ArialNarrow,BoldItalic"/>
          <w:bCs/>
          <w:iCs/>
          <w:color w:val="000000" w:themeColor="text1"/>
        </w:rPr>
        <w:t xml:space="preserve">  </w:t>
      </w:r>
      <w:r>
        <w:rPr>
          <w:rFonts w:ascii="Century Gothic" w:hAnsi="Century Gothic" w:cs="ArialNarrow,BoldItalic"/>
          <w:bCs/>
          <w:iCs/>
          <w:noProof/>
          <w:color w:val="000000" w:themeColor="text1"/>
          <w:lang w:eastAsia="es-MX"/>
        </w:rPr>
        <w:drawing>
          <wp:inline distT="0" distB="0" distL="0" distR="0" wp14:anchorId="25D477BF" wp14:editId="63029055">
            <wp:extent cx="2540000" cy="2540000"/>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495_53792086472_8205141_n.jpg"/>
                    <pic:cNvPicPr/>
                  </pic:nvPicPr>
                  <pic:blipFill>
                    <a:blip r:embed="rId6">
                      <a:extLst>
                        <a:ext uri="{28A0092B-C50C-407E-A947-70E740481C1C}">
                          <a14:useLocalDpi xmlns:a14="http://schemas.microsoft.com/office/drawing/2010/main" val="0"/>
                        </a:ext>
                      </a:extLst>
                    </a:blip>
                    <a:stretch>
                      <a:fillRect/>
                    </a:stretch>
                  </pic:blipFill>
                  <pic:spPr>
                    <a:xfrm>
                      <a:off x="0" y="0"/>
                      <a:ext cx="2540000" cy="2540000"/>
                    </a:xfrm>
                    <a:prstGeom prst="rect">
                      <a:avLst/>
                    </a:prstGeom>
                  </pic:spPr>
                </pic:pic>
              </a:graphicData>
            </a:graphic>
          </wp:inline>
        </w:drawing>
      </w:r>
    </w:p>
    <w:p w:rsidR="00BC7E18" w:rsidRDefault="00BC7E18" w:rsidP="00BC7E18">
      <w:pPr>
        <w:autoSpaceDE w:val="0"/>
        <w:autoSpaceDN w:val="0"/>
        <w:adjustRightInd w:val="0"/>
        <w:spacing w:after="0" w:line="240" w:lineRule="auto"/>
        <w:jc w:val="center"/>
        <w:rPr>
          <w:rFonts w:ascii="Century Gothic" w:hAnsi="Century Gothic" w:cs="ArialNarrow,BoldItalic"/>
          <w:b/>
          <w:bCs/>
          <w:iCs/>
          <w:color w:val="000000" w:themeColor="text1"/>
          <w:sz w:val="44"/>
          <w:szCs w:val="44"/>
        </w:rPr>
      </w:pPr>
      <w:r w:rsidRPr="00BC7E18">
        <w:rPr>
          <w:rFonts w:ascii="Century Gothic" w:hAnsi="Century Gothic" w:cs="ArialNarrow,BoldItalic"/>
          <w:b/>
          <w:bCs/>
          <w:iCs/>
          <w:color w:val="000000" w:themeColor="text1"/>
          <w:sz w:val="44"/>
          <w:szCs w:val="44"/>
        </w:rPr>
        <w:t>MEDICINA BASADA EN EVIDENCIAS</w:t>
      </w:r>
    </w:p>
    <w:p w:rsidR="00BC7E18" w:rsidRDefault="00BC7E18" w:rsidP="00BC7E18">
      <w:pPr>
        <w:autoSpaceDE w:val="0"/>
        <w:autoSpaceDN w:val="0"/>
        <w:adjustRightInd w:val="0"/>
        <w:spacing w:after="0" w:line="240" w:lineRule="auto"/>
        <w:jc w:val="center"/>
        <w:rPr>
          <w:rFonts w:ascii="Century Gothic" w:hAnsi="Century Gothic" w:cs="ArialNarrow,BoldItalic"/>
          <w:b/>
          <w:bCs/>
          <w:iCs/>
          <w:color w:val="000000" w:themeColor="text1"/>
          <w:sz w:val="44"/>
          <w:szCs w:val="44"/>
        </w:rPr>
      </w:pPr>
    </w:p>
    <w:p w:rsidR="00BC7E18" w:rsidRPr="00BC7E18" w:rsidRDefault="00BC7E18" w:rsidP="00BC7E18">
      <w:pPr>
        <w:autoSpaceDE w:val="0"/>
        <w:autoSpaceDN w:val="0"/>
        <w:adjustRightInd w:val="0"/>
        <w:spacing w:after="0" w:line="240" w:lineRule="auto"/>
        <w:jc w:val="center"/>
        <w:rPr>
          <w:rFonts w:ascii="Century Gothic" w:hAnsi="Century Gothic" w:cs="ArialNarrow,BoldItalic"/>
          <w:b/>
          <w:bCs/>
          <w:iCs/>
          <w:color w:val="000000" w:themeColor="text1"/>
          <w:sz w:val="44"/>
          <w:szCs w:val="44"/>
        </w:rPr>
      </w:pPr>
    </w:p>
    <w:p w:rsidR="00BC7E18" w:rsidRPr="00BC7E18" w:rsidRDefault="00BC7E18" w:rsidP="00BC7E18">
      <w:pPr>
        <w:autoSpaceDE w:val="0"/>
        <w:autoSpaceDN w:val="0"/>
        <w:adjustRightInd w:val="0"/>
        <w:spacing w:after="0" w:line="240" w:lineRule="auto"/>
        <w:ind w:right="-234"/>
        <w:rPr>
          <w:rFonts w:ascii="Century Gothic" w:hAnsi="Century Gothic" w:cs="ArialNarrow,BoldItalic"/>
          <w:bCs/>
          <w:iCs/>
          <w:color w:val="000000" w:themeColor="text1"/>
          <w:sz w:val="48"/>
          <w:szCs w:val="48"/>
        </w:rPr>
      </w:pPr>
      <w:r>
        <w:rPr>
          <w:rFonts w:ascii="Century Gothic" w:hAnsi="Century Gothic" w:cs="ArialNarrow,BoldItalic"/>
          <w:bCs/>
          <w:iCs/>
          <w:color w:val="000000" w:themeColor="text1"/>
          <w:sz w:val="48"/>
          <w:szCs w:val="48"/>
        </w:rPr>
        <w:t>1.-</w:t>
      </w:r>
      <w:r w:rsidRPr="00BC7E18">
        <w:rPr>
          <w:rFonts w:ascii="Century Gothic" w:hAnsi="Century Gothic" w:cs="ArialNarrow,BoldItalic"/>
          <w:bCs/>
          <w:iCs/>
          <w:color w:val="000000" w:themeColor="text1"/>
          <w:sz w:val="48"/>
          <w:szCs w:val="48"/>
        </w:rPr>
        <w:t>TIPOS DE MUESTREOS DE PACIENTES</w:t>
      </w:r>
    </w:p>
    <w:p w:rsidR="00BC7E18" w:rsidRPr="00BC7E18" w:rsidRDefault="00BC7E18" w:rsidP="00BC7E18">
      <w:pPr>
        <w:autoSpaceDE w:val="0"/>
        <w:autoSpaceDN w:val="0"/>
        <w:adjustRightInd w:val="0"/>
        <w:spacing w:after="0" w:line="240" w:lineRule="auto"/>
        <w:rPr>
          <w:rFonts w:ascii="Century Gothic" w:hAnsi="Century Gothic" w:cs="ArialNarrow,BoldItalic"/>
          <w:bCs/>
          <w:iCs/>
          <w:color w:val="000000" w:themeColor="text1"/>
          <w:sz w:val="48"/>
          <w:szCs w:val="48"/>
        </w:rPr>
      </w:pPr>
      <w:r>
        <w:rPr>
          <w:rFonts w:ascii="Century Gothic" w:hAnsi="Century Gothic" w:cs="ArialNarrow,BoldItalic"/>
          <w:bCs/>
          <w:iCs/>
          <w:color w:val="000000" w:themeColor="text1"/>
          <w:sz w:val="48"/>
          <w:szCs w:val="48"/>
        </w:rPr>
        <w:t>2.-</w:t>
      </w:r>
      <w:r w:rsidRPr="00BC7E18">
        <w:rPr>
          <w:rFonts w:ascii="Century Gothic" w:hAnsi="Century Gothic" w:cs="ArialNarrow,BoldItalic"/>
          <w:bCs/>
          <w:iCs/>
          <w:color w:val="000000" w:themeColor="text1"/>
          <w:sz w:val="48"/>
          <w:szCs w:val="48"/>
        </w:rPr>
        <w:t>TIPOS DE SESGOS</w:t>
      </w:r>
    </w:p>
    <w:p w:rsidR="00BC7E18" w:rsidRPr="00BC7E18" w:rsidRDefault="00BC7E18" w:rsidP="00BC7E18">
      <w:pPr>
        <w:autoSpaceDE w:val="0"/>
        <w:autoSpaceDN w:val="0"/>
        <w:adjustRightInd w:val="0"/>
        <w:spacing w:after="0" w:line="240" w:lineRule="auto"/>
        <w:rPr>
          <w:rFonts w:ascii="Century Gothic" w:hAnsi="Century Gothic" w:cs="ArialNarrow,BoldItalic"/>
          <w:bCs/>
          <w:iCs/>
          <w:color w:val="000000" w:themeColor="text1"/>
          <w:sz w:val="48"/>
          <w:szCs w:val="48"/>
        </w:rPr>
      </w:pPr>
      <w:r>
        <w:rPr>
          <w:rFonts w:ascii="Century Gothic" w:hAnsi="Century Gothic" w:cs="ArialNarrow,BoldItalic"/>
          <w:bCs/>
          <w:iCs/>
          <w:color w:val="000000" w:themeColor="text1"/>
          <w:sz w:val="48"/>
          <w:szCs w:val="48"/>
        </w:rPr>
        <w:t>3.-</w:t>
      </w:r>
      <w:r w:rsidRPr="00BC7E18">
        <w:rPr>
          <w:rFonts w:ascii="Century Gothic" w:hAnsi="Century Gothic" w:cs="ArialNarrow,BoldItalic"/>
          <w:bCs/>
          <w:iCs/>
          <w:color w:val="000000" w:themeColor="text1"/>
          <w:sz w:val="48"/>
          <w:szCs w:val="48"/>
        </w:rPr>
        <w:t>CRITERIOS DE CAUSALIDAD</w:t>
      </w:r>
    </w:p>
    <w:p w:rsidR="00BC7E18" w:rsidRDefault="00BC7E18" w:rsidP="00BC7E18">
      <w:pPr>
        <w:autoSpaceDE w:val="0"/>
        <w:autoSpaceDN w:val="0"/>
        <w:adjustRightInd w:val="0"/>
        <w:spacing w:after="0" w:line="240" w:lineRule="auto"/>
        <w:jc w:val="center"/>
        <w:rPr>
          <w:rFonts w:ascii="Century Gothic" w:hAnsi="Century Gothic" w:cs="ArialNarrow,BoldItalic"/>
          <w:bCs/>
          <w:iCs/>
          <w:color w:val="000000" w:themeColor="text1"/>
          <w:sz w:val="48"/>
          <w:szCs w:val="48"/>
        </w:rPr>
      </w:pPr>
    </w:p>
    <w:p w:rsidR="00BC7E18" w:rsidRPr="00242202" w:rsidRDefault="00BC7E18" w:rsidP="00BC7E18">
      <w:pPr>
        <w:autoSpaceDE w:val="0"/>
        <w:autoSpaceDN w:val="0"/>
        <w:adjustRightInd w:val="0"/>
        <w:spacing w:after="0" w:line="240" w:lineRule="auto"/>
        <w:jc w:val="center"/>
        <w:rPr>
          <w:rFonts w:ascii="Century Gothic" w:hAnsi="Century Gothic" w:cs="ArialNarrow,BoldItalic"/>
          <w:bCs/>
          <w:iCs/>
          <w:color w:val="000000" w:themeColor="text1"/>
          <w:sz w:val="48"/>
          <w:szCs w:val="48"/>
        </w:rPr>
      </w:pPr>
    </w:p>
    <w:p w:rsidR="00BC7E18" w:rsidRPr="00242202" w:rsidRDefault="00BC7E18" w:rsidP="00BC7E18">
      <w:pPr>
        <w:autoSpaceDE w:val="0"/>
        <w:autoSpaceDN w:val="0"/>
        <w:adjustRightInd w:val="0"/>
        <w:spacing w:after="0" w:line="240" w:lineRule="auto"/>
        <w:rPr>
          <w:rFonts w:ascii="Century Gothic" w:hAnsi="Century Gothic" w:cs="ArialNarrow,BoldItalic"/>
          <w:bCs/>
          <w:iCs/>
          <w:color w:val="000000" w:themeColor="text1"/>
          <w:sz w:val="32"/>
          <w:szCs w:val="32"/>
        </w:rPr>
      </w:pPr>
    </w:p>
    <w:p w:rsidR="00BC7E18" w:rsidRDefault="00BC7E18" w:rsidP="00BC7E18">
      <w:pPr>
        <w:autoSpaceDE w:val="0"/>
        <w:autoSpaceDN w:val="0"/>
        <w:adjustRightInd w:val="0"/>
        <w:spacing w:after="0" w:line="240" w:lineRule="auto"/>
        <w:rPr>
          <w:rFonts w:ascii="Century Gothic" w:hAnsi="Century Gothic" w:cs="ArialNarrow,BoldItalic"/>
          <w:bCs/>
          <w:iCs/>
          <w:color w:val="000000" w:themeColor="text1"/>
          <w:sz w:val="32"/>
          <w:szCs w:val="32"/>
        </w:rPr>
      </w:pPr>
      <w:r w:rsidRPr="00242202">
        <w:rPr>
          <w:rFonts w:ascii="Century Gothic" w:hAnsi="Century Gothic" w:cs="ArialNarrow,BoldItalic"/>
          <w:bCs/>
          <w:iCs/>
          <w:color w:val="000000" w:themeColor="text1"/>
          <w:sz w:val="32"/>
          <w:szCs w:val="32"/>
        </w:rPr>
        <w:t>CORONADO MORAN</w:t>
      </w:r>
      <w:r>
        <w:rPr>
          <w:rFonts w:ascii="Century Gothic" w:hAnsi="Century Gothic" w:cs="ArialNarrow,BoldItalic"/>
          <w:bCs/>
          <w:iCs/>
          <w:color w:val="000000" w:themeColor="text1"/>
          <w:sz w:val="32"/>
          <w:szCs w:val="32"/>
        </w:rPr>
        <w:t xml:space="preserve"> JULIETA DEL CARMEN</w:t>
      </w:r>
    </w:p>
    <w:p w:rsidR="00BC7E18" w:rsidRDefault="00BC7E18" w:rsidP="00BC7E18">
      <w:pPr>
        <w:autoSpaceDE w:val="0"/>
        <w:autoSpaceDN w:val="0"/>
        <w:adjustRightInd w:val="0"/>
        <w:spacing w:after="0" w:line="240" w:lineRule="auto"/>
        <w:rPr>
          <w:rFonts w:ascii="Century Gothic" w:hAnsi="Century Gothic" w:cs="ArialNarrow,BoldItalic"/>
          <w:bCs/>
          <w:iCs/>
          <w:color w:val="000000" w:themeColor="text1"/>
          <w:sz w:val="32"/>
          <w:szCs w:val="32"/>
        </w:rPr>
      </w:pPr>
    </w:p>
    <w:p w:rsidR="00BC7E18" w:rsidRDefault="00BC7E18" w:rsidP="00BC7E18">
      <w:pPr>
        <w:autoSpaceDE w:val="0"/>
        <w:autoSpaceDN w:val="0"/>
        <w:adjustRightInd w:val="0"/>
        <w:spacing w:after="0" w:line="240" w:lineRule="auto"/>
        <w:rPr>
          <w:rFonts w:ascii="Century Gothic" w:hAnsi="Century Gothic" w:cs="ArialNarrow,BoldItalic"/>
          <w:bCs/>
          <w:iCs/>
          <w:color w:val="000000" w:themeColor="text1"/>
          <w:sz w:val="32"/>
          <w:szCs w:val="32"/>
        </w:rPr>
      </w:pPr>
    </w:p>
    <w:p w:rsidR="00BC7E18" w:rsidRDefault="00BC7E18" w:rsidP="00BC7E18">
      <w:pPr>
        <w:autoSpaceDE w:val="0"/>
        <w:autoSpaceDN w:val="0"/>
        <w:adjustRightInd w:val="0"/>
        <w:spacing w:after="0" w:line="240" w:lineRule="auto"/>
        <w:rPr>
          <w:rFonts w:ascii="Century Gothic" w:hAnsi="Century Gothic" w:cs="ArialNarrow,BoldItalic"/>
          <w:bCs/>
          <w:iCs/>
          <w:color w:val="000000" w:themeColor="text1"/>
        </w:rPr>
      </w:pPr>
    </w:p>
    <w:p w:rsidR="00BC7E18" w:rsidRPr="00BC7E18" w:rsidRDefault="00BC7E18" w:rsidP="00BC7E18">
      <w:pPr>
        <w:autoSpaceDE w:val="0"/>
        <w:autoSpaceDN w:val="0"/>
        <w:adjustRightInd w:val="0"/>
        <w:spacing w:after="0" w:line="240" w:lineRule="auto"/>
        <w:jc w:val="right"/>
        <w:rPr>
          <w:rFonts w:ascii="Century Gothic" w:hAnsi="Century Gothic" w:cs="ArialNarrow,BoldItalic"/>
          <w:bCs/>
          <w:iCs/>
          <w:color w:val="000000" w:themeColor="text1"/>
        </w:rPr>
      </w:pPr>
      <w:r>
        <w:rPr>
          <w:rFonts w:ascii="Century Gothic" w:hAnsi="Century Gothic" w:cs="ArialNarrow,BoldItalic"/>
          <w:bCs/>
          <w:iCs/>
          <w:color w:val="000000" w:themeColor="text1"/>
        </w:rPr>
        <w:t xml:space="preserve"> 30 DE AGOSTO DEL </w:t>
      </w:r>
      <w:r w:rsidRPr="00242202">
        <w:rPr>
          <w:rFonts w:ascii="Century Gothic" w:hAnsi="Century Gothic" w:cs="ArialNarrow,BoldItalic"/>
          <w:bCs/>
          <w:iCs/>
          <w:color w:val="000000" w:themeColor="text1"/>
        </w:rPr>
        <w:t>2012</w:t>
      </w:r>
    </w:p>
    <w:p w:rsidR="00BC7E18" w:rsidRDefault="00BC7E18" w:rsidP="0068347E">
      <w:pPr>
        <w:spacing w:after="0" w:line="240" w:lineRule="auto"/>
        <w:jc w:val="center"/>
        <w:rPr>
          <w:rFonts w:ascii="Arial" w:eastAsia="Times New Roman" w:hAnsi="Arial" w:cs="Arial"/>
          <w:b/>
          <w:color w:val="000000" w:themeColor="text1"/>
          <w:sz w:val="28"/>
          <w:szCs w:val="28"/>
          <w:lang w:eastAsia="es-MX"/>
        </w:rPr>
      </w:pPr>
    </w:p>
    <w:p w:rsidR="00BC7E18" w:rsidRDefault="00BC7E18" w:rsidP="0068347E">
      <w:pPr>
        <w:spacing w:after="0" w:line="240" w:lineRule="auto"/>
        <w:jc w:val="center"/>
        <w:rPr>
          <w:rFonts w:ascii="Arial" w:eastAsia="Times New Roman" w:hAnsi="Arial" w:cs="Arial"/>
          <w:b/>
          <w:color w:val="000000" w:themeColor="text1"/>
          <w:sz w:val="28"/>
          <w:szCs w:val="28"/>
          <w:lang w:eastAsia="es-MX"/>
        </w:rPr>
      </w:pPr>
    </w:p>
    <w:p w:rsidR="0095456A" w:rsidRPr="0068347E" w:rsidRDefault="00CF1E8B" w:rsidP="0068347E">
      <w:pPr>
        <w:spacing w:after="0" w:line="240" w:lineRule="auto"/>
        <w:jc w:val="center"/>
        <w:rPr>
          <w:rFonts w:ascii="Arial" w:eastAsia="Times New Roman" w:hAnsi="Arial" w:cs="Arial"/>
          <w:b/>
          <w:color w:val="000000" w:themeColor="text1"/>
          <w:sz w:val="28"/>
          <w:szCs w:val="28"/>
          <w:lang w:eastAsia="es-MX"/>
        </w:rPr>
      </w:pPr>
      <w:r w:rsidRPr="0068347E">
        <w:rPr>
          <w:rFonts w:ascii="Arial" w:eastAsia="Times New Roman" w:hAnsi="Arial" w:cs="Arial"/>
          <w:b/>
          <w:color w:val="000000" w:themeColor="text1"/>
          <w:sz w:val="28"/>
          <w:szCs w:val="28"/>
          <w:lang w:eastAsia="es-MX"/>
        </w:rPr>
        <w:lastRenderedPageBreak/>
        <w:t>TIPOS  DE  MUESTREOS DE PACIENTES</w:t>
      </w:r>
    </w:p>
    <w:p w:rsidR="00455521" w:rsidRPr="00CF1E8B" w:rsidRDefault="00455521" w:rsidP="0095456A">
      <w:pPr>
        <w:spacing w:after="0" w:line="240" w:lineRule="auto"/>
        <w:rPr>
          <w:rFonts w:ascii="Arial" w:eastAsia="Times New Roman" w:hAnsi="Arial" w:cs="Arial"/>
          <w:color w:val="000000" w:themeColor="text1"/>
          <w:sz w:val="24"/>
          <w:szCs w:val="24"/>
          <w:lang w:eastAsia="es-MX"/>
        </w:rPr>
      </w:pPr>
    </w:p>
    <w:p w:rsidR="00CF1E8B" w:rsidRPr="0068347E" w:rsidRDefault="00CF1E8B" w:rsidP="0068347E">
      <w:pPr>
        <w:autoSpaceDE w:val="0"/>
        <w:autoSpaceDN w:val="0"/>
        <w:adjustRightInd w:val="0"/>
        <w:spacing w:after="0" w:line="240" w:lineRule="auto"/>
        <w:jc w:val="both"/>
        <w:rPr>
          <w:rFonts w:ascii="Arial" w:eastAsia="Times New Roman" w:hAnsi="Arial" w:cs="Arial"/>
          <w:b/>
          <w:color w:val="000000" w:themeColor="text1"/>
          <w:sz w:val="24"/>
          <w:szCs w:val="24"/>
          <w:lang w:eastAsia="es-MX"/>
        </w:rPr>
      </w:pPr>
      <w:r w:rsidRPr="0068347E">
        <w:rPr>
          <w:rFonts w:ascii="Arial" w:eastAsia="Times New Roman" w:hAnsi="Arial" w:cs="Arial"/>
          <w:b/>
          <w:bCs/>
          <w:color w:val="000000" w:themeColor="text1"/>
          <w:sz w:val="24"/>
          <w:szCs w:val="24"/>
          <w:lang w:eastAsia="es-MX"/>
        </w:rPr>
        <w:t>Muestreo no probabilístico</w:t>
      </w:r>
      <w:r w:rsidRPr="0068347E">
        <w:rPr>
          <w:rFonts w:ascii="Arial" w:eastAsia="Times New Roman" w:hAnsi="Arial" w:cs="Arial"/>
          <w:b/>
          <w:color w:val="000000" w:themeColor="text1"/>
          <w:sz w:val="24"/>
          <w:szCs w:val="24"/>
          <w:lang w:eastAsia="es-MX"/>
        </w:rPr>
        <w:t xml:space="preserve">: </w:t>
      </w:r>
    </w:p>
    <w:p w:rsidR="00455521" w:rsidRDefault="00CF1E8B" w:rsidP="0068347E">
      <w:pPr>
        <w:autoSpaceDE w:val="0"/>
        <w:autoSpaceDN w:val="0"/>
        <w:adjustRightInd w:val="0"/>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es-MX"/>
        </w:rPr>
        <w:t>S</w:t>
      </w:r>
      <w:r w:rsidR="00455521" w:rsidRPr="00455521">
        <w:rPr>
          <w:rFonts w:ascii="Arial" w:eastAsia="Times New Roman" w:hAnsi="Arial" w:cs="Arial"/>
          <w:color w:val="000000" w:themeColor="text1"/>
          <w:sz w:val="24"/>
          <w:szCs w:val="24"/>
          <w:lang w:eastAsia="es-MX"/>
        </w:rPr>
        <w:t>e</w:t>
      </w:r>
      <w:r w:rsidR="00251584" w:rsidRPr="00CF1E8B">
        <w:rPr>
          <w:rFonts w:ascii="Arial" w:eastAsia="Times New Roman" w:hAnsi="Arial" w:cs="Arial"/>
          <w:color w:val="000000" w:themeColor="text1"/>
          <w:sz w:val="24"/>
          <w:szCs w:val="24"/>
          <w:lang w:eastAsia="es-MX"/>
        </w:rPr>
        <w:t xml:space="preserve"> </w:t>
      </w:r>
      <w:r w:rsidR="00251584" w:rsidRPr="00CF1E8B">
        <w:rPr>
          <w:rFonts w:ascii="Arial" w:hAnsi="Arial" w:cs="Arial"/>
          <w:color w:val="000000" w:themeColor="text1"/>
          <w:sz w:val="24"/>
          <w:szCs w:val="24"/>
        </w:rPr>
        <w:t>utiliza métodos en que no interviene el azar y por lo tant</w:t>
      </w:r>
      <w:r w:rsidR="00251584" w:rsidRPr="00CF1E8B">
        <w:rPr>
          <w:rFonts w:ascii="Arial" w:hAnsi="Arial" w:cs="Arial"/>
          <w:color w:val="000000" w:themeColor="text1"/>
          <w:sz w:val="24"/>
          <w:szCs w:val="24"/>
        </w:rPr>
        <w:t xml:space="preserve">o, se </w:t>
      </w:r>
      <w:r w:rsidR="00251584" w:rsidRPr="00CF1E8B">
        <w:rPr>
          <w:rFonts w:ascii="Arial" w:hAnsi="Arial" w:cs="Arial"/>
          <w:color w:val="000000" w:themeColor="text1"/>
          <w:sz w:val="24"/>
          <w:szCs w:val="24"/>
        </w:rPr>
        <w:t>desconoce la probabilidad asociada a cada in</w:t>
      </w:r>
      <w:r w:rsidR="00251584" w:rsidRPr="00CF1E8B">
        <w:rPr>
          <w:rFonts w:ascii="Arial" w:hAnsi="Arial" w:cs="Arial"/>
          <w:color w:val="000000" w:themeColor="text1"/>
          <w:sz w:val="24"/>
          <w:szCs w:val="24"/>
        </w:rPr>
        <w:t xml:space="preserve">dividuo para formar parte de la </w:t>
      </w:r>
      <w:r w:rsidR="00251584" w:rsidRPr="00CF1E8B">
        <w:rPr>
          <w:rFonts w:ascii="Arial" w:hAnsi="Arial" w:cs="Arial"/>
          <w:color w:val="000000" w:themeColor="text1"/>
          <w:sz w:val="24"/>
          <w:szCs w:val="24"/>
        </w:rPr>
        <w:t>muestra</w:t>
      </w:r>
    </w:p>
    <w:p w:rsidR="00CF1E8B" w:rsidRPr="00455521" w:rsidRDefault="00CF1E8B" w:rsidP="0068347E">
      <w:pPr>
        <w:autoSpaceDE w:val="0"/>
        <w:autoSpaceDN w:val="0"/>
        <w:adjustRightInd w:val="0"/>
        <w:spacing w:after="0" w:line="240" w:lineRule="auto"/>
        <w:jc w:val="both"/>
        <w:rPr>
          <w:rFonts w:ascii="Arial" w:hAnsi="Arial" w:cs="Arial"/>
          <w:color w:val="000000" w:themeColor="text1"/>
          <w:sz w:val="24"/>
          <w:szCs w:val="24"/>
        </w:rPr>
      </w:pPr>
    </w:p>
    <w:p w:rsidR="00CF1E8B" w:rsidRDefault="00455521" w:rsidP="0068347E">
      <w:pPr>
        <w:pStyle w:val="Default"/>
        <w:jc w:val="both"/>
        <w:rPr>
          <w:rFonts w:eastAsia="Times New Roman"/>
          <w:color w:val="000000" w:themeColor="text1"/>
          <w:lang w:eastAsia="es-MX"/>
        </w:rPr>
      </w:pPr>
      <w:r w:rsidRPr="00CF1E8B">
        <w:rPr>
          <w:rFonts w:eastAsia="Times New Roman"/>
          <w:b/>
          <w:bCs/>
          <w:color w:val="000000" w:themeColor="text1"/>
          <w:lang w:eastAsia="es-MX"/>
        </w:rPr>
        <w:t>M</w:t>
      </w:r>
      <w:r w:rsidR="00CF1E8B" w:rsidRPr="00CF1E8B">
        <w:rPr>
          <w:rFonts w:eastAsia="Times New Roman"/>
          <w:b/>
          <w:bCs/>
          <w:color w:val="000000" w:themeColor="text1"/>
          <w:lang w:eastAsia="es-MX"/>
        </w:rPr>
        <w:t>uestreo probabilístico (aleatorio)</w:t>
      </w:r>
      <w:r w:rsidR="00CF1E8B" w:rsidRPr="00455521">
        <w:rPr>
          <w:rFonts w:eastAsia="Times New Roman"/>
          <w:color w:val="000000" w:themeColor="text1"/>
          <w:lang w:eastAsia="es-MX"/>
        </w:rPr>
        <w:t xml:space="preserve">: </w:t>
      </w:r>
    </w:p>
    <w:p w:rsidR="00455521" w:rsidRDefault="00251584" w:rsidP="0068347E">
      <w:pPr>
        <w:pStyle w:val="Default"/>
        <w:jc w:val="both"/>
        <w:rPr>
          <w:color w:val="000000" w:themeColor="text1"/>
        </w:rPr>
      </w:pPr>
      <w:r w:rsidRPr="00CF1E8B">
        <w:rPr>
          <w:color w:val="000000" w:themeColor="text1"/>
        </w:rPr>
        <w:t xml:space="preserve">Los métodos de muestreo probabilísticos son aquellos que se basan en el principio de </w:t>
      </w:r>
      <w:proofErr w:type="spellStart"/>
      <w:r w:rsidRPr="00CF1E8B">
        <w:rPr>
          <w:color w:val="000000" w:themeColor="text1"/>
        </w:rPr>
        <w:t>equi</w:t>
      </w:r>
      <w:proofErr w:type="spellEnd"/>
      <w:r w:rsidR="00CF1E8B">
        <w:rPr>
          <w:color w:val="000000" w:themeColor="text1"/>
        </w:rPr>
        <w:t>-</w:t>
      </w:r>
      <w:r w:rsidRPr="00CF1E8B">
        <w:rPr>
          <w:color w:val="000000" w:themeColor="text1"/>
        </w:rPr>
        <w:t>probabilidad. Es decir, aquellos en los que todos los individuos tienen la misma probabilidad de ser elegidos para formar parte de una muestra y, consiguientemente, todas las posibles muestras de tamaño n tienen la misma probabilidad de ser seleccionadas.</w:t>
      </w:r>
      <w:r w:rsidR="00CF1E8B">
        <w:rPr>
          <w:color w:val="000000" w:themeColor="text1"/>
        </w:rPr>
        <w:t xml:space="preserve"> Sólo estos métodos de muestreo </w:t>
      </w:r>
      <w:r w:rsidRPr="00CF1E8B">
        <w:rPr>
          <w:color w:val="000000" w:themeColor="text1"/>
        </w:rPr>
        <w:t>probabilísticos nos aseguran la representatividad de la muestra extraída y son, por tanto, los más recomendables</w:t>
      </w:r>
      <w:r w:rsidR="00CF1E8B">
        <w:rPr>
          <w:color w:val="000000" w:themeColor="text1"/>
        </w:rPr>
        <w:t xml:space="preserve">: </w:t>
      </w:r>
    </w:p>
    <w:p w:rsidR="00CF1E8B" w:rsidRPr="0095456A" w:rsidRDefault="00CF1E8B" w:rsidP="0068347E">
      <w:pPr>
        <w:pStyle w:val="Default"/>
        <w:jc w:val="both"/>
        <w:rPr>
          <w:color w:val="000000" w:themeColor="text1"/>
        </w:rPr>
      </w:pP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315"/>
        <w:gridCol w:w="8673"/>
      </w:tblGrid>
      <w:tr w:rsidR="00CF1E8B" w:rsidRPr="0095456A" w:rsidTr="00455521">
        <w:trPr>
          <w:tblCellSpacing w:w="15" w:type="dxa"/>
        </w:trPr>
        <w:tc>
          <w:tcPr>
            <w:tcW w:w="0" w:type="auto"/>
            <w:gridSpan w:val="2"/>
            <w:vAlign w:val="center"/>
            <w:hideMark/>
          </w:tcPr>
          <w:p w:rsidR="0095456A" w:rsidRPr="0095456A" w:rsidRDefault="00CF1E8B" w:rsidP="0068347E">
            <w:pPr>
              <w:spacing w:after="0" w:line="240" w:lineRule="auto"/>
              <w:jc w:val="both"/>
              <w:rPr>
                <w:rFonts w:ascii="Arial" w:eastAsia="Times New Roman" w:hAnsi="Arial" w:cs="Arial"/>
                <w:color w:val="000000" w:themeColor="text1"/>
                <w:sz w:val="24"/>
                <w:szCs w:val="24"/>
                <w:lang w:eastAsia="es-MX"/>
              </w:rPr>
            </w:pPr>
            <w:r>
              <w:rPr>
                <w:rFonts w:ascii="Arial" w:eastAsia="Times New Roman" w:hAnsi="Arial" w:cs="Arial"/>
                <w:b/>
                <w:bCs/>
                <w:color w:val="000000" w:themeColor="text1"/>
                <w:sz w:val="24"/>
                <w:szCs w:val="24"/>
                <w:lang w:eastAsia="es-MX"/>
              </w:rPr>
              <w:t>1</w:t>
            </w:r>
            <w:r w:rsidR="0095456A" w:rsidRPr="0095456A">
              <w:rPr>
                <w:rFonts w:ascii="Arial" w:eastAsia="Times New Roman" w:hAnsi="Arial" w:cs="Arial"/>
                <w:b/>
                <w:bCs/>
                <w:color w:val="000000" w:themeColor="text1"/>
                <w:sz w:val="24"/>
                <w:szCs w:val="24"/>
                <w:lang w:eastAsia="es-MX"/>
              </w:rPr>
              <w:t xml:space="preserve">. </w:t>
            </w:r>
            <w:r w:rsidR="0095456A" w:rsidRPr="00CF1E8B">
              <w:rPr>
                <w:rFonts w:ascii="Arial" w:eastAsia="Times New Roman" w:hAnsi="Arial" w:cs="Arial"/>
                <w:b/>
                <w:bCs/>
                <w:color w:val="000000" w:themeColor="text1"/>
                <w:sz w:val="24"/>
                <w:szCs w:val="24"/>
                <w:lang w:eastAsia="es-MX"/>
              </w:rPr>
              <w:t>M</w:t>
            </w:r>
            <w:r w:rsidR="0068347E" w:rsidRPr="00CF1E8B">
              <w:rPr>
                <w:rFonts w:ascii="Arial" w:eastAsia="Times New Roman" w:hAnsi="Arial" w:cs="Arial"/>
                <w:b/>
                <w:bCs/>
                <w:color w:val="000000" w:themeColor="text1"/>
                <w:sz w:val="24"/>
                <w:szCs w:val="24"/>
                <w:lang w:eastAsia="es-MX"/>
              </w:rPr>
              <w:t>uestreo aleatorio simple</w:t>
            </w:r>
          </w:p>
        </w:tc>
      </w:tr>
      <w:tr w:rsidR="00CF1E8B" w:rsidRPr="0095456A" w:rsidTr="00455521">
        <w:trPr>
          <w:tblCellSpacing w:w="15" w:type="dxa"/>
        </w:trPr>
        <w:tc>
          <w:tcPr>
            <w:tcW w:w="0" w:type="auto"/>
            <w:vAlign w:val="center"/>
            <w:hideMark/>
          </w:tcPr>
          <w:p w:rsidR="0095456A" w:rsidRPr="0095456A" w:rsidRDefault="0095456A" w:rsidP="0068347E">
            <w:pPr>
              <w:spacing w:after="0" w:line="240" w:lineRule="auto"/>
              <w:jc w:val="both"/>
              <w:rPr>
                <w:rFonts w:ascii="Arial" w:eastAsia="Times New Roman" w:hAnsi="Arial" w:cs="Arial"/>
                <w:color w:val="000000" w:themeColor="text1"/>
                <w:sz w:val="24"/>
                <w:szCs w:val="24"/>
                <w:lang w:eastAsia="es-MX"/>
              </w:rPr>
            </w:pPr>
          </w:p>
        </w:tc>
        <w:tc>
          <w:tcPr>
            <w:tcW w:w="4848" w:type="pct"/>
            <w:vAlign w:val="center"/>
            <w:hideMark/>
          </w:tcPr>
          <w:p w:rsidR="0095456A" w:rsidRPr="0095456A" w:rsidRDefault="0095456A" w:rsidP="0068347E">
            <w:pPr>
              <w:spacing w:after="0" w:line="240" w:lineRule="auto"/>
              <w:jc w:val="both"/>
              <w:rPr>
                <w:rFonts w:ascii="Arial" w:eastAsia="Times New Roman" w:hAnsi="Arial" w:cs="Arial"/>
                <w:color w:val="000000" w:themeColor="text1"/>
                <w:sz w:val="24"/>
                <w:szCs w:val="24"/>
                <w:lang w:eastAsia="es-MX"/>
              </w:rPr>
            </w:pPr>
          </w:p>
        </w:tc>
      </w:tr>
    </w:tbl>
    <w:p w:rsidR="0095456A" w:rsidRDefault="00455521" w:rsidP="0068347E">
      <w:pPr>
        <w:spacing w:after="0" w:line="240" w:lineRule="auto"/>
        <w:jc w:val="both"/>
        <w:rPr>
          <w:rFonts w:ascii="Arial" w:eastAsia="Times New Roman" w:hAnsi="Arial" w:cs="Arial"/>
          <w:color w:val="000000" w:themeColor="text1"/>
          <w:sz w:val="24"/>
          <w:szCs w:val="24"/>
          <w:lang w:eastAsia="es-MX"/>
        </w:rPr>
      </w:pPr>
      <w:r w:rsidRPr="0095456A">
        <w:rPr>
          <w:rFonts w:ascii="Arial" w:eastAsia="Times New Roman" w:hAnsi="Arial" w:cs="Arial"/>
          <w:color w:val="000000" w:themeColor="text1"/>
          <w:sz w:val="24"/>
          <w:szCs w:val="24"/>
          <w:lang w:eastAsia="es-MX"/>
        </w:rPr>
        <w:t>Es el tipo de muestreo más simple y en él se basan todos los demás. Para obtener los elementos de la muestra se numeran los elementos de la población y se seleccionan al azar los elementos que debe contener la muestra. Todos los elementos tienen la misma probabilidad de ser elegidos.</w:t>
      </w:r>
    </w:p>
    <w:p w:rsidR="0068347E" w:rsidRPr="0095456A" w:rsidRDefault="0068347E" w:rsidP="0068347E">
      <w:pPr>
        <w:spacing w:after="0" w:line="240" w:lineRule="auto"/>
        <w:jc w:val="both"/>
        <w:rPr>
          <w:rFonts w:ascii="Arial" w:eastAsia="Times New Roman" w:hAnsi="Arial" w:cs="Arial"/>
          <w:color w:val="000000" w:themeColor="text1"/>
          <w:sz w:val="24"/>
          <w:szCs w:val="24"/>
          <w:lang w:eastAsia="es-MX"/>
        </w:rPr>
      </w:pP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35"/>
        <w:gridCol w:w="8753"/>
      </w:tblGrid>
      <w:tr w:rsidR="00CF1E8B" w:rsidRPr="0095456A" w:rsidTr="00B56551">
        <w:trPr>
          <w:tblCellSpacing w:w="15" w:type="dxa"/>
        </w:trPr>
        <w:tc>
          <w:tcPr>
            <w:tcW w:w="0" w:type="auto"/>
            <w:gridSpan w:val="2"/>
            <w:vAlign w:val="center"/>
            <w:hideMark/>
          </w:tcPr>
          <w:p w:rsidR="0095456A" w:rsidRPr="0095456A" w:rsidRDefault="00CF1E8B" w:rsidP="0068347E">
            <w:pPr>
              <w:spacing w:after="0" w:line="240" w:lineRule="auto"/>
              <w:jc w:val="both"/>
              <w:rPr>
                <w:rFonts w:ascii="Arial" w:eastAsia="Times New Roman" w:hAnsi="Arial" w:cs="Arial"/>
                <w:color w:val="000000" w:themeColor="text1"/>
                <w:sz w:val="24"/>
                <w:szCs w:val="24"/>
                <w:lang w:eastAsia="es-MX"/>
              </w:rPr>
            </w:pPr>
            <w:r>
              <w:rPr>
                <w:rFonts w:ascii="Arial" w:eastAsia="Times New Roman" w:hAnsi="Arial" w:cs="Arial"/>
                <w:b/>
                <w:bCs/>
                <w:color w:val="000000" w:themeColor="text1"/>
                <w:sz w:val="24"/>
                <w:szCs w:val="24"/>
                <w:lang w:eastAsia="es-MX"/>
              </w:rPr>
              <w:t>2</w:t>
            </w:r>
            <w:r w:rsidR="0095456A" w:rsidRPr="0095456A">
              <w:rPr>
                <w:rFonts w:ascii="Arial" w:eastAsia="Times New Roman" w:hAnsi="Arial" w:cs="Arial"/>
                <w:b/>
                <w:bCs/>
                <w:color w:val="000000" w:themeColor="text1"/>
                <w:sz w:val="24"/>
                <w:szCs w:val="24"/>
                <w:lang w:eastAsia="es-MX"/>
              </w:rPr>
              <w:t xml:space="preserve">. </w:t>
            </w:r>
            <w:r w:rsidR="0095456A" w:rsidRPr="00CF1E8B">
              <w:rPr>
                <w:rFonts w:ascii="Arial" w:eastAsia="Times New Roman" w:hAnsi="Arial" w:cs="Arial"/>
                <w:b/>
                <w:bCs/>
                <w:color w:val="000000" w:themeColor="text1"/>
                <w:sz w:val="24"/>
                <w:szCs w:val="24"/>
                <w:lang w:eastAsia="es-MX"/>
              </w:rPr>
              <w:t>M</w:t>
            </w:r>
            <w:r w:rsidR="0068347E" w:rsidRPr="00CF1E8B">
              <w:rPr>
                <w:rFonts w:ascii="Arial" w:eastAsia="Times New Roman" w:hAnsi="Arial" w:cs="Arial"/>
                <w:b/>
                <w:bCs/>
                <w:color w:val="000000" w:themeColor="text1"/>
                <w:sz w:val="24"/>
                <w:szCs w:val="24"/>
                <w:lang w:eastAsia="es-MX"/>
              </w:rPr>
              <w:t>uestreo aleatorio sistemático</w:t>
            </w:r>
          </w:p>
        </w:tc>
      </w:tr>
      <w:tr w:rsidR="00CF1E8B" w:rsidRPr="0095456A" w:rsidTr="00B56551">
        <w:trPr>
          <w:tblCellSpacing w:w="15" w:type="dxa"/>
        </w:trPr>
        <w:tc>
          <w:tcPr>
            <w:tcW w:w="0" w:type="auto"/>
            <w:gridSpan w:val="2"/>
            <w:vAlign w:val="center"/>
            <w:hideMark/>
          </w:tcPr>
          <w:tbl>
            <w:tblPr>
              <w:tblpPr w:leftFromText="141" w:rightFromText="141" w:vertAnchor="text" w:tblpY="894"/>
              <w:tblW w:w="8988" w:type="dxa"/>
              <w:tblCellSpacing w:w="15" w:type="dxa"/>
              <w:tblCellMar>
                <w:top w:w="45" w:type="dxa"/>
                <w:left w:w="45" w:type="dxa"/>
                <w:bottom w:w="45" w:type="dxa"/>
                <w:right w:w="45" w:type="dxa"/>
              </w:tblCellMar>
              <w:tblLook w:val="04A0" w:firstRow="1" w:lastRow="0" w:firstColumn="1" w:lastColumn="0" w:noHBand="0" w:noVBand="1"/>
            </w:tblPr>
            <w:tblGrid>
              <w:gridCol w:w="8847"/>
              <w:gridCol w:w="141"/>
            </w:tblGrid>
            <w:tr w:rsidR="0068347E" w:rsidRPr="0095456A" w:rsidTr="0068347E">
              <w:trPr>
                <w:trHeight w:val="405"/>
                <w:tblCellSpacing w:w="15" w:type="dxa"/>
              </w:trPr>
              <w:tc>
                <w:tcPr>
                  <w:tcW w:w="0" w:type="auto"/>
                  <w:gridSpan w:val="2"/>
                  <w:vAlign w:val="center"/>
                  <w:hideMark/>
                </w:tcPr>
                <w:p w:rsidR="0068347E" w:rsidRPr="0095456A" w:rsidRDefault="0068347E" w:rsidP="0068347E">
                  <w:pPr>
                    <w:spacing w:after="0" w:line="240" w:lineRule="auto"/>
                    <w:jc w:val="both"/>
                    <w:rPr>
                      <w:rFonts w:ascii="Arial" w:eastAsia="Times New Roman" w:hAnsi="Arial" w:cs="Arial"/>
                      <w:color w:val="000000" w:themeColor="text1"/>
                      <w:sz w:val="24"/>
                      <w:szCs w:val="24"/>
                      <w:lang w:eastAsia="es-MX"/>
                    </w:rPr>
                  </w:pPr>
                  <w:r>
                    <w:rPr>
                      <w:rFonts w:ascii="Arial" w:eastAsia="Times New Roman" w:hAnsi="Arial" w:cs="Arial"/>
                      <w:b/>
                      <w:bCs/>
                      <w:color w:val="000000" w:themeColor="text1"/>
                      <w:sz w:val="24"/>
                      <w:szCs w:val="24"/>
                      <w:lang w:eastAsia="es-MX"/>
                    </w:rPr>
                    <w:t>3</w:t>
                  </w:r>
                  <w:r w:rsidRPr="00CF1E8B">
                    <w:rPr>
                      <w:rFonts w:ascii="Arial" w:eastAsia="Times New Roman" w:hAnsi="Arial" w:cs="Arial"/>
                      <w:b/>
                      <w:bCs/>
                      <w:color w:val="000000" w:themeColor="text1"/>
                      <w:sz w:val="24"/>
                      <w:szCs w:val="24"/>
                      <w:lang w:eastAsia="es-MX"/>
                    </w:rPr>
                    <w:t>. Muestreo estratificado</w:t>
                  </w:r>
                </w:p>
              </w:tc>
            </w:tr>
            <w:tr w:rsidR="0068347E" w:rsidRPr="0095456A" w:rsidTr="0068347E">
              <w:trPr>
                <w:tblCellSpacing w:w="15" w:type="dxa"/>
              </w:trPr>
              <w:tc>
                <w:tcPr>
                  <w:tcW w:w="0" w:type="auto"/>
                  <w:vAlign w:val="center"/>
                  <w:hideMark/>
                </w:tcPr>
                <w:p w:rsidR="0068347E" w:rsidRPr="0068347E" w:rsidRDefault="0068347E" w:rsidP="0068347E">
                  <w:pPr>
                    <w:spacing w:before="100" w:beforeAutospacing="1" w:after="100" w:afterAutospacing="1" w:line="240" w:lineRule="auto"/>
                    <w:jc w:val="both"/>
                    <w:rPr>
                      <w:rFonts w:ascii="Arial" w:eastAsia="Times New Roman" w:hAnsi="Arial" w:cs="Arial"/>
                      <w:color w:val="000000" w:themeColor="text1"/>
                      <w:sz w:val="24"/>
                      <w:szCs w:val="24"/>
                      <w:lang w:eastAsia="es-MX"/>
                    </w:rPr>
                  </w:pPr>
                  <w:r w:rsidRPr="0095456A">
                    <w:rPr>
                      <w:rFonts w:ascii="Arial" w:eastAsia="Times New Roman" w:hAnsi="Arial" w:cs="Arial"/>
                      <w:color w:val="000000" w:themeColor="text1"/>
                      <w:sz w:val="24"/>
                      <w:szCs w:val="24"/>
                      <w:lang w:eastAsia="es-MX"/>
                    </w:rPr>
                    <w:t>Consiste en dividir la población total en clases homogéneas (estratos). Cada estrato funciona independientemente, pudiendo aplicarse dentro de ellos el muestreo aleatorio simple para elegir los elementos concretos que formarán parte de la muestra. En ocasiones las dificultades que plantean son demasiado grandes, pues exige un conocimiento detallado de la población. (Tamaño geográfico, sexos, edades,...).</w:t>
                  </w:r>
                </w:p>
                <w:p w:rsidR="0068347E" w:rsidRPr="0095456A" w:rsidRDefault="0068347E" w:rsidP="0068347E">
                  <w:pPr>
                    <w:spacing w:before="100" w:beforeAutospacing="1" w:after="100" w:afterAutospacing="1" w:line="240" w:lineRule="auto"/>
                    <w:jc w:val="both"/>
                    <w:rPr>
                      <w:rFonts w:ascii="Arial" w:eastAsia="Times New Roman" w:hAnsi="Arial" w:cs="Arial"/>
                      <w:color w:val="000000" w:themeColor="text1"/>
                      <w:sz w:val="24"/>
                      <w:szCs w:val="24"/>
                      <w:lang w:eastAsia="es-MX"/>
                    </w:rPr>
                  </w:pPr>
                  <w:r w:rsidRPr="0095456A">
                    <w:rPr>
                      <w:rFonts w:ascii="Arial" w:eastAsia="Times New Roman" w:hAnsi="Arial" w:cs="Arial"/>
                      <w:color w:val="000000" w:themeColor="text1"/>
                      <w:sz w:val="24"/>
                      <w:szCs w:val="24"/>
                      <w:lang w:eastAsia="es-MX"/>
                    </w:rPr>
                    <w:t xml:space="preserve">La distribución de la muestra en función de los diferentes estratos se denomina </w:t>
                  </w:r>
                  <w:r w:rsidRPr="0068347E">
                    <w:rPr>
                      <w:rFonts w:ascii="Arial" w:eastAsia="Times New Roman" w:hAnsi="Arial" w:cs="Arial"/>
                      <w:bCs/>
                      <w:color w:val="000000" w:themeColor="text1"/>
                      <w:sz w:val="24"/>
                      <w:szCs w:val="24"/>
                      <w:lang w:eastAsia="es-MX"/>
                    </w:rPr>
                    <w:t>afijación</w:t>
                  </w:r>
                  <w:r w:rsidRPr="0095456A">
                    <w:rPr>
                      <w:rFonts w:ascii="Arial" w:eastAsia="Times New Roman" w:hAnsi="Arial" w:cs="Arial"/>
                      <w:color w:val="000000" w:themeColor="text1"/>
                      <w:sz w:val="24"/>
                      <w:szCs w:val="24"/>
                      <w:lang w:eastAsia="es-MX"/>
                    </w:rPr>
                    <w:t xml:space="preserve">, y puede ser de diferentes tipos: </w:t>
                  </w:r>
                </w:p>
                <w:p w:rsidR="0068347E" w:rsidRPr="0095456A" w:rsidRDefault="0068347E" w:rsidP="0068347E">
                  <w:pPr>
                    <w:numPr>
                      <w:ilvl w:val="0"/>
                      <w:numId w:val="2"/>
                    </w:numPr>
                    <w:spacing w:before="100" w:beforeAutospacing="1" w:after="100" w:afterAutospacing="1" w:line="240" w:lineRule="auto"/>
                    <w:jc w:val="both"/>
                    <w:rPr>
                      <w:rFonts w:ascii="Arial" w:eastAsia="Times New Roman" w:hAnsi="Arial" w:cs="Arial"/>
                      <w:color w:val="000000" w:themeColor="text1"/>
                      <w:sz w:val="24"/>
                      <w:szCs w:val="24"/>
                      <w:lang w:eastAsia="es-MX"/>
                    </w:rPr>
                  </w:pPr>
                  <w:r w:rsidRPr="0095456A">
                    <w:rPr>
                      <w:rFonts w:ascii="Arial" w:eastAsia="Times New Roman" w:hAnsi="Arial" w:cs="Arial"/>
                      <w:color w:val="000000" w:themeColor="text1"/>
                      <w:sz w:val="24"/>
                      <w:szCs w:val="24"/>
                      <w:lang w:eastAsia="es-MX"/>
                    </w:rPr>
                    <w:t xml:space="preserve">Afijación Igual: A cada estrato le corresponde igual número de elementos. </w:t>
                  </w:r>
                </w:p>
                <w:p w:rsidR="0068347E" w:rsidRPr="0095456A" w:rsidRDefault="0068347E" w:rsidP="0068347E">
                  <w:pPr>
                    <w:numPr>
                      <w:ilvl w:val="0"/>
                      <w:numId w:val="2"/>
                    </w:numPr>
                    <w:spacing w:before="100" w:beforeAutospacing="1" w:after="100" w:afterAutospacing="1" w:line="240" w:lineRule="auto"/>
                    <w:jc w:val="both"/>
                    <w:rPr>
                      <w:rFonts w:ascii="Arial" w:eastAsia="Times New Roman" w:hAnsi="Arial" w:cs="Arial"/>
                      <w:color w:val="000000" w:themeColor="text1"/>
                      <w:sz w:val="24"/>
                      <w:szCs w:val="24"/>
                      <w:lang w:eastAsia="es-MX"/>
                    </w:rPr>
                  </w:pPr>
                  <w:r w:rsidRPr="0095456A">
                    <w:rPr>
                      <w:rFonts w:ascii="Arial" w:eastAsia="Times New Roman" w:hAnsi="Arial" w:cs="Arial"/>
                      <w:color w:val="000000" w:themeColor="text1"/>
                      <w:sz w:val="24"/>
                      <w:szCs w:val="24"/>
                      <w:lang w:eastAsia="es-MX"/>
                    </w:rPr>
                    <w:t xml:space="preserve">Afijación Proporcional: La distribución se hace de acuerdo con el peso (tamaño) de la población en cada estrato. </w:t>
                  </w:r>
                </w:p>
              </w:tc>
              <w:tc>
                <w:tcPr>
                  <w:tcW w:w="0" w:type="auto"/>
                  <w:vAlign w:val="center"/>
                  <w:hideMark/>
                </w:tcPr>
                <w:p w:rsidR="0068347E" w:rsidRPr="0095456A" w:rsidRDefault="0068347E" w:rsidP="0068347E">
                  <w:pPr>
                    <w:spacing w:after="0" w:line="240" w:lineRule="auto"/>
                    <w:jc w:val="both"/>
                    <w:rPr>
                      <w:rFonts w:ascii="Arial" w:eastAsia="Times New Roman" w:hAnsi="Arial" w:cs="Arial"/>
                      <w:color w:val="000000" w:themeColor="text1"/>
                      <w:sz w:val="24"/>
                      <w:szCs w:val="24"/>
                      <w:lang w:eastAsia="es-MX"/>
                    </w:rPr>
                  </w:pPr>
                </w:p>
              </w:tc>
            </w:tr>
          </w:tbl>
          <w:p w:rsidR="0095456A" w:rsidRPr="0095456A" w:rsidRDefault="00B56551" w:rsidP="0068347E">
            <w:pPr>
              <w:spacing w:before="100" w:beforeAutospacing="1" w:after="100" w:afterAutospacing="1" w:line="240" w:lineRule="auto"/>
              <w:jc w:val="both"/>
              <w:rPr>
                <w:rFonts w:ascii="Arial" w:eastAsia="Times New Roman" w:hAnsi="Arial" w:cs="Arial"/>
                <w:color w:val="000000" w:themeColor="text1"/>
                <w:sz w:val="24"/>
                <w:szCs w:val="24"/>
                <w:lang w:eastAsia="es-MX"/>
              </w:rPr>
            </w:pPr>
            <w:r w:rsidRPr="0095456A">
              <w:rPr>
                <w:rFonts w:ascii="Arial" w:eastAsia="Times New Roman" w:hAnsi="Arial" w:cs="Arial"/>
                <w:color w:val="000000" w:themeColor="text1"/>
                <w:sz w:val="24"/>
                <w:szCs w:val="24"/>
                <w:lang w:eastAsia="es-MX"/>
              </w:rPr>
              <w:t>Es una técnica parecida a la anterior, pero, tras elegir un primer elemento al azar, s</w:t>
            </w:r>
            <w:r w:rsidR="0068347E">
              <w:rPr>
                <w:rFonts w:ascii="Arial" w:eastAsia="Times New Roman" w:hAnsi="Arial" w:cs="Arial"/>
                <w:color w:val="000000" w:themeColor="text1"/>
                <w:sz w:val="24"/>
                <w:szCs w:val="24"/>
                <w:lang w:eastAsia="es-MX"/>
              </w:rPr>
              <w:t>elecciona los demás a intervalo</w:t>
            </w:r>
            <w:r w:rsidRPr="0095456A">
              <w:rPr>
                <w:rFonts w:ascii="Arial" w:eastAsia="Times New Roman" w:hAnsi="Arial" w:cs="Arial"/>
                <w:color w:val="000000" w:themeColor="text1"/>
                <w:sz w:val="24"/>
                <w:szCs w:val="24"/>
                <w:lang w:eastAsia="es-MX"/>
              </w:rPr>
              <w:t xml:space="preserve"> regulares, es decir, "sistematiza la selección de elementos.</w:t>
            </w:r>
          </w:p>
        </w:tc>
      </w:tr>
      <w:tr w:rsidR="00CF1E8B" w:rsidRPr="0095456A" w:rsidTr="00B56551">
        <w:trPr>
          <w:tblCellSpacing w:w="15" w:type="dxa"/>
        </w:trPr>
        <w:tc>
          <w:tcPr>
            <w:tcW w:w="0" w:type="auto"/>
            <w:vAlign w:val="center"/>
            <w:hideMark/>
          </w:tcPr>
          <w:p w:rsidR="0095456A" w:rsidRPr="0095456A" w:rsidRDefault="0095456A" w:rsidP="0068347E">
            <w:pPr>
              <w:spacing w:after="0" w:line="240" w:lineRule="auto"/>
              <w:jc w:val="both"/>
              <w:rPr>
                <w:rFonts w:ascii="Arial" w:eastAsia="Times New Roman" w:hAnsi="Arial" w:cs="Arial"/>
                <w:color w:val="000000" w:themeColor="text1"/>
                <w:sz w:val="24"/>
                <w:szCs w:val="24"/>
                <w:lang w:eastAsia="es-MX"/>
              </w:rPr>
            </w:pPr>
          </w:p>
        </w:tc>
        <w:tc>
          <w:tcPr>
            <w:tcW w:w="4897" w:type="pct"/>
            <w:vAlign w:val="center"/>
            <w:hideMark/>
          </w:tcPr>
          <w:p w:rsidR="0095456A" w:rsidRPr="0095456A" w:rsidRDefault="0095456A" w:rsidP="0068347E">
            <w:pPr>
              <w:spacing w:after="0" w:line="240" w:lineRule="auto"/>
              <w:jc w:val="both"/>
              <w:rPr>
                <w:rFonts w:ascii="Arial" w:eastAsia="Times New Roman" w:hAnsi="Arial" w:cs="Arial"/>
                <w:color w:val="000000" w:themeColor="text1"/>
                <w:sz w:val="24"/>
                <w:szCs w:val="24"/>
                <w:lang w:eastAsia="es-MX"/>
              </w:rPr>
            </w:pPr>
          </w:p>
        </w:tc>
      </w:tr>
    </w:tbl>
    <w:p w:rsidR="0095456A" w:rsidRPr="0095456A" w:rsidRDefault="0095456A" w:rsidP="0068347E">
      <w:pPr>
        <w:spacing w:after="0" w:line="240" w:lineRule="auto"/>
        <w:jc w:val="both"/>
        <w:rPr>
          <w:rFonts w:ascii="Arial" w:eastAsia="Times New Roman" w:hAnsi="Arial" w:cs="Arial"/>
          <w:color w:val="000000" w:themeColor="text1"/>
          <w:sz w:val="24"/>
          <w:szCs w:val="24"/>
          <w:lang w:eastAsia="es-MX"/>
        </w:rPr>
      </w:pPr>
    </w:p>
    <w:p w:rsidR="0095456A" w:rsidRPr="0068347E" w:rsidRDefault="00251584" w:rsidP="0068347E">
      <w:pPr>
        <w:spacing w:before="100" w:beforeAutospacing="1" w:after="100" w:afterAutospacing="1" w:line="240" w:lineRule="auto"/>
        <w:jc w:val="center"/>
        <w:rPr>
          <w:rFonts w:ascii="Arial" w:eastAsia="Times New Roman" w:hAnsi="Arial" w:cs="Arial"/>
          <w:b/>
          <w:color w:val="000000" w:themeColor="text1"/>
          <w:sz w:val="28"/>
          <w:szCs w:val="28"/>
          <w:lang w:eastAsia="es-MX"/>
        </w:rPr>
      </w:pPr>
      <w:r w:rsidRPr="0068347E">
        <w:rPr>
          <w:rFonts w:ascii="Arial" w:eastAsia="Times New Roman" w:hAnsi="Arial" w:cs="Arial"/>
          <w:b/>
          <w:color w:val="000000" w:themeColor="text1"/>
          <w:sz w:val="28"/>
          <w:szCs w:val="28"/>
          <w:lang w:eastAsia="es-MX"/>
        </w:rPr>
        <w:lastRenderedPageBreak/>
        <w:t>TIPOS DE SESGOS</w:t>
      </w:r>
    </w:p>
    <w:p w:rsidR="00CF1E8B" w:rsidRPr="00CF1E8B" w:rsidRDefault="00CF1E8B" w:rsidP="0068347E">
      <w:pPr>
        <w:autoSpaceDE w:val="0"/>
        <w:autoSpaceDN w:val="0"/>
        <w:adjustRightInd w:val="0"/>
        <w:spacing w:after="0" w:line="240" w:lineRule="auto"/>
        <w:jc w:val="both"/>
        <w:rPr>
          <w:rFonts w:ascii="Arial" w:hAnsi="Arial" w:cs="Arial"/>
          <w:color w:val="000000" w:themeColor="text1"/>
          <w:sz w:val="24"/>
          <w:szCs w:val="24"/>
        </w:rPr>
      </w:pPr>
      <w:r w:rsidRPr="00CF1E8B">
        <w:rPr>
          <w:rFonts w:ascii="Arial" w:hAnsi="Arial" w:cs="Arial"/>
          <w:color w:val="000000" w:themeColor="text1"/>
          <w:sz w:val="24"/>
          <w:szCs w:val="24"/>
        </w:rPr>
        <w:t xml:space="preserve">Los </w:t>
      </w:r>
      <w:r w:rsidRPr="0068347E">
        <w:rPr>
          <w:rFonts w:ascii="Arial" w:hAnsi="Arial" w:cs="Arial"/>
          <w:bCs/>
          <w:color w:val="000000" w:themeColor="text1"/>
          <w:sz w:val="24"/>
          <w:szCs w:val="24"/>
        </w:rPr>
        <w:t>errores sistemáticos</w:t>
      </w:r>
      <w:r w:rsidRPr="00CF1E8B">
        <w:rPr>
          <w:rFonts w:ascii="Arial" w:hAnsi="Arial" w:cs="Arial"/>
          <w:b/>
          <w:bCs/>
          <w:color w:val="000000" w:themeColor="text1"/>
          <w:sz w:val="24"/>
          <w:szCs w:val="24"/>
        </w:rPr>
        <w:t xml:space="preserve"> </w:t>
      </w:r>
      <w:r w:rsidRPr="00CF1E8B">
        <w:rPr>
          <w:rFonts w:ascii="Arial" w:hAnsi="Arial" w:cs="Arial"/>
          <w:color w:val="000000" w:themeColor="text1"/>
          <w:sz w:val="24"/>
          <w:szCs w:val="24"/>
        </w:rPr>
        <w:t>o sesgos son l</w:t>
      </w:r>
      <w:r w:rsidR="0068347E">
        <w:rPr>
          <w:rFonts w:ascii="Arial" w:hAnsi="Arial" w:cs="Arial"/>
          <w:color w:val="000000" w:themeColor="text1"/>
          <w:sz w:val="24"/>
          <w:szCs w:val="24"/>
        </w:rPr>
        <w:t>os errores que se cometen en el p</w:t>
      </w:r>
      <w:r w:rsidR="0068347E" w:rsidRPr="00CF1E8B">
        <w:rPr>
          <w:rFonts w:ascii="Arial" w:hAnsi="Arial" w:cs="Arial"/>
          <w:color w:val="000000" w:themeColor="text1"/>
          <w:sz w:val="24"/>
          <w:szCs w:val="24"/>
        </w:rPr>
        <w:t>rocedimiento</w:t>
      </w:r>
      <w:r w:rsidRPr="00CF1E8B">
        <w:rPr>
          <w:rFonts w:ascii="Arial" w:hAnsi="Arial" w:cs="Arial"/>
          <w:color w:val="000000" w:themeColor="text1"/>
          <w:sz w:val="24"/>
          <w:szCs w:val="24"/>
        </w:rPr>
        <w:t xml:space="preserve"> del estudio. Los sesgos no se </w:t>
      </w:r>
      <w:r w:rsidR="0068347E">
        <w:rPr>
          <w:rFonts w:ascii="Arial" w:hAnsi="Arial" w:cs="Arial"/>
          <w:color w:val="000000" w:themeColor="text1"/>
          <w:sz w:val="24"/>
          <w:szCs w:val="24"/>
        </w:rPr>
        <w:t xml:space="preserve">modifican al aumentar el tamaño </w:t>
      </w:r>
      <w:proofErr w:type="spellStart"/>
      <w:r w:rsidRPr="00CF1E8B">
        <w:rPr>
          <w:rFonts w:ascii="Arial" w:hAnsi="Arial" w:cs="Arial"/>
          <w:color w:val="000000" w:themeColor="text1"/>
          <w:sz w:val="24"/>
          <w:szCs w:val="24"/>
        </w:rPr>
        <w:t>muestral</w:t>
      </w:r>
      <w:proofErr w:type="spellEnd"/>
      <w:r w:rsidRPr="00CF1E8B">
        <w:rPr>
          <w:rFonts w:ascii="Arial" w:hAnsi="Arial" w:cs="Arial"/>
          <w:color w:val="000000" w:themeColor="text1"/>
          <w:sz w:val="24"/>
          <w:szCs w:val="24"/>
        </w:rPr>
        <w:t>. La definición de los distintos tipos de sesgos se limita a los errores</w:t>
      </w:r>
    </w:p>
    <w:p w:rsidR="00CF1E8B" w:rsidRPr="00CF1E8B" w:rsidRDefault="0068347E" w:rsidP="0068347E">
      <w:pPr>
        <w:autoSpaceDE w:val="0"/>
        <w:autoSpaceDN w:val="0"/>
        <w:adjustRightInd w:val="0"/>
        <w:spacing w:after="0" w:line="240" w:lineRule="auto"/>
        <w:jc w:val="both"/>
        <w:rPr>
          <w:rFonts w:ascii="Arial" w:hAnsi="Arial" w:cs="Arial"/>
          <w:color w:val="000000" w:themeColor="text1"/>
          <w:sz w:val="24"/>
          <w:szCs w:val="24"/>
        </w:rPr>
      </w:pPr>
      <w:proofErr w:type="gramStart"/>
      <w:r>
        <w:rPr>
          <w:rFonts w:ascii="Arial" w:hAnsi="Arial" w:cs="Arial"/>
          <w:color w:val="000000" w:themeColor="text1"/>
          <w:sz w:val="24"/>
          <w:szCs w:val="24"/>
        </w:rPr>
        <w:t>r</w:t>
      </w:r>
      <w:r w:rsidRPr="00CF1E8B">
        <w:rPr>
          <w:rFonts w:ascii="Arial" w:hAnsi="Arial" w:cs="Arial"/>
          <w:color w:val="000000" w:themeColor="text1"/>
          <w:sz w:val="24"/>
          <w:szCs w:val="24"/>
        </w:rPr>
        <w:t>elacionados</w:t>
      </w:r>
      <w:proofErr w:type="gramEnd"/>
      <w:r w:rsidR="00CF1E8B" w:rsidRPr="00CF1E8B">
        <w:rPr>
          <w:rFonts w:ascii="Arial" w:hAnsi="Arial" w:cs="Arial"/>
          <w:color w:val="000000" w:themeColor="text1"/>
          <w:sz w:val="24"/>
          <w:szCs w:val="24"/>
        </w:rPr>
        <w:t xml:space="preserve"> con la validez interna de los estudios</w:t>
      </w:r>
      <w:r>
        <w:rPr>
          <w:rFonts w:ascii="Arial" w:hAnsi="Arial" w:cs="Arial"/>
          <w:color w:val="000000" w:themeColor="text1"/>
          <w:sz w:val="24"/>
          <w:szCs w:val="24"/>
        </w:rPr>
        <w:t xml:space="preserve"> l</w:t>
      </w:r>
      <w:r w:rsidR="00CF1E8B" w:rsidRPr="00CF1E8B">
        <w:rPr>
          <w:rFonts w:ascii="Arial" w:hAnsi="Arial" w:cs="Arial"/>
          <w:color w:val="000000" w:themeColor="text1"/>
          <w:sz w:val="24"/>
          <w:szCs w:val="24"/>
        </w:rPr>
        <w:t>a distinción entre los diferentes</w:t>
      </w:r>
    </w:p>
    <w:p w:rsidR="00CF1E8B" w:rsidRDefault="0068347E" w:rsidP="0068347E">
      <w:pPr>
        <w:autoSpaceDE w:val="0"/>
        <w:autoSpaceDN w:val="0"/>
        <w:adjustRightInd w:val="0"/>
        <w:spacing w:after="0" w:line="240" w:lineRule="auto"/>
        <w:jc w:val="both"/>
        <w:rPr>
          <w:rFonts w:ascii="Arial" w:hAnsi="Arial" w:cs="Arial"/>
          <w:color w:val="000000" w:themeColor="text1"/>
          <w:sz w:val="24"/>
          <w:szCs w:val="24"/>
        </w:rPr>
      </w:pPr>
      <w:proofErr w:type="gramStart"/>
      <w:r>
        <w:rPr>
          <w:rFonts w:ascii="Arial" w:hAnsi="Arial" w:cs="Arial"/>
          <w:color w:val="000000" w:themeColor="text1"/>
          <w:sz w:val="24"/>
          <w:szCs w:val="24"/>
        </w:rPr>
        <w:t>tipos</w:t>
      </w:r>
      <w:proofErr w:type="gramEnd"/>
      <w:r>
        <w:rPr>
          <w:rFonts w:ascii="Arial" w:hAnsi="Arial" w:cs="Arial"/>
          <w:color w:val="000000" w:themeColor="text1"/>
          <w:sz w:val="24"/>
          <w:szCs w:val="24"/>
        </w:rPr>
        <w:t xml:space="preserve"> de sesgos:</w:t>
      </w:r>
    </w:p>
    <w:p w:rsidR="0068347E" w:rsidRPr="0068347E" w:rsidRDefault="0068347E" w:rsidP="0068347E">
      <w:pPr>
        <w:autoSpaceDE w:val="0"/>
        <w:autoSpaceDN w:val="0"/>
        <w:adjustRightInd w:val="0"/>
        <w:spacing w:after="0" w:line="240" w:lineRule="auto"/>
        <w:jc w:val="both"/>
        <w:rPr>
          <w:rFonts w:ascii="Arial" w:hAnsi="Arial" w:cs="Arial"/>
          <w:color w:val="000000" w:themeColor="text1"/>
          <w:sz w:val="24"/>
          <w:szCs w:val="24"/>
        </w:rPr>
      </w:pPr>
    </w:p>
    <w:p w:rsidR="00251584" w:rsidRPr="00CF1E8B" w:rsidRDefault="00251584" w:rsidP="0068347E">
      <w:pPr>
        <w:autoSpaceDE w:val="0"/>
        <w:autoSpaceDN w:val="0"/>
        <w:adjustRightInd w:val="0"/>
        <w:spacing w:after="0" w:line="240" w:lineRule="auto"/>
        <w:jc w:val="both"/>
        <w:rPr>
          <w:rFonts w:ascii="Arial" w:hAnsi="Arial" w:cs="Arial"/>
          <w:b/>
          <w:bCs/>
          <w:color w:val="000000" w:themeColor="text1"/>
          <w:sz w:val="24"/>
          <w:szCs w:val="24"/>
        </w:rPr>
      </w:pPr>
      <w:r w:rsidRPr="00CF1E8B">
        <w:rPr>
          <w:rFonts w:ascii="Arial" w:hAnsi="Arial" w:cs="Arial"/>
          <w:b/>
          <w:bCs/>
          <w:color w:val="000000" w:themeColor="text1"/>
          <w:sz w:val="24"/>
          <w:szCs w:val="24"/>
        </w:rPr>
        <w:t>1. Sesgos de selección</w:t>
      </w:r>
    </w:p>
    <w:p w:rsidR="00CF1E8B" w:rsidRDefault="00251584" w:rsidP="0068347E">
      <w:pPr>
        <w:autoSpaceDE w:val="0"/>
        <w:autoSpaceDN w:val="0"/>
        <w:adjustRightInd w:val="0"/>
        <w:spacing w:after="0" w:line="240" w:lineRule="auto"/>
        <w:jc w:val="both"/>
        <w:rPr>
          <w:rFonts w:ascii="Arial" w:hAnsi="Arial" w:cs="Arial"/>
          <w:color w:val="000000" w:themeColor="text1"/>
          <w:sz w:val="24"/>
          <w:szCs w:val="24"/>
        </w:rPr>
      </w:pPr>
      <w:r w:rsidRPr="00CF1E8B">
        <w:rPr>
          <w:rFonts w:ascii="Arial" w:hAnsi="Arial" w:cs="Arial"/>
          <w:color w:val="000000" w:themeColor="text1"/>
          <w:sz w:val="24"/>
          <w:szCs w:val="24"/>
        </w:rPr>
        <w:t>Se refiere a la distorsión en la estimación del</w:t>
      </w:r>
      <w:r w:rsidR="0068347E">
        <w:rPr>
          <w:rFonts w:ascii="Arial" w:hAnsi="Arial" w:cs="Arial"/>
          <w:color w:val="000000" w:themeColor="text1"/>
          <w:sz w:val="24"/>
          <w:szCs w:val="24"/>
        </w:rPr>
        <w:t xml:space="preserve"> efecto derivada de la forma en </w:t>
      </w:r>
      <w:r w:rsidRPr="00CF1E8B">
        <w:rPr>
          <w:rFonts w:ascii="Arial" w:hAnsi="Arial" w:cs="Arial"/>
          <w:color w:val="000000" w:themeColor="text1"/>
          <w:sz w:val="24"/>
          <w:szCs w:val="24"/>
        </w:rPr>
        <w:t>que se han seleccionado los sujetos de la muestra. La muestra</w:t>
      </w:r>
      <w:r w:rsidR="0068347E">
        <w:rPr>
          <w:rFonts w:ascii="Arial" w:hAnsi="Arial" w:cs="Arial"/>
          <w:color w:val="000000" w:themeColor="text1"/>
          <w:sz w:val="24"/>
          <w:szCs w:val="24"/>
        </w:rPr>
        <w:t xml:space="preserve"> no refleja adecuadamente </w:t>
      </w:r>
      <w:r w:rsidRPr="00CF1E8B">
        <w:rPr>
          <w:rFonts w:ascii="Arial" w:hAnsi="Arial" w:cs="Arial"/>
          <w:color w:val="000000" w:themeColor="text1"/>
          <w:sz w:val="24"/>
          <w:szCs w:val="24"/>
        </w:rPr>
        <w:t>a la población, es decir, la variabl</w:t>
      </w:r>
      <w:r w:rsidR="0068347E">
        <w:rPr>
          <w:rFonts w:ascii="Arial" w:hAnsi="Arial" w:cs="Arial"/>
          <w:color w:val="000000" w:themeColor="text1"/>
          <w:sz w:val="24"/>
          <w:szCs w:val="24"/>
        </w:rPr>
        <w:t xml:space="preserve">e medida es diferente entre los </w:t>
      </w:r>
      <w:r w:rsidRPr="00CF1E8B">
        <w:rPr>
          <w:rFonts w:ascii="Arial" w:hAnsi="Arial" w:cs="Arial"/>
          <w:color w:val="000000" w:themeColor="text1"/>
          <w:sz w:val="24"/>
          <w:szCs w:val="24"/>
        </w:rPr>
        <w:t>pacientes participantes en el estudio y los no parti</w:t>
      </w:r>
      <w:r w:rsidR="0068347E">
        <w:rPr>
          <w:rFonts w:ascii="Arial" w:hAnsi="Arial" w:cs="Arial"/>
          <w:color w:val="000000" w:themeColor="text1"/>
          <w:sz w:val="24"/>
          <w:szCs w:val="24"/>
        </w:rPr>
        <w:t xml:space="preserve">cipantes (edad, sexo, </w:t>
      </w:r>
      <w:proofErr w:type="spellStart"/>
      <w:r w:rsidR="0068347E">
        <w:rPr>
          <w:rFonts w:ascii="Arial" w:hAnsi="Arial" w:cs="Arial"/>
          <w:color w:val="000000" w:themeColor="text1"/>
          <w:sz w:val="24"/>
          <w:szCs w:val="24"/>
        </w:rPr>
        <w:t>etc</w:t>
      </w:r>
      <w:proofErr w:type="spellEnd"/>
      <w:r w:rsidR="0068347E">
        <w:rPr>
          <w:rFonts w:ascii="Arial" w:hAnsi="Arial" w:cs="Arial"/>
          <w:color w:val="000000" w:themeColor="text1"/>
          <w:sz w:val="24"/>
          <w:szCs w:val="24"/>
        </w:rPr>
        <w:t xml:space="preserve">). Dentro </w:t>
      </w:r>
      <w:r w:rsidRPr="00CF1E8B">
        <w:rPr>
          <w:rFonts w:ascii="Arial" w:hAnsi="Arial" w:cs="Arial"/>
          <w:color w:val="000000" w:themeColor="text1"/>
          <w:sz w:val="24"/>
          <w:szCs w:val="24"/>
        </w:rPr>
        <w:t>de los sesgos de selección existen algunas modalidades</w:t>
      </w:r>
      <w:r w:rsidR="0068347E">
        <w:rPr>
          <w:rFonts w:ascii="Arial" w:hAnsi="Arial" w:cs="Arial"/>
          <w:color w:val="000000" w:themeColor="text1"/>
          <w:sz w:val="24"/>
          <w:szCs w:val="24"/>
        </w:rPr>
        <w:t xml:space="preserve">. </w:t>
      </w:r>
      <w:r w:rsidRPr="00CF1E8B">
        <w:rPr>
          <w:rFonts w:ascii="Arial" w:hAnsi="Arial" w:cs="Arial"/>
          <w:color w:val="000000" w:themeColor="text1"/>
          <w:sz w:val="24"/>
          <w:szCs w:val="24"/>
        </w:rPr>
        <w:t>La prevención y el control de los sesgos deben realizarse mediante un diseño</w:t>
      </w:r>
      <w:r w:rsidR="00CF1E8B" w:rsidRPr="00CF1E8B">
        <w:rPr>
          <w:rFonts w:ascii="Arial" w:hAnsi="Arial" w:cs="Arial"/>
          <w:color w:val="000000" w:themeColor="text1"/>
          <w:sz w:val="24"/>
          <w:szCs w:val="24"/>
        </w:rPr>
        <w:t xml:space="preserve"> </w:t>
      </w:r>
      <w:r w:rsidR="00CF1E8B" w:rsidRPr="00CF1E8B">
        <w:rPr>
          <w:rFonts w:ascii="Arial" w:hAnsi="Arial" w:cs="Arial"/>
          <w:color w:val="000000" w:themeColor="text1"/>
          <w:sz w:val="24"/>
          <w:szCs w:val="24"/>
        </w:rPr>
        <w:t>cuidadosamente planteado, se deben identificar</w:t>
      </w:r>
      <w:r w:rsidR="0068347E">
        <w:rPr>
          <w:rFonts w:ascii="Arial" w:hAnsi="Arial" w:cs="Arial"/>
          <w:color w:val="000000" w:themeColor="text1"/>
          <w:sz w:val="24"/>
          <w:szCs w:val="24"/>
        </w:rPr>
        <w:t xml:space="preserve"> todos los posibles orígenes de </w:t>
      </w:r>
      <w:r w:rsidR="00CF1E8B" w:rsidRPr="00CF1E8B">
        <w:rPr>
          <w:rFonts w:ascii="Arial" w:hAnsi="Arial" w:cs="Arial"/>
          <w:color w:val="000000" w:themeColor="text1"/>
          <w:sz w:val="24"/>
          <w:szCs w:val="24"/>
        </w:rPr>
        <w:t>sesgos e intentar controlarlos. El sesgo de selecc</w:t>
      </w:r>
      <w:r w:rsidR="0068347E">
        <w:rPr>
          <w:rFonts w:ascii="Arial" w:hAnsi="Arial" w:cs="Arial"/>
          <w:color w:val="000000" w:themeColor="text1"/>
          <w:sz w:val="24"/>
          <w:szCs w:val="24"/>
        </w:rPr>
        <w:t xml:space="preserve">ión no suele ser controlable en </w:t>
      </w:r>
      <w:r w:rsidR="00CF1E8B" w:rsidRPr="00CF1E8B">
        <w:rPr>
          <w:rFonts w:ascii="Arial" w:hAnsi="Arial" w:cs="Arial"/>
          <w:color w:val="000000" w:themeColor="text1"/>
          <w:sz w:val="24"/>
          <w:szCs w:val="24"/>
        </w:rPr>
        <w:t>la fase de análisis.</w:t>
      </w:r>
    </w:p>
    <w:p w:rsidR="0068347E" w:rsidRPr="00CF1E8B" w:rsidRDefault="0068347E" w:rsidP="0068347E">
      <w:pPr>
        <w:autoSpaceDE w:val="0"/>
        <w:autoSpaceDN w:val="0"/>
        <w:adjustRightInd w:val="0"/>
        <w:spacing w:after="0" w:line="240" w:lineRule="auto"/>
        <w:jc w:val="both"/>
        <w:rPr>
          <w:rFonts w:ascii="Arial" w:hAnsi="Arial" w:cs="Arial"/>
          <w:color w:val="000000" w:themeColor="text1"/>
          <w:sz w:val="24"/>
          <w:szCs w:val="24"/>
        </w:rPr>
      </w:pPr>
    </w:p>
    <w:p w:rsidR="00CF1E8B" w:rsidRPr="00CF1E8B" w:rsidRDefault="00CF1E8B" w:rsidP="0068347E">
      <w:pPr>
        <w:autoSpaceDE w:val="0"/>
        <w:autoSpaceDN w:val="0"/>
        <w:adjustRightInd w:val="0"/>
        <w:spacing w:after="0" w:line="240" w:lineRule="auto"/>
        <w:jc w:val="both"/>
        <w:rPr>
          <w:rFonts w:ascii="Arial" w:hAnsi="Arial" w:cs="Arial"/>
          <w:b/>
          <w:bCs/>
          <w:color w:val="000000" w:themeColor="text1"/>
          <w:sz w:val="24"/>
          <w:szCs w:val="24"/>
        </w:rPr>
      </w:pPr>
      <w:r w:rsidRPr="00CF1E8B">
        <w:rPr>
          <w:rFonts w:ascii="Arial" w:hAnsi="Arial" w:cs="Arial"/>
          <w:b/>
          <w:bCs/>
          <w:color w:val="000000" w:themeColor="text1"/>
          <w:sz w:val="24"/>
          <w:szCs w:val="24"/>
        </w:rPr>
        <w:t>2. Sesgos de seguimiento</w:t>
      </w:r>
    </w:p>
    <w:p w:rsidR="00CF1E8B" w:rsidRDefault="00CF1E8B" w:rsidP="0068347E">
      <w:pPr>
        <w:autoSpaceDE w:val="0"/>
        <w:autoSpaceDN w:val="0"/>
        <w:adjustRightInd w:val="0"/>
        <w:spacing w:after="0" w:line="240" w:lineRule="auto"/>
        <w:jc w:val="both"/>
        <w:rPr>
          <w:rFonts w:ascii="Arial" w:hAnsi="Arial" w:cs="Arial"/>
          <w:color w:val="000000" w:themeColor="text1"/>
          <w:sz w:val="24"/>
          <w:szCs w:val="24"/>
        </w:rPr>
      </w:pPr>
      <w:r w:rsidRPr="00CF1E8B">
        <w:rPr>
          <w:rFonts w:ascii="Arial" w:hAnsi="Arial" w:cs="Arial"/>
          <w:color w:val="000000" w:themeColor="text1"/>
          <w:sz w:val="24"/>
          <w:szCs w:val="24"/>
        </w:rPr>
        <w:t xml:space="preserve">Se cometen cuando no se observan por igual </w:t>
      </w:r>
      <w:r w:rsidR="0068347E">
        <w:rPr>
          <w:rFonts w:ascii="Arial" w:hAnsi="Arial" w:cs="Arial"/>
          <w:color w:val="000000" w:themeColor="text1"/>
          <w:sz w:val="24"/>
          <w:szCs w:val="24"/>
        </w:rPr>
        <w:t xml:space="preserve">a ambos grupos de estudio, o si </w:t>
      </w:r>
      <w:r w:rsidRPr="00CF1E8B">
        <w:rPr>
          <w:rFonts w:ascii="Arial" w:hAnsi="Arial" w:cs="Arial"/>
          <w:color w:val="000000" w:themeColor="text1"/>
          <w:sz w:val="24"/>
          <w:szCs w:val="24"/>
        </w:rPr>
        <w:t>se pierden más sujetos de un grupo que de otro (</w:t>
      </w:r>
      <w:r w:rsidR="0068347E">
        <w:rPr>
          <w:rFonts w:ascii="Arial" w:hAnsi="Arial" w:cs="Arial"/>
          <w:color w:val="000000" w:themeColor="text1"/>
          <w:sz w:val="24"/>
          <w:szCs w:val="24"/>
        </w:rPr>
        <w:t xml:space="preserve">no ocurrido al azar) a lo largo </w:t>
      </w:r>
      <w:r w:rsidRPr="00CF1E8B">
        <w:rPr>
          <w:rFonts w:ascii="Arial" w:hAnsi="Arial" w:cs="Arial"/>
          <w:color w:val="000000" w:themeColor="text1"/>
          <w:sz w:val="24"/>
          <w:szCs w:val="24"/>
        </w:rPr>
        <w:t>del estudio.</w:t>
      </w:r>
    </w:p>
    <w:p w:rsidR="0068347E" w:rsidRPr="00CF1E8B" w:rsidRDefault="0068347E" w:rsidP="0068347E">
      <w:pPr>
        <w:autoSpaceDE w:val="0"/>
        <w:autoSpaceDN w:val="0"/>
        <w:adjustRightInd w:val="0"/>
        <w:spacing w:after="0" w:line="240" w:lineRule="auto"/>
        <w:jc w:val="both"/>
        <w:rPr>
          <w:rFonts w:ascii="Arial" w:hAnsi="Arial" w:cs="Arial"/>
          <w:color w:val="000000" w:themeColor="text1"/>
          <w:sz w:val="24"/>
          <w:szCs w:val="24"/>
        </w:rPr>
      </w:pPr>
    </w:p>
    <w:p w:rsidR="00CF1E8B" w:rsidRPr="00CF1E8B" w:rsidRDefault="00CF1E8B" w:rsidP="0068347E">
      <w:pPr>
        <w:autoSpaceDE w:val="0"/>
        <w:autoSpaceDN w:val="0"/>
        <w:adjustRightInd w:val="0"/>
        <w:spacing w:after="0" w:line="240" w:lineRule="auto"/>
        <w:jc w:val="both"/>
        <w:rPr>
          <w:rFonts w:ascii="Arial" w:hAnsi="Arial" w:cs="Arial"/>
          <w:b/>
          <w:bCs/>
          <w:color w:val="000000" w:themeColor="text1"/>
          <w:sz w:val="24"/>
          <w:szCs w:val="24"/>
        </w:rPr>
      </w:pPr>
      <w:r w:rsidRPr="00CF1E8B">
        <w:rPr>
          <w:rFonts w:ascii="Arial" w:hAnsi="Arial" w:cs="Arial"/>
          <w:b/>
          <w:bCs/>
          <w:color w:val="000000" w:themeColor="text1"/>
          <w:sz w:val="24"/>
          <w:szCs w:val="24"/>
        </w:rPr>
        <w:t>3. Sesgos de información</w:t>
      </w:r>
    </w:p>
    <w:p w:rsidR="00CF1E8B" w:rsidRPr="00CF1E8B" w:rsidRDefault="00CF1E8B" w:rsidP="001E5016">
      <w:pPr>
        <w:autoSpaceDE w:val="0"/>
        <w:autoSpaceDN w:val="0"/>
        <w:adjustRightInd w:val="0"/>
        <w:spacing w:after="0" w:line="240" w:lineRule="auto"/>
        <w:jc w:val="both"/>
        <w:rPr>
          <w:rFonts w:ascii="Arial" w:hAnsi="Arial" w:cs="Arial"/>
          <w:color w:val="000000" w:themeColor="text1"/>
          <w:sz w:val="24"/>
          <w:szCs w:val="24"/>
        </w:rPr>
      </w:pPr>
      <w:r w:rsidRPr="00CF1E8B">
        <w:rPr>
          <w:rFonts w:ascii="Arial" w:hAnsi="Arial" w:cs="Arial"/>
          <w:color w:val="000000" w:themeColor="text1"/>
          <w:sz w:val="24"/>
          <w:szCs w:val="24"/>
        </w:rPr>
        <w:t>Aparecen cuando existen diferencias siste</w:t>
      </w:r>
      <w:r w:rsidR="001E5016">
        <w:rPr>
          <w:rFonts w:ascii="Arial" w:hAnsi="Arial" w:cs="Arial"/>
          <w:color w:val="000000" w:themeColor="text1"/>
          <w:sz w:val="24"/>
          <w:szCs w:val="24"/>
        </w:rPr>
        <w:t xml:space="preserve">máticas en la manera en que los </w:t>
      </w:r>
      <w:r w:rsidRPr="00CF1E8B">
        <w:rPr>
          <w:rFonts w:ascii="Arial" w:hAnsi="Arial" w:cs="Arial"/>
          <w:color w:val="000000" w:themeColor="text1"/>
          <w:sz w:val="24"/>
          <w:szCs w:val="24"/>
        </w:rPr>
        <w:t>datos sobre la exposición o el efecto son obteni</w:t>
      </w:r>
      <w:r w:rsidR="001E5016">
        <w:rPr>
          <w:rFonts w:ascii="Arial" w:hAnsi="Arial" w:cs="Arial"/>
          <w:color w:val="000000" w:themeColor="text1"/>
          <w:sz w:val="24"/>
          <w:szCs w:val="24"/>
        </w:rPr>
        <w:t xml:space="preserve">dos en los diferentes grupos de </w:t>
      </w:r>
      <w:r w:rsidRPr="00CF1E8B">
        <w:rPr>
          <w:rFonts w:ascii="Arial" w:hAnsi="Arial" w:cs="Arial"/>
          <w:color w:val="000000" w:themeColor="text1"/>
          <w:sz w:val="24"/>
          <w:szCs w:val="24"/>
        </w:rPr>
        <w:t xml:space="preserve">estudio. </w:t>
      </w:r>
    </w:p>
    <w:p w:rsidR="00CF1E8B" w:rsidRDefault="00CF1E8B" w:rsidP="0068347E">
      <w:pPr>
        <w:autoSpaceDE w:val="0"/>
        <w:autoSpaceDN w:val="0"/>
        <w:adjustRightInd w:val="0"/>
        <w:spacing w:after="0" w:line="240" w:lineRule="auto"/>
        <w:jc w:val="both"/>
        <w:rPr>
          <w:rFonts w:ascii="Arial" w:hAnsi="Arial" w:cs="Arial"/>
          <w:color w:val="000000" w:themeColor="text1"/>
          <w:sz w:val="24"/>
          <w:szCs w:val="24"/>
        </w:rPr>
      </w:pPr>
      <w:r w:rsidRPr="00CF1E8B">
        <w:rPr>
          <w:rFonts w:ascii="Arial" w:hAnsi="Arial" w:cs="Arial"/>
          <w:color w:val="000000" w:themeColor="text1"/>
          <w:sz w:val="24"/>
          <w:szCs w:val="24"/>
        </w:rPr>
        <w:t>Los sesgos de información son difíciles de pred</w:t>
      </w:r>
      <w:r w:rsidR="001E5016">
        <w:rPr>
          <w:rFonts w:ascii="Arial" w:hAnsi="Arial" w:cs="Arial"/>
          <w:color w:val="000000" w:themeColor="text1"/>
          <w:sz w:val="24"/>
          <w:szCs w:val="24"/>
        </w:rPr>
        <w:t xml:space="preserve">ecir y de cuantificar. Éstos se </w:t>
      </w:r>
      <w:r w:rsidRPr="00CF1E8B">
        <w:rPr>
          <w:rFonts w:ascii="Arial" w:hAnsi="Arial" w:cs="Arial"/>
          <w:color w:val="000000" w:themeColor="text1"/>
          <w:sz w:val="24"/>
          <w:szCs w:val="24"/>
        </w:rPr>
        <w:t>pueden reducir con unas definiciones claras y prec</w:t>
      </w:r>
      <w:r w:rsidR="001E5016">
        <w:rPr>
          <w:rFonts w:ascii="Arial" w:hAnsi="Arial" w:cs="Arial"/>
          <w:color w:val="000000" w:themeColor="text1"/>
          <w:sz w:val="24"/>
          <w:szCs w:val="24"/>
        </w:rPr>
        <w:t xml:space="preserve">isas de exposición y efecto. En </w:t>
      </w:r>
      <w:r w:rsidRPr="00CF1E8B">
        <w:rPr>
          <w:rFonts w:ascii="Arial" w:hAnsi="Arial" w:cs="Arial"/>
          <w:color w:val="000000" w:themeColor="text1"/>
          <w:sz w:val="24"/>
          <w:szCs w:val="24"/>
        </w:rPr>
        <w:t>el caso de producirse se debe intentar identificar l</w:t>
      </w:r>
      <w:r w:rsidR="001E5016">
        <w:rPr>
          <w:rFonts w:ascii="Arial" w:hAnsi="Arial" w:cs="Arial"/>
          <w:color w:val="000000" w:themeColor="text1"/>
          <w:sz w:val="24"/>
          <w:szCs w:val="24"/>
        </w:rPr>
        <w:t xml:space="preserve">a dirección y la magnitud de la </w:t>
      </w:r>
      <w:r w:rsidRPr="00CF1E8B">
        <w:rPr>
          <w:rFonts w:ascii="Arial" w:hAnsi="Arial" w:cs="Arial"/>
          <w:color w:val="000000" w:themeColor="text1"/>
          <w:sz w:val="24"/>
          <w:szCs w:val="24"/>
        </w:rPr>
        <w:t>influencia que puedan producir.</w:t>
      </w:r>
    </w:p>
    <w:p w:rsidR="0068347E" w:rsidRPr="00CF1E8B" w:rsidRDefault="0068347E" w:rsidP="0068347E">
      <w:pPr>
        <w:autoSpaceDE w:val="0"/>
        <w:autoSpaceDN w:val="0"/>
        <w:adjustRightInd w:val="0"/>
        <w:spacing w:after="0" w:line="240" w:lineRule="auto"/>
        <w:jc w:val="both"/>
        <w:rPr>
          <w:rFonts w:ascii="Arial" w:hAnsi="Arial" w:cs="Arial"/>
          <w:color w:val="000000" w:themeColor="text1"/>
          <w:sz w:val="24"/>
          <w:szCs w:val="24"/>
        </w:rPr>
      </w:pPr>
    </w:p>
    <w:p w:rsidR="00CF1E8B" w:rsidRPr="00CF1E8B" w:rsidRDefault="00CF1E8B" w:rsidP="0068347E">
      <w:pPr>
        <w:autoSpaceDE w:val="0"/>
        <w:autoSpaceDN w:val="0"/>
        <w:adjustRightInd w:val="0"/>
        <w:spacing w:after="0" w:line="240" w:lineRule="auto"/>
        <w:jc w:val="both"/>
        <w:rPr>
          <w:rFonts w:ascii="Arial" w:hAnsi="Arial" w:cs="Arial"/>
          <w:b/>
          <w:bCs/>
          <w:color w:val="000000" w:themeColor="text1"/>
          <w:sz w:val="24"/>
          <w:szCs w:val="24"/>
        </w:rPr>
      </w:pPr>
      <w:r w:rsidRPr="00CF1E8B">
        <w:rPr>
          <w:rFonts w:ascii="Arial" w:hAnsi="Arial" w:cs="Arial"/>
          <w:b/>
          <w:bCs/>
          <w:color w:val="000000" w:themeColor="text1"/>
          <w:sz w:val="24"/>
          <w:szCs w:val="24"/>
        </w:rPr>
        <w:t>4. Sesgos de confusión</w:t>
      </w:r>
    </w:p>
    <w:p w:rsidR="001E5016" w:rsidRDefault="00CF1E8B" w:rsidP="0068347E">
      <w:pPr>
        <w:autoSpaceDE w:val="0"/>
        <w:autoSpaceDN w:val="0"/>
        <w:adjustRightInd w:val="0"/>
        <w:spacing w:after="0" w:line="240" w:lineRule="auto"/>
        <w:jc w:val="both"/>
        <w:rPr>
          <w:rFonts w:ascii="Arial" w:hAnsi="Arial" w:cs="Arial"/>
          <w:color w:val="000000" w:themeColor="text1"/>
          <w:sz w:val="24"/>
          <w:szCs w:val="24"/>
        </w:rPr>
      </w:pPr>
      <w:r w:rsidRPr="00CF1E8B">
        <w:rPr>
          <w:rFonts w:ascii="Arial" w:hAnsi="Arial" w:cs="Arial"/>
          <w:color w:val="000000" w:themeColor="text1"/>
          <w:sz w:val="24"/>
          <w:szCs w:val="24"/>
        </w:rPr>
        <w:t>Los distintos grupos de pacientes difieren sis</w:t>
      </w:r>
      <w:r w:rsidR="001E5016">
        <w:rPr>
          <w:rFonts w:ascii="Arial" w:hAnsi="Arial" w:cs="Arial"/>
          <w:color w:val="000000" w:themeColor="text1"/>
          <w:sz w:val="24"/>
          <w:szCs w:val="24"/>
        </w:rPr>
        <w:t xml:space="preserve">temáticamente entre ellos en el </w:t>
      </w:r>
      <w:r w:rsidRPr="00CF1E8B">
        <w:rPr>
          <w:rFonts w:ascii="Arial" w:hAnsi="Arial" w:cs="Arial"/>
          <w:color w:val="000000" w:themeColor="text1"/>
          <w:sz w:val="24"/>
          <w:szCs w:val="24"/>
        </w:rPr>
        <w:t>momento de iniciar el estudio, en términos de otras</w:t>
      </w:r>
      <w:r w:rsidR="001E5016">
        <w:rPr>
          <w:rFonts w:ascii="Arial" w:hAnsi="Arial" w:cs="Arial"/>
          <w:color w:val="000000" w:themeColor="text1"/>
          <w:sz w:val="24"/>
          <w:szCs w:val="24"/>
        </w:rPr>
        <w:t xml:space="preserve"> variables o factores distintos </w:t>
      </w:r>
      <w:r w:rsidRPr="00CF1E8B">
        <w:rPr>
          <w:rFonts w:ascii="Arial" w:hAnsi="Arial" w:cs="Arial"/>
          <w:color w:val="000000" w:themeColor="text1"/>
          <w:sz w:val="24"/>
          <w:szCs w:val="24"/>
        </w:rPr>
        <w:t>a la propia intervención del estudio (factor de</w:t>
      </w:r>
      <w:r w:rsidR="001E5016">
        <w:rPr>
          <w:rFonts w:ascii="Arial" w:hAnsi="Arial" w:cs="Arial"/>
          <w:color w:val="000000" w:themeColor="text1"/>
          <w:sz w:val="24"/>
          <w:szCs w:val="24"/>
        </w:rPr>
        <w:t xml:space="preserve"> confusión). Se presenta cuando </w:t>
      </w:r>
      <w:r w:rsidRPr="00CF1E8B">
        <w:rPr>
          <w:rFonts w:ascii="Arial" w:hAnsi="Arial" w:cs="Arial"/>
          <w:color w:val="000000" w:themeColor="text1"/>
          <w:sz w:val="24"/>
          <w:szCs w:val="24"/>
        </w:rPr>
        <w:t xml:space="preserve">el efecto de la intervención de estudio se </w:t>
      </w:r>
      <w:r w:rsidR="001E5016">
        <w:rPr>
          <w:rFonts w:ascii="Arial" w:hAnsi="Arial" w:cs="Arial"/>
          <w:color w:val="000000" w:themeColor="text1"/>
          <w:sz w:val="24"/>
          <w:szCs w:val="24"/>
        </w:rPr>
        <w:t xml:space="preserve">confunde con el efecto de uno o </w:t>
      </w:r>
      <w:r w:rsidRPr="00CF1E8B">
        <w:rPr>
          <w:rFonts w:ascii="Arial" w:hAnsi="Arial" w:cs="Arial"/>
          <w:color w:val="000000" w:themeColor="text1"/>
          <w:sz w:val="24"/>
          <w:szCs w:val="24"/>
        </w:rPr>
        <w:t>más factores de confu</w:t>
      </w:r>
      <w:r w:rsidR="001E5016">
        <w:rPr>
          <w:rFonts w:ascii="Arial" w:hAnsi="Arial" w:cs="Arial"/>
          <w:color w:val="000000" w:themeColor="text1"/>
          <w:sz w:val="24"/>
          <w:szCs w:val="24"/>
        </w:rPr>
        <w:t xml:space="preserve">sión (edad, nivel de </w:t>
      </w:r>
      <w:proofErr w:type="spellStart"/>
      <w:r w:rsidR="001E5016">
        <w:rPr>
          <w:rFonts w:ascii="Arial" w:hAnsi="Arial" w:cs="Arial"/>
          <w:color w:val="000000" w:themeColor="text1"/>
          <w:sz w:val="24"/>
          <w:szCs w:val="24"/>
        </w:rPr>
        <w:t>estudios</w:t>
      </w:r>
      <w:proofErr w:type="gramStart"/>
      <w:r w:rsidR="001E5016">
        <w:rPr>
          <w:rFonts w:ascii="Arial" w:hAnsi="Arial" w:cs="Arial"/>
          <w:color w:val="000000" w:themeColor="text1"/>
          <w:sz w:val="24"/>
          <w:szCs w:val="24"/>
        </w:rPr>
        <w:t>,etc</w:t>
      </w:r>
      <w:proofErr w:type="spellEnd"/>
      <w:proofErr w:type="gramEnd"/>
      <w:r w:rsidRPr="00CF1E8B">
        <w:rPr>
          <w:rFonts w:ascii="Arial" w:hAnsi="Arial" w:cs="Arial"/>
          <w:color w:val="000000" w:themeColor="text1"/>
          <w:sz w:val="24"/>
          <w:szCs w:val="24"/>
        </w:rPr>
        <w:t xml:space="preserve">). </w:t>
      </w:r>
    </w:p>
    <w:p w:rsidR="00251584" w:rsidRDefault="00CF1E8B" w:rsidP="001E5016">
      <w:pPr>
        <w:autoSpaceDE w:val="0"/>
        <w:autoSpaceDN w:val="0"/>
        <w:adjustRightInd w:val="0"/>
        <w:spacing w:after="0" w:line="240" w:lineRule="auto"/>
        <w:jc w:val="both"/>
        <w:rPr>
          <w:rFonts w:ascii="Arial" w:hAnsi="Arial" w:cs="Arial"/>
          <w:color w:val="000000" w:themeColor="text1"/>
          <w:sz w:val="24"/>
          <w:szCs w:val="24"/>
        </w:rPr>
      </w:pPr>
      <w:r w:rsidRPr="00CF1E8B">
        <w:rPr>
          <w:rFonts w:ascii="Arial" w:hAnsi="Arial" w:cs="Arial"/>
          <w:color w:val="000000" w:themeColor="text1"/>
          <w:sz w:val="24"/>
          <w:szCs w:val="24"/>
        </w:rPr>
        <w:t>Los sesgos de confusión pueden prevenirse medi</w:t>
      </w:r>
      <w:r w:rsidR="001E5016">
        <w:rPr>
          <w:rFonts w:ascii="Arial" w:hAnsi="Arial" w:cs="Arial"/>
          <w:color w:val="000000" w:themeColor="text1"/>
          <w:sz w:val="24"/>
          <w:szCs w:val="24"/>
        </w:rPr>
        <w:t xml:space="preserve">ante el muestreo estratificado, </w:t>
      </w:r>
      <w:r w:rsidRPr="00CF1E8B">
        <w:rPr>
          <w:rFonts w:ascii="Arial" w:hAnsi="Arial" w:cs="Arial"/>
          <w:color w:val="000000" w:themeColor="text1"/>
          <w:sz w:val="24"/>
          <w:szCs w:val="24"/>
        </w:rPr>
        <w:t>usando el factor de confusión como variable de e</w:t>
      </w:r>
      <w:r w:rsidR="001E5016">
        <w:rPr>
          <w:rFonts w:ascii="Arial" w:hAnsi="Arial" w:cs="Arial"/>
          <w:color w:val="000000" w:themeColor="text1"/>
          <w:sz w:val="24"/>
          <w:szCs w:val="24"/>
        </w:rPr>
        <w:t xml:space="preserve">stratificación. A diferencia de </w:t>
      </w:r>
      <w:r w:rsidRPr="00CF1E8B">
        <w:rPr>
          <w:rFonts w:ascii="Arial" w:hAnsi="Arial" w:cs="Arial"/>
          <w:color w:val="000000" w:themeColor="text1"/>
          <w:sz w:val="24"/>
          <w:szCs w:val="24"/>
        </w:rPr>
        <w:t>los otros tipos de sesgos, éstos pueden corregirse en l</w:t>
      </w:r>
      <w:r w:rsidR="001E5016">
        <w:rPr>
          <w:rFonts w:ascii="Arial" w:hAnsi="Arial" w:cs="Arial"/>
          <w:color w:val="000000" w:themeColor="text1"/>
          <w:sz w:val="24"/>
          <w:szCs w:val="24"/>
        </w:rPr>
        <w:t xml:space="preserve">a fase del análisis, realizando </w:t>
      </w:r>
      <w:r w:rsidRPr="00CF1E8B">
        <w:rPr>
          <w:rFonts w:ascii="Arial" w:hAnsi="Arial" w:cs="Arial"/>
          <w:color w:val="000000" w:themeColor="text1"/>
          <w:sz w:val="24"/>
          <w:szCs w:val="24"/>
        </w:rPr>
        <w:t>un análisis separadamente para los diferentes subgrupos en función de los</w:t>
      </w:r>
      <w:r w:rsidRPr="00CF1E8B">
        <w:rPr>
          <w:rFonts w:ascii="Arial" w:hAnsi="Arial" w:cs="Arial"/>
          <w:color w:val="000000" w:themeColor="text1"/>
          <w:sz w:val="24"/>
          <w:szCs w:val="24"/>
        </w:rPr>
        <w:t xml:space="preserve"> </w:t>
      </w:r>
      <w:r w:rsidRPr="00CF1E8B">
        <w:rPr>
          <w:rFonts w:ascii="Arial" w:hAnsi="Arial" w:cs="Arial"/>
          <w:color w:val="000000" w:themeColor="text1"/>
          <w:sz w:val="24"/>
          <w:szCs w:val="24"/>
        </w:rPr>
        <w:t>posibles factores de confusión o ajustando dicha</w:t>
      </w:r>
      <w:r w:rsidR="001E5016">
        <w:rPr>
          <w:rFonts w:ascii="Arial" w:hAnsi="Arial" w:cs="Arial"/>
          <w:color w:val="000000" w:themeColor="text1"/>
          <w:sz w:val="24"/>
          <w:szCs w:val="24"/>
        </w:rPr>
        <w:t xml:space="preserve">s diferencias en la comparación </w:t>
      </w:r>
      <w:r w:rsidRPr="00CF1E8B">
        <w:rPr>
          <w:rFonts w:ascii="Arial" w:hAnsi="Arial" w:cs="Arial"/>
          <w:color w:val="000000" w:themeColor="text1"/>
          <w:sz w:val="24"/>
          <w:szCs w:val="24"/>
        </w:rPr>
        <w:t>entre grupos.</w:t>
      </w:r>
    </w:p>
    <w:p w:rsidR="001E5016" w:rsidRDefault="001E5016" w:rsidP="001E5016">
      <w:pPr>
        <w:autoSpaceDE w:val="0"/>
        <w:autoSpaceDN w:val="0"/>
        <w:adjustRightInd w:val="0"/>
        <w:spacing w:after="0" w:line="240" w:lineRule="auto"/>
        <w:jc w:val="both"/>
        <w:rPr>
          <w:rFonts w:ascii="Arial" w:hAnsi="Arial" w:cs="Arial"/>
          <w:color w:val="000000" w:themeColor="text1"/>
          <w:sz w:val="24"/>
          <w:szCs w:val="24"/>
        </w:rPr>
      </w:pPr>
    </w:p>
    <w:p w:rsidR="001E5016" w:rsidRDefault="001E5016" w:rsidP="001E5016">
      <w:pPr>
        <w:autoSpaceDE w:val="0"/>
        <w:autoSpaceDN w:val="0"/>
        <w:adjustRightInd w:val="0"/>
        <w:spacing w:after="0" w:line="240" w:lineRule="auto"/>
        <w:jc w:val="both"/>
        <w:rPr>
          <w:rFonts w:ascii="Arial" w:hAnsi="Arial" w:cs="Arial"/>
          <w:color w:val="000000" w:themeColor="text1"/>
          <w:sz w:val="24"/>
          <w:szCs w:val="24"/>
        </w:rPr>
      </w:pPr>
    </w:p>
    <w:p w:rsidR="00BC7E18" w:rsidRDefault="00BC7E18" w:rsidP="00BC7E18">
      <w:pPr>
        <w:autoSpaceDE w:val="0"/>
        <w:autoSpaceDN w:val="0"/>
        <w:adjustRightInd w:val="0"/>
        <w:spacing w:after="0" w:line="240" w:lineRule="auto"/>
        <w:rPr>
          <w:rFonts w:ascii="Arial" w:hAnsi="Arial" w:cs="Arial"/>
          <w:color w:val="000000" w:themeColor="text1"/>
          <w:sz w:val="24"/>
          <w:szCs w:val="24"/>
        </w:rPr>
      </w:pPr>
    </w:p>
    <w:p w:rsidR="00CF1E8B" w:rsidRPr="001E5016" w:rsidRDefault="00CF1E8B" w:rsidP="00BC7E18">
      <w:pPr>
        <w:autoSpaceDE w:val="0"/>
        <w:autoSpaceDN w:val="0"/>
        <w:adjustRightInd w:val="0"/>
        <w:spacing w:after="0" w:line="240" w:lineRule="auto"/>
        <w:jc w:val="center"/>
        <w:rPr>
          <w:rFonts w:ascii="Arial" w:hAnsi="Arial" w:cs="Arial"/>
          <w:b/>
          <w:bCs/>
          <w:sz w:val="28"/>
          <w:szCs w:val="28"/>
        </w:rPr>
      </w:pPr>
      <w:r w:rsidRPr="001E5016">
        <w:rPr>
          <w:rFonts w:ascii="Arial" w:hAnsi="Arial" w:cs="Arial"/>
          <w:b/>
          <w:bCs/>
          <w:sz w:val="28"/>
          <w:szCs w:val="28"/>
        </w:rPr>
        <w:lastRenderedPageBreak/>
        <w:t>CRITERIOS DE CAUSALIDAD</w:t>
      </w:r>
    </w:p>
    <w:p w:rsidR="00CF1E8B" w:rsidRPr="001E5016" w:rsidRDefault="00CF1E8B" w:rsidP="0068347E">
      <w:pPr>
        <w:autoSpaceDE w:val="0"/>
        <w:autoSpaceDN w:val="0"/>
        <w:adjustRightInd w:val="0"/>
        <w:spacing w:after="0" w:line="240" w:lineRule="auto"/>
        <w:jc w:val="both"/>
        <w:rPr>
          <w:rFonts w:ascii="Arial" w:hAnsi="Arial" w:cs="Arial"/>
          <w:b/>
          <w:bCs/>
          <w:sz w:val="24"/>
          <w:szCs w:val="24"/>
        </w:rPr>
      </w:pPr>
    </w:p>
    <w:p w:rsidR="00CF1E8B" w:rsidRPr="001E5016" w:rsidRDefault="00CF1E8B" w:rsidP="0068347E">
      <w:pPr>
        <w:autoSpaceDE w:val="0"/>
        <w:autoSpaceDN w:val="0"/>
        <w:adjustRightInd w:val="0"/>
        <w:spacing w:after="0" w:line="240" w:lineRule="auto"/>
        <w:jc w:val="both"/>
        <w:rPr>
          <w:rFonts w:ascii="Arial" w:hAnsi="Arial" w:cs="Arial"/>
          <w:b/>
          <w:bCs/>
          <w:sz w:val="24"/>
          <w:szCs w:val="24"/>
        </w:rPr>
      </w:pPr>
      <w:r w:rsidRPr="001E5016">
        <w:rPr>
          <w:rFonts w:ascii="Arial" w:hAnsi="Arial" w:cs="Arial"/>
          <w:b/>
          <w:bCs/>
          <w:sz w:val="24"/>
          <w:szCs w:val="24"/>
        </w:rPr>
        <w:t>Criterios de Bradford Hill (1965)</w:t>
      </w:r>
    </w:p>
    <w:p w:rsidR="001E5016" w:rsidRPr="001E5016" w:rsidRDefault="001E5016" w:rsidP="0068347E">
      <w:pPr>
        <w:autoSpaceDE w:val="0"/>
        <w:autoSpaceDN w:val="0"/>
        <w:adjustRightInd w:val="0"/>
        <w:spacing w:after="0" w:line="240" w:lineRule="auto"/>
        <w:jc w:val="both"/>
        <w:rPr>
          <w:rFonts w:ascii="Arial" w:hAnsi="Arial" w:cs="Arial"/>
          <w:b/>
          <w:bCs/>
          <w:sz w:val="24"/>
          <w:szCs w:val="24"/>
          <w:u w:val="single"/>
        </w:rPr>
      </w:pPr>
    </w:p>
    <w:p w:rsidR="001E5016" w:rsidRPr="001E5016" w:rsidRDefault="00CF1E8B" w:rsidP="001E5016">
      <w:pPr>
        <w:pStyle w:val="Prrafodelista"/>
        <w:numPr>
          <w:ilvl w:val="0"/>
          <w:numId w:val="4"/>
        </w:numPr>
        <w:autoSpaceDE w:val="0"/>
        <w:autoSpaceDN w:val="0"/>
        <w:adjustRightInd w:val="0"/>
        <w:spacing w:after="0" w:line="240" w:lineRule="auto"/>
        <w:jc w:val="both"/>
        <w:rPr>
          <w:rFonts w:ascii="Arial" w:hAnsi="Arial" w:cs="Arial"/>
          <w:sz w:val="24"/>
          <w:szCs w:val="24"/>
        </w:rPr>
      </w:pPr>
      <w:r w:rsidRPr="001E5016">
        <w:rPr>
          <w:rFonts w:ascii="Arial" w:hAnsi="Arial" w:cs="Arial"/>
          <w:b/>
          <w:bCs/>
          <w:sz w:val="24"/>
          <w:szCs w:val="24"/>
        </w:rPr>
        <w:t>Asociación estadística</w:t>
      </w:r>
      <w:r w:rsidRPr="001E5016">
        <w:rPr>
          <w:rFonts w:ascii="Arial" w:hAnsi="Arial" w:cs="Arial"/>
          <w:sz w:val="24"/>
          <w:szCs w:val="24"/>
        </w:rPr>
        <w:t xml:space="preserve">: </w:t>
      </w:r>
    </w:p>
    <w:p w:rsidR="00CF1E8B" w:rsidRPr="00CF1E8B" w:rsidRDefault="00CF1E8B" w:rsidP="0068347E">
      <w:pPr>
        <w:autoSpaceDE w:val="0"/>
        <w:autoSpaceDN w:val="0"/>
        <w:adjustRightInd w:val="0"/>
        <w:spacing w:after="0" w:line="240" w:lineRule="auto"/>
        <w:jc w:val="both"/>
        <w:rPr>
          <w:rFonts w:ascii="Arial" w:hAnsi="Arial" w:cs="Arial"/>
          <w:sz w:val="24"/>
          <w:szCs w:val="24"/>
        </w:rPr>
      </w:pPr>
      <w:r w:rsidRPr="001E5016">
        <w:rPr>
          <w:rFonts w:ascii="Arial" w:hAnsi="Arial" w:cs="Arial"/>
          <w:sz w:val="24"/>
          <w:szCs w:val="24"/>
        </w:rPr>
        <w:t>Se trata de averiguar si existe relación entre el supuesto factor causal</w:t>
      </w:r>
      <w:r w:rsidR="001E5016">
        <w:rPr>
          <w:rFonts w:ascii="Arial" w:hAnsi="Arial" w:cs="Arial"/>
          <w:sz w:val="24"/>
          <w:szCs w:val="24"/>
        </w:rPr>
        <w:t xml:space="preserve"> </w:t>
      </w:r>
      <w:r w:rsidRPr="00CF1E8B">
        <w:rPr>
          <w:rFonts w:ascii="Arial" w:hAnsi="Arial" w:cs="Arial"/>
          <w:sz w:val="24"/>
          <w:szCs w:val="24"/>
        </w:rPr>
        <w:t>y el efecto estudiado. Para esto hay que buscar estudios epidemiológicos (Cohortes o Caso -</w:t>
      </w:r>
    </w:p>
    <w:p w:rsidR="00CF1E8B" w:rsidRDefault="00CF1E8B" w:rsidP="0068347E">
      <w:pPr>
        <w:autoSpaceDE w:val="0"/>
        <w:autoSpaceDN w:val="0"/>
        <w:adjustRightInd w:val="0"/>
        <w:spacing w:after="0" w:line="240" w:lineRule="auto"/>
        <w:jc w:val="both"/>
        <w:rPr>
          <w:rFonts w:ascii="Arial" w:hAnsi="Arial" w:cs="Arial"/>
          <w:sz w:val="24"/>
          <w:szCs w:val="24"/>
        </w:rPr>
      </w:pPr>
      <w:r w:rsidRPr="00CF1E8B">
        <w:rPr>
          <w:rFonts w:ascii="Arial" w:hAnsi="Arial" w:cs="Arial"/>
          <w:sz w:val="24"/>
          <w:szCs w:val="24"/>
        </w:rPr>
        <w:t>Control) que indiquen el riesgo significativo (Riesgo Relativo o Razón de Momios).</w:t>
      </w:r>
    </w:p>
    <w:p w:rsidR="001E5016" w:rsidRPr="00CF1E8B" w:rsidRDefault="001E5016" w:rsidP="0068347E">
      <w:pPr>
        <w:autoSpaceDE w:val="0"/>
        <w:autoSpaceDN w:val="0"/>
        <w:adjustRightInd w:val="0"/>
        <w:spacing w:after="0" w:line="240" w:lineRule="auto"/>
        <w:jc w:val="both"/>
        <w:rPr>
          <w:rFonts w:ascii="Arial" w:hAnsi="Arial" w:cs="Arial"/>
          <w:sz w:val="24"/>
          <w:szCs w:val="24"/>
        </w:rPr>
      </w:pPr>
    </w:p>
    <w:p w:rsidR="001E5016" w:rsidRPr="001E5016" w:rsidRDefault="00CF1E8B" w:rsidP="001E5016">
      <w:pPr>
        <w:pStyle w:val="Prrafodelista"/>
        <w:numPr>
          <w:ilvl w:val="0"/>
          <w:numId w:val="4"/>
        </w:numPr>
        <w:autoSpaceDE w:val="0"/>
        <w:autoSpaceDN w:val="0"/>
        <w:adjustRightInd w:val="0"/>
        <w:spacing w:after="0" w:line="240" w:lineRule="auto"/>
        <w:jc w:val="both"/>
        <w:rPr>
          <w:rFonts w:ascii="Arial" w:hAnsi="Arial" w:cs="Arial"/>
          <w:b/>
          <w:bCs/>
          <w:sz w:val="24"/>
          <w:szCs w:val="24"/>
        </w:rPr>
      </w:pPr>
      <w:r w:rsidRPr="001E5016">
        <w:rPr>
          <w:rFonts w:ascii="Arial" w:hAnsi="Arial" w:cs="Arial"/>
          <w:b/>
          <w:bCs/>
          <w:sz w:val="24"/>
          <w:szCs w:val="24"/>
        </w:rPr>
        <w:t>Constancia o Consistencia:</w:t>
      </w:r>
    </w:p>
    <w:p w:rsidR="00CF1E8B" w:rsidRDefault="00CF1E8B" w:rsidP="0068347E">
      <w:pPr>
        <w:autoSpaceDE w:val="0"/>
        <w:autoSpaceDN w:val="0"/>
        <w:adjustRightInd w:val="0"/>
        <w:spacing w:after="0" w:line="240" w:lineRule="auto"/>
        <w:jc w:val="both"/>
        <w:rPr>
          <w:rFonts w:ascii="Arial" w:hAnsi="Arial" w:cs="Arial"/>
          <w:sz w:val="24"/>
          <w:szCs w:val="24"/>
        </w:rPr>
      </w:pPr>
      <w:r w:rsidRPr="001E5016">
        <w:rPr>
          <w:rFonts w:ascii="Arial" w:hAnsi="Arial" w:cs="Arial"/>
          <w:sz w:val="24"/>
          <w:szCs w:val="24"/>
        </w:rPr>
        <w:t>Consiste en conocer si la relación entre las dos variables, a las</w:t>
      </w:r>
      <w:r w:rsidR="001E5016">
        <w:rPr>
          <w:rFonts w:ascii="Arial" w:hAnsi="Arial" w:cs="Arial"/>
          <w:sz w:val="24"/>
          <w:szCs w:val="24"/>
        </w:rPr>
        <w:t xml:space="preserve"> </w:t>
      </w:r>
      <w:r w:rsidRPr="00CF1E8B">
        <w:rPr>
          <w:rFonts w:ascii="Arial" w:hAnsi="Arial" w:cs="Arial"/>
          <w:sz w:val="24"/>
          <w:szCs w:val="24"/>
        </w:rPr>
        <w:t>que investigamos una posible relación causa-efecto, ha sido confirmada por má</w:t>
      </w:r>
      <w:r w:rsidR="001E5016">
        <w:rPr>
          <w:rFonts w:ascii="Arial" w:hAnsi="Arial" w:cs="Arial"/>
          <w:sz w:val="24"/>
          <w:szCs w:val="24"/>
        </w:rPr>
        <w:t xml:space="preserve">s de un estudio, </w:t>
      </w:r>
      <w:r w:rsidRPr="00CF1E8B">
        <w:rPr>
          <w:rFonts w:ascii="Arial" w:hAnsi="Arial" w:cs="Arial"/>
          <w:sz w:val="24"/>
          <w:szCs w:val="24"/>
        </w:rPr>
        <w:t>en poblaciones y circunstancias distintas por autores diferentes.</w:t>
      </w:r>
    </w:p>
    <w:p w:rsidR="001E5016" w:rsidRPr="00CF1E8B" w:rsidRDefault="001E5016" w:rsidP="0068347E">
      <w:pPr>
        <w:autoSpaceDE w:val="0"/>
        <w:autoSpaceDN w:val="0"/>
        <w:adjustRightInd w:val="0"/>
        <w:spacing w:after="0" w:line="240" w:lineRule="auto"/>
        <w:jc w:val="both"/>
        <w:rPr>
          <w:rFonts w:ascii="Arial" w:hAnsi="Arial" w:cs="Arial"/>
          <w:sz w:val="24"/>
          <w:szCs w:val="24"/>
        </w:rPr>
      </w:pPr>
    </w:p>
    <w:p w:rsidR="001E5016" w:rsidRPr="001E5016" w:rsidRDefault="00CF1E8B" w:rsidP="001E5016">
      <w:pPr>
        <w:pStyle w:val="Prrafodelista"/>
        <w:numPr>
          <w:ilvl w:val="0"/>
          <w:numId w:val="4"/>
        </w:numPr>
        <w:autoSpaceDE w:val="0"/>
        <w:autoSpaceDN w:val="0"/>
        <w:adjustRightInd w:val="0"/>
        <w:spacing w:after="0" w:line="240" w:lineRule="auto"/>
        <w:jc w:val="both"/>
        <w:rPr>
          <w:rFonts w:ascii="Arial" w:hAnsi="Arial" w:cs="Arial"/>
          <w:sz w:val="24"/>
          <w:szCs w:val="24"/>
        </w:rPr>
      </w:pPr>
      <w:r w:rsidRPr="001E5016">
        <w:rPr>
          <w:rFonts w:ascii="Arial" w:hAnsi="Arial" w:cs="Arial"/>
          <w:b/>
          <w:bCs/>
          <w:sz w:val="24"/>
          <w:szCs w:val="24"/>
        </w:rPr>
        <w:t>Especificidad</w:t>
      </w:r>
      <w:r w:rsidRPr="001E5016">
        <w:rPr>
          <w:rFonts w:ascii="Arial" w:hAnsi="Arial" w:cs="Arial"/>
          <w:sz w:val="24"/>
          <w:szCs w:val="24"/>
        </w:rPr>
        <w:t xml:space="preserve">: </w:t>
      </w:r>
    </w:p>
    <w:p w:rsidR="001E5016" w:rsidRDefault="00CF1E8B" w:rsidP="0068347E">
      <w:pPr>
        <w:autoSpaceDE w:val="0"/>
        <w:autoSpaceDN w:val="0"/>
        <w:adjustRightInd w:val="0"/>
        <w:spacing w:after="0" w:line="240" w:lineRule="auto"/>
        <w:jc w:val="both"/>
        <w:rPr>
          <w:rFonts w:ascii="Arial" w:hAnsi="Arial" w:cs="Arial"/>
          <w:sz w:val="24"/>
          <w:szCs w:val="24"/>
        </w:rPr>
      </w:pPr>
      <w:r w:rsidRPr="001E5016">
        <w:rPr>
          <w:rFonts w:ascii="Arial" w:hAnsi="Arial" w:cs="Arial"/>
          <w:sz w:val="24"/>
          <w:szCs w:val="24"/>
        </w:rPr>
        <w:t>Es más fácil aceptar una relación causa-efecto cuando para un efecto sólo se</w:t>
      </w:r>
      <w:r w:rsidR="001E5016">
        <w:rPr>
          <w:rFonts w:ascii="Arial" w:hAnsi="Arial" w:cs="Arial"/>
          <w:sz w:val="24"/>
          <w:szCs w:val="24"/>
        </w:rPr>
        <w:t xml:space="preserve"> </w:t>
      </w:r>
      <w:r w:rsidRPr="00CF1E8B">
        <w:rPr>
          <w:rFonts w:ascii="Arial" w:hAnsi="Arial" w:cs="Arial"/>
          <w:sz w:val="24"/>
          <w:szCs w:val="24"/>
        </w:rPr>
        <w:t>plantea una sola etiología, que cuando para un determinado efecto se han propu</w:t>
      </w:r>
      <w:r w:rsidR="001E5016">
        <w:rPr>
          <w:rFonts w:ascii="Arial" w:hAnsi="Arial" w:cs="Arial"/>
          <w:sz w:val="24"/>
          <w:szCs w:val="24"/>
        </w:rPr>
        <w:t xml:space="preserve">esto múltiples </w:t>
      </w:r>
      <w:r w:rsidRPr="00CF1E8B">
        <w:rPr>
          <w:rFonts w:ascii="Arial" w:hAnsi="Arial" w:cs="Arial"/>
          <w:sz w:val="24"/>
          <w:szCs w:val="24"/>
        </w:rPr>
        <w:t xml:space="preserve">causas. </w:t>
      </w:r>
    </w:p>
    <w:p w:rsidR="001E5016" w:rsidRPr="00CF1E8B" w:rsidRDefault="001E5016" w:rsidP="0068347E">
      <w:pPr>
        <w:autoSpaceDE w:val="0"/>
        <w:autoSpaceDN w:val="0"/>
        <w:adjustRightInd w:val="0"/>
        <w:spacing w:after="0" w:line="240" w:lineRule="auto"/>
        <w:jc w:val="both"/>
        <w:rPr>
          <w:rFonts w:ascii="Arial" w:hAnsi="Arial" w:cs="Arial"/>
          <w:sz w:val="24"/>
          <w:szCs w:val="24"/>
        </w:rPr>
      </w:pPr>
    </w:p>
    <w:p w:rsidR="001E5016" w:rsidRPr="001E5016" w:rsidRDefault="00CF1E8B" w:rsidP="001E5016">
      <w:pPr>
        <w:pStyle w:val="Prrafodelista"/>
        <w:numPr>
          <w:ilvl w:val="0"/>
          <w:numId w:val="4"/>
        </w:numPr>
        <w:autoSpaceDE w:val="0"/>
        <w:autoSpaceDN w:val="0"/>
        <w:adjustRightInd w:val="0"/>
        <w:spacing w:after="0" w:line="240" w:lineRule="auto"/>
        <w:jc w:val="both"/>
        <w:rPr>
          <w:rFonts w:ascii="Arial" w:hAnsi="Arial" w:cs="Arial"/>
          <w:sz w:val="24"/>
          <w:szCs w:val="24"/>
        </w:rPr>
      </w:pPr>
      <w:r w:rsidRPr="001E5016">
        <w:rPr>
          <w:rFonts w:ascii="Arial" w:hAnsi="Arial" w:cs="Arial"/>
          <w:b/>
          <w:bCs/>
          <w:sz w:val="24"/>
          <w:szCs w:val="24"/>
        </w:rPr>
        <w:t>Temporalidad</w:t>
      </w:r>
      <w:r w:rsidRPr="001E5016">
        <w:rPr>
          <w:rFonts w:ascii="Arial" w:hAnsi="Arial" w:cs="Arial"/>
          <w:sz w:val="24"/>
          <w:szCs w:val="24"/>
        </w:rPr>
        <w:t>:</w:t>
      </w:r>
    </w:p>
    <w:p w:rsidR="00CF1E8B" w:rsidRDefault="00CF1E8B" w:rsidP="0068347E">
      <w:pPr>
        <w:autoSpaceDE w:val="0"/>
        <w:autoSpaceDN w:val="0"/>
        <w:adjustRightInd w:val="0"/>
        <w:spacing w:after="0" w:line="240" w:lineRule="auto"/>
        <w:jc w:val="both"/>
        <w:rPr>
          <w:rFonts w:ascii="Arial" w:hAnsi="Arial" w:cs="Arial"/>
          <w:sz w:val="24"/>
          <w:szCs w:val="24"/>
        </w:rPr>
      </w:pPr>
      <w:r w:rsidRPr="001E5016">
        <w:rPr>
          <w:rFonts w:ascii="Arial" w:hAnsi="Arial" w:cs="Arial"/>
          <w:sz w:val="24"/>
          <w:szCs w:val="24"/>
        </w:rPr>
        <w:t>Se trata de asegurar que el factor de riesgo ha aparecido antes que el</w:t>
      </w:r>
      <w:r w:rsidR="001E5016">
        <w:rPr>
          <w:rFonts w:ascii="Arial" w:hAnsi="Arial" w:cs="Arial"/>
          <w:sz w:val="24"/>
          <w:szCs w:val="24"/>
        </w:rPr>
        <w:t xml:space="preserve"> </w:t>
      </w:r>
      <w:r w:rsidRPr="00CF1E8B">
        <w:rPr>
          <w:rFonts w:ascii="Arial" w:hAnsi="Arial" w:cs="Arial"/>
          <w:sz w:val="24"/>
          <w:szCs w:val="24"/>
        </w:rPr>
        <w:t xml:space="preserve">supuesto efecto. Puede ser difícil de demostrar cuando no se puede asegurar </w:t>
      </w:r>
      <w:r w:rsidR="001E5016">
        <w:rPr>
          <w:rFonts w:ascii="Arial" w:hAnsi="Arial" w:cs="Arial"/>
          <w:sz w:val="24"/>
          <w:szCs w:val="24"/>
        </w:rPr>
        <w:t xml:space="preserve">si la presunta </w:t>
      </w:r>
      <w:r w:rsidRPr="00CF1E8B">
        <w:rPr>
          <w:rFonts w:ascii="Arial" w:hAnsi="Arial" w:cs="Arial"/>
          <w:sz w:val="24"/>
          <w:szCs w:val="24"/>
        </w:rPr>
        <w:t>causa apareció con anteriorida</w:t>
      </w:r>
      <w:r w:rsidR="001E5016">
        <w:rPr>
          <w:rFonts w:ascii="Arial" w:hAnsi="Arial" w:cs="Arial"/>
          <w:sz w:val="24"/>
          <w:szCs w:val="24"/>
        </w:rPr>
        <w:t>d al presunto efecto. (</w:t>
      </w:r>
      <w:r w:rsidR="001E5016" w:rsidRPr="00CF1E8B">
        <w:rPr>
          <w:rFonts w:ascii="Arial" w:hAnsi="Arial" w:cs="Arial"/>
          <w:sz w:val="24"/>
          <w:szCs w:val="24"/>
        </w:rPr>
        <w:t>Cronología</w:t>
      </w:r>
      <w:r w:rsidRPr="00CF1E8B">
        <w:rPr>
          <w:rFonts w:ascii="Arial" w:hAnsi="Arial" w:cs="Arial"/>
          <w:sz w:val="24"/>
          <w:szCs w:val="24"/>
        </w:rPr>
        <w:t xml:space="preserve"> de </w:t>
      </w:r>
      <w:proofErr w:type="spellStart"/>
      <w:r w:rsidRPr="00CF1E8B">
        <w:rPr>
          <w:rFonts w:ascii="Arial" w:hAnsi="Arial" w:cs="Arial"/>
          <w:sz w:val="24"/>
          <w:szCs w:val="24"/>
        </w:rPr>
        <w:t>Simonin</w:t>
      </w:r>
      <w:proofErr w:type="spellEnd"/>
      <w:r w:rsidRPr="00CF1E8B">
        <w:rPr>
          <w:rFonts w:ascii="Arial" w:hAnsi="Arial" w:cs="Arial"/>
          <w:sz w:val="24"/>
          <w:szCs w:val="24"/>
        </w:rPr>
        <w:t>)</w:t>
      </w:r>
    </w:p>
    <w:p w:rsidR="001E5016" w:rsidRPr="00CF1E8B" w:rsidRDefault="001E5016" w:rsidP="0068347E">
      <w:pPr>
        <w:autoSpaceDE w:val="0"/>
        <w:autoSpaceDN w:val="0"/>
        <w:adjustRightInd w:val="0"/>
        <w:spacing w:after="0" w:line="240" w:lineRule="auto"/>
        <w:jc w:val="both"/>
        <w:rPr>
          <w:rFonts w:ascii="Arial" w:hAnsi="Arial" w:cs="Arial"/>
          <w:sz w:val="24"/>
          <w:szCs w:val="24"/>
        </w:rPr>
      </w:pPr>
    </w:p>
    <w:p w:rsidR="001E5016" w:rsidRPr="001E5016" w:rsidRDefault="00CF1E8B" w:rsidP="001E5016">
      <w:pPr>
        <w:pStyle w:val="Prrafodelista"/>
        <w:numPr>
          <w:ilvl w:val="0"/>
          <w:numId w:val="4"/>
        </w:numPr>
        <w:autoSpaceDE w:val="0"/>
        <w:autoSpaceDN w:val="0"/>
        <w:adjustRightInd w:val="0"/>
        <w:spacing w:after="0" w:line="240" w:lineRule="auto"/>
        <w:jc w:val="both"/>
        <w:rPr>
          <w:rFonts w:ascii="Arial" w:hAnsi="Arial" w:cs="Arial"/>
          <w:b/>
          <w:bCs/>
          <w:sz w:val="24"/>
          <w:szCs w:val="24"/>
        </w:rPr>
      </w:pPr>
      <w:r w:rsidRPr="001E5016">
        <w:rPr>
          <w:rFonts w:ascii="Arial" w:hAnsi="Arial" w:cs="Arial"/>
          <w:b/>
          <w:bCs/>
          <w:sz w:val="24"/>
          <w:szCs w:val="24"/>
        </w:rPr>
        <w:t xml:space="preserve">Relación dosis-respuesta: </w:t>
      </w:r>
    </w:p>
    <w:p w:rsidR="00CF1E8B" w:rsidRDefault="00CF1E8B" w:rsidP="0068347E">
      <w:pPr>
        <w:autoSpaceDE w:val="0"/>
        <w:autoSpaceDN w:val="0"/>
        <w:adjustRightInd w:val="0"/>
        <w:spacing w:after="0" w:line="240" w:lineRule="auto"/>
        <w:jc w:val="both"/>
        <w:rPr>
          <w:rFonts w:ascii="Arial" w:hAnsi="Arial" w:cs="Arial"/>
          <w:sz w:val="24"/>
          <w:szCs w:val="24"/>
        </w:rPr>
      </w:pPr>
      <w:r w:rsidRPr="001E5016">
        <w:rPr>
          <w:rFonts w:ascii="Arial" w:hAnsi="Arial" w:cs="Arial"/>
          <w:sz w:val="24"/>
          <w:szCs w:val="24"/>
        </w:rPr>
        <w:t>Denominada “gradiente biológico”, La frecuencia de la enfermedad</w:t>
      </w:r>
      <w:r w:rsidR="001E5016">
        <w:rPr>
          <w:rFonts w:ascii="Arial" w:hAnsi="Arial" w:cs="Arial"/>
          <w:sz w:val="24"/>
          <w:szCs w:val="24"/>
        </w:rPr>
        <w:t xml:space="preserve"> </w:t>
      </w:r>
      <w:r w:rsidRPr="00CF1E8B">
        <w:rPr>
          <w:rFonts w:ascii="Arial" w:hAnsi="Arial" w:cs="Arial"/>
          <w:sz w:val="24"/>
          <w:szCs w:val="24"/>
        </w:rPr>
        <w:t>aumenta con la dosis o el nivel de exposición. (</w:t>
      </w:r>
      <w:r w:rsidR="001E5016">
        <w:rPr>
          <w:rFonts w:ascii="Arial" w:hAnsi="Arial" w:cs="Arial"/>
          <w:sz w:val="24"/>
          <w:szCs w:val="24"/>
        </w:rPr>
        <w:t xml:space="preserve">Intensidad de </w:t>
      </w:r>
      <w:proofErr w:type="spellStart"/>
      <w:r w:rsidR="001E5016">
        <w:rPr>
          <w:rFonts w:ascii="Arial" w:hAnsi="Arial" w:cs="Arial"/>
          <w:sz w:val="24"/>
          <w:szCs w:val="24"/>
        </w:rPr>
        <w:t>Simonin</w:t>
      </w:r>
      <w:proofErr w:type="spellEnd"/>
      <w:r w:rsidR="001E5016">
        <w:rPr>
          <w:rFonts w:ascii="Arial" w:hAnsi="Arial" w:cs="Arial"/>
          <w:sz w:val="24"/>
          <w:szCs w:val="24"/>
        </w:rPr>
        <w:t xml:space="preserve">). Sin </w:t>
      </w:r>
      <w:r w:rsidRPr="00CF1E8B">
        <w:rPr>
          <w:rFonts w:ascii="Arial" w:hAnsi="Arial" w:cs="Arial"/>
          <w:sz w:val="24"/>
          <w:szCs w:val="24"/>
        </w:rPr>
        <w:t>embargo, hay casos en que el gradiente biológico no se cumple (en una reacción alérgica).</w:t>
      </w:r>
    </w:p>
    <w:p w:rsidR="001E5016" w:rsidRPr="00CF1E8B" w:rsidRDefault="001E5016" w:rsidP="0068347E">
      <w:pPr>
        <w:autoSpaceDE w:val="0"/>
        <w:autoSpaceDN w:val="0"/>
        <w:adjustRightInd w:val="0"/>
        <w:spacing w:after="0" w:line="240" w:lineRule="auto"/>
        <w:jc w:val="both"/>
        <w:rPr>
          <w:rFonts w:ascii="Arial" w:hAnsi="Arial" w:cs="Arial"/>
          <w:sz w:val="24"/>
          <w:szCs w:val="24"/>
        </w:rPr>
      </w:pPr>
    </w:p>
    <w:p w:rsidR="001E5016" w:rsidRPr="001E5016" w:rsidRDefault="00CF1E8B" w:rsidP="001E5016">
      <w:pPr>
        <w:pStyle w:val="Prrafodelista"/>
        <w:numPr>
          <w:ilvl w:val="0"/>
          <w:numId w:val="4"/>
        </w:numPr>
        <w:autoSpaceDE w:val="0"/>
        <w:autoSpaceDN w:val="0"/>
        <w:adjustRightInd w:val="0"/>
        <w:spacing w:after="0" w:line="240" w:lineRule="auto"/>
        <w:jc w:val="both"/>
        <w:rPr>
          <w:rFonts w:ascii="Arial" w:hAnsi="Arial" w:cs="Arial"/>
          <w:sz w:val="24"/>
          <w:szCs w:val="24"/>
        </w:rPr>
      </w:pPr>
      <w:r w:rsidRPr="001E5016">
        <w:rPr>
          <w:rFonts w:ascii="Arial" w:hAnsi="Arial" w:cs="Arial"/>
          <w:b/>
          <w:bCs/>
          <w:sz w:val="24"/>
          <w:szCs w:val="24"/>
        </w:rPr>
        <w:t>Plausibilidad biológica</w:t>
      </w:r>
      <w:r w:rsidRPr="001E5016">
        <w:rPr>
          <w:rFonts w:ascii="Arial" w:hAnsi="Arial" w:cs="Arial"/>
          <w:sz w:val="24"/>
          <w:szCs w:val="24"/>
        </w:rPr>
        <w:t xml:space="preserve">: </w:t>
      </w:r>
    </w:p>
    <w:p w:rsidR="00CF1E8B" w:rsidRDefault="00CF1E8B" w:rsidP="0068347E">
      <w:pPr>
        <w:autoSpaceDE w:val="0"/>
        <w:autoSpaceDN w:val="0"/>
        <w:adjustRightInd w:val="0"/>
        <w:spacing w:after="0" w:line="240" w:lineRule="auto"/>
        <w:jc w:val="both"/>
        <w:rPr>
          <w:rFonts w:ascii="Arial" w:hAnsi="Arial" w:cs="Arial"/>
          <w:sz w:val="24"/>
          <w:szCs w:val="24"/>
        </w:rPr>
      </w:pPr>
      <w:r w:rsidRPr="001E5016">
        <w:rPr>
          <w:rFonts w:ascii="Arial" w:hAnsi="Arial" w:cs="Arial"/>
          <w:sz w:val="24"/>
          <w:szCs w:val="24"/>
        </w:rPr>
        <w:t>El contexto biológico existente debe explicar lógicamente la etiología</w:t>
      </w:r>
      <w:r w:rsidR="001E5016">
        <w:rPr>
          <w:rFonts w:ascii="Arial" w:hAnsi="Arial" w:cs="Arial"/>
          <w:sz w:val="24"/>
          <w:szCs w:val="24"/>
        </w:rPr>
        <w:t xml:space="preserve"> </w:t>
      </w:r>
      <w:r w:rsidRPr="00CF1E8B">
        <w:rPr>
          <w:rFonts w:ascii="Arial" w:hAnsi="Arial" w:cs="Arial"/>
          <w:sz w:val="24"/>
          <w:szCs w:val="24"/>
        </w:rPr>
        <w:t>por la cual una causa produce un efecto a la salud. Esta caract</w:t>
      </w:r>
      <w:r w:rsidR="001E5016">
        <w:rPr>
          <w:rFonts w:ascii="Arial" w:hAnsi="Arial" w:cs="Arial"/>
          <w:sz w:val="24"/>
          <w:szCs w:val="24"/>
        </w:rPr>
        <w:t>erística viene limitada por los c</w:t>
      </w:r>
      <w:r w:rsidRPr="00CF1E8B">
        <w:rPr>
          <w:rFonts w:ascii="Arial" w:hAnsi="Arial" w:cs="Arial"/>
          <w:sz w:val="24"/>
          <w:szCs w:val="24"/>
        </w:rPr>
        <w:t>onocimientos científicos que se tengan al respecto en el momento del estudio.</w:t>
      </w:r>
    </w:p>
    <w:p w:rsidR="001E5016" w:rsidRPr="00CF1E8B" w:rsidRDefault="001E5016" w:rsidP="0068347E">
      <w:pPr>
        <w:autoSpaceDE w:val="0"/>
        <w:autoSpaceDN w:val="0"/>
        <w:adjustRightInd w:val="0"/>
        <w:spacing w:after="0" w:line="240" w:lineRule="auto"/>
        <w:jc w:val="both"/>
        <w:rPr>
          <w:rFonts w:ascii="Arial" w:hAnsi="Arial" w:cs="Arial"/>
          <w:sz w:val="24"/>
          <w:szCs w:val="24"/>
        </w:rPr>
      </w:pPr>
    </w:p>
    <w:p w:rsidR="001E5016" w:rsidRPr="001E5016" w:rsidRDefault="00CF1E8B" w:rsidP="001E5016">
      <w:pPr>
        <w:pStyle w:val="Prrafodelista"/>
        <w:numPr>
          <w:ilvl w:val="0"/>
          <w:numId w:val="4"/>
        </w:numPr>
        <w:autoSpaceDE w:val="0"/>
        <w:autoSpaceDN w:val="0"/>
        <w:adjustRightInd w:val="0"/>
        <w:spacing w:after="0" w:line="240" w:lineRule="auto"/>
        <w:jc w:val="both"/>
        <w:rPr>
          <w:rFonts w:ascii="Arial" w:hAnsi="Arial" w:cs="Arial"/>
          <w:sz w:val="24"/>
          <w:szCs w:val="24"/>
        </w:rPr>
      </w:pPr>
      <w:r w:rsidRPr="001E5016">
        <w:rPr>
          <w:rFonts w:ascii="Arial" w:hAnsi="Arial" w:cs="Arial"/>
          <w:b/>
          <w:bCs/>
          <w:sz w:val="24"/>
          <w:szCs w:val="24"/>
        </w:rPr>
        <w:t>Coherencia</w:t>
      </w:r>
      <w:r w:rsidRPr="001E5016">
        <w:rPr>
          <w:rFonts w:ascii="Arial" w:hAnsi="Arial" w:cs="Arial"/>
          <w:sz w:val="24"/>
          <w:szCs w:val="24"/>
        </w:rPr>
        <w:t>:</w:t>
      </w:r>
    </w:p>
    <w:p w:rsidR="00CF1E8B" w:rsidRDefault="001E5016" w:rsidP="0068347E">
      <w:pPr>
        <w:autoSpaceDE w:val="0"/>
        <w:autoSpaceDN w:val="0"/>
        <w:adjustRightInd w:val="0"/>
        <w:spacing w:after="0" w:line="240" w:lineRule="auto"/>
        <w:jc w:val="both"/>
        <w:rPr>
          <w:rFonts w:ascii="Arial" w:hAnsi="Arial" w:cs="Arial"/>
          <w:sz w:val="24"/>
          <w:szCs w:val="24"/>
        </w:rPr>
      </w:pPr>
      <w:r w:rsidRPr="001E5016">
        <w:rPr>
          <w:rFonts w:ascii="Arial" w:hAnsi="Arial" w:cs="Arial"/>
          <w:sz w:val="24"/>
          <w:szCs w:val="24"/>
        </w:rPr>
        <w:t>L</w:t>
      </w:r>
      <w:r w:rsidR="00CF1E8B" w:rsidRPr="001E5016">
        <w:rPr>
          <w:rFonts w:ascii="Arial" w:hAnsi="Arial" w:cs="Arial"/>
          <w:sz w:val="24"/>
          <w:szCs w:val="24"/>
        </w:rPr>
        <w:t>a interpretación de causas y efectos no puede entrar en contradicción con el</w:t>
      </w:r>
      <w:r>
        <w:rPr>
          <w:rFonts w:ascii="Arial" w:hAnsi="Arial" w:cs="Arial"/>
          <w:sz w:val="24"/>
          <w:szCs w:val="24"/>
        </w:rPr>
        <w:t xml:space="preserve"> c</w:t>
      </w:r>
      <w:r w:rsidRPr="00CF1E8B">
        <w:rPr>
          <w:rFonts w:ascii="Arial" w:hAnsi="Arial" w:cs="Arial"/>
          <w:sz w:val="24"/>
          <w:szCs w:val="24"/>
        </w:rPr>
        <w:t>omportamiento</w:t>
      </w:r>
      <w:r w:rsidR="00CF1E8B" w:rsidRPr="00CF1E8B">
        <w:rPr>
          <w:rFonts w:ascii="Arial" w:hAnsi="Arial" w:cs="Arial"/>
          <w:sz w:val="24"/>
          <w:szCs w:val="24"/>
        </w:rPr>
        <w:t xml:space="preserve"> propio de la enfermedad o lesión. Es</w:t>
      </w:r>
      <w:r>
        <w:rPr>
          <w:rFonts w:ascii="Arial" w:hAnsi="Arial" w:cs="Arial"/>
          <w:sz w:val="24"/>
          <w:szCs w:val="24"/>
        </w:rPr>
        <w:t xml:space="preserve">te criterio combina aspectos de </w:t>
      </w:r>
      <w:r w:rsidR="00CF1E8B" w:rsidRPr="00CF1E8B">
        <w:rPr>
          <w:rFonts w:ascii="Arial" w:hAnsi="Arial" w:cs="Arial"/>
          <w:sz w:val="24"/>
          <w:szCs w:val="24"/>
        </w:rPr>
        <w:t xml:space="preserve">consistencia y plausibilidad biológica (evolución de </w:t>
      </w:r>
      <w:proofErr w:type="spellStart"/>
      <w:r w:rsidR="00CF1E8B" w:rsidRPr="00CF1E8B">
        <w:rPr>
          <w:rFonts w:ascii="Arial" w:hAnsi="Arial" w:cs="Arial"/>
          <w:sz w:val="24"/>
          <w:szCs w:val="24"/>
        </w:rPr>
        <w:t>Simonin</w:t>
      </w:r>
      <w:proofErr w:type="spellEnd"/>
      <w:r w:rsidR="00CF1E8B" w:rsidRPr="00CF1E8B">
        <w:rPr>
          <w:rFonts w:ascii="Arial" w:hAnsi="Arial" w:cs="Arial"/>
          <w:sz w:val="24"/>
          <w:szCs w:val="24"/>
        </w:rPr>
        <w:t>)</w:t>
      </w:r>
    </w:p>
    <w:p w:rsidR="001E5016" w:rsidRPr="00CF1E8B" w:rsidRDefault="001E5016" w:rsidP="0068347E">
      <w:pPr>
        <w:autoSpaceDE w:val="0"/>
        <w:autoSpaceDN w:val="0"/>
        <w:adjustRightInd w:val="0"/>
        <w:spacing w:after="0" w:line="240" w:lineRule="auto"/>
        <w:jc w:val="both"/>
        <w:rPr>
          <w:rFonts w:ascii="Arial" w:hAnsi="Arial" w:cs="Arial"/>
          <w:sz w:val="24"/>
          <w:szCs w:val="24"/>
        </w:rPr>
      </w:pPr>
    </w:p>
    <w:p w:rsidR="001E5016" w:rsidRPr="001E5016" w:rsidRDefault="00CF1E8B" w:rsidP="001E5016">
      <w:pPr>
        <w:pStyle w:val="Prrafodelista"/>
        <w:numPr>
          <w:ilvl w:val="0"/>
          <w:numId w:val="4"/>
        </w:numPr>
        <w:autoSpaceDE w:val="0"/>
        <w:autoSpaceDN w:val="0"/>
        <w:adjustRightInd w:val="0"/>
        <w:spacing w:after="0" w:line="240" w:lineRule="auto"/>
        <w:jc w:val="both"/>
        <w:rPr>
          <w:rFonts w:ascii="Arial" w:hAnsi="Arial" w:cs="Arial"/>
          <w:sz w:val="24"/>
          <w:szCs w:val="24"/>
        </w:rPr>
      </w:pPr>
      <w:r w:rsidRPr="001E5016">
        <w:rPr>
          <w:rFonts w:ascii="Arial" w:hAnsi="Arial" w:cs="Arial"/>
          <w:b/>
          <w:bCs/>
          <w:sz w:val="24"/>
          <w:szCs w:val="24"/>
        </w:rPr>
        <w:t>Experimentación</w:t>
      </w:r>
      <w:r w:rsidRPr="001E5016">
        <w:rPr>
          <w:rFonts w:ascii="Arial" w:hAnsi="Arial" w:cs="Arial"/>
          <w:sz w:val="24"/>
          <w:szCs w:val="24"/>
        </w:rPr>
        <w:t>:</w:t>
      </w:r>
    </w:p>
    <w:p w:rsidR="00CF1E8B" w:rsidRDefault="00CF1E8B" w:rsidP="0068347E">
      <w:pPr>
        <w:autoSpaceDE w:val="0"/>
        <w:autoSpaceDN w:val="0"/>
        <w:adjustRightInd w:val="0"/>
        <w:spacing w:after="0" w:line="240" w:lineRule="auto"/>
        <w:jc w:val="both"/>
        <w:rPr>
          <w:rFonts w:ascii="Arial" w:hAnsi="Arial" w:cs="Arial"/>
          <w:sz w:val="24"/>
          <w:szCs w:val="24"/>
        </w:rPr>
      </w:pPr>
      <w:r w:rsidRPr="001E5016">
        <w:rPr>
          <w:rFonts w:ascii="Arial" w:hAnsi="Arial" w:cs="Arial"/>
          <w:sz w:val="24"/>
          <w:szCs w:val="24"/>
        </w:rPr>
        <w:t>Es un criterio deseable de alta validez. Se trata de reproducir</w:t>
      </w:r>
      <w:r w:rsidR="001E5016">
        <w:rPr>
          <w:rFonts w:ascii="Arial" w:hAnsi="Arial" w:cs="Arial"/>
          <w:sz w:val="24"/>
          <w:szCs w:val="24"/>
        </w:rPr>
        <w:t xml:space="preserve"> </w:t>
      </w:r>
      <w:r w:rsidRPr="00CF1E8B">
        <w:rPr>
          <w:rFonts w:ascii="Arial" w:hAnsi="Arial" w:cs="Arial"/>
          <w:sz w:val="24"/>
          <w:szCs w:val="24"/>
        </w:rPr>
        <w:t xml:space="preserve">experimentalmente la asociación causa-efecto, o incidir en </w:t>
      </w:r>
      <w:r w:rsidR="001E5016">
        <w:rPr>
          <w:rFonts w:ascii="Arial" w:hAnsi="Arial" w:cs="Arial"/>
          <w:sz w:val="24"/>
          <w:szCs w:val="24"/>
        </w:rPr>
        <w:t xml:space="preserve">la causa para alterar el efecto </w:t>
      </w:r>
      <w:r w:rsidRPr="00CF1E8B">
        <w:rPr>
          <w:rFonts w:ascii="Arial" w:hAnsi="Arial" w:cs="Arial"/>
          <w:sz w:val="24"/>
          <w:szCs w:val="24"/>
        </w:rPr>
        <w:t>cuando no sea posible o no se considere ética otra modalidad de experimentación.</w:t>
      </w:r>
    </w:p>
    <w:p w:rsidR="001E5016" w:rsidRDefault="001E5016" w:rsidP="0068347E">
      <w:pPr>
        <w:autoSpaceDE w:val="0"/>
        <w:autoSpaceDN w:val="0"/>
        <w:adjustRightInd w:val="0"/>
        <w:spacing w:after="0" w:line="240" w:lineRule="auto"/>
        <w:jc w:val="both"/>
        <w:rPr>
          <w:rFonts w:ascii="Arial" w:hAnsi="Arial" w:cs="Arial"/>
          <w:sz w:val="24"/>
          <w:szCs w:val="24"/>
        </w:rPr>
      </w:pPr>
    </w:p>
    <w:p w:rsidR="00BC7E18" w:rsidRDefault="00BC7E18" w:rsidP="0068347E">
      <w:pPr>
        <w:autoSpaceDE w:val="0"/>
        <w:autoSpaceDN w:val="0"/>
        <w:adjustRightInd w:val="0"/>
        <w:spacing w:after="0" w:line="240" w:lineRule="auto"/>
        <w:jc w:val="both"/>
        <w:rPr>
          <w:rFonts w:ascii="Arial" w:hAnsi="Arial" w:cs="Arial"/>
          <w:sz w:val="24"/>
          <w:szCs w:val="24"/>
        </w:rPr>
      </w:pPr>
    </w:p>
    <w:p w:rsidR="00BC7E18" w:rsidRPr="00CF1E8B" w:rsidRDefault="00BC7E18" w:rsidP="0068347E">
      <w:pPr>
        <w:autoSpaceDE w:val="0"/>
        <w:autoSpaceDN w:val="0"/>
        <w:adjustRightInd w:val="0"/>
        <w:spacing w:after="0" w:line="240" w:lineRule="auto"/>
        <w:jc w:val="both"/>
        <w:rPr>
          <w:rFonts w:ascii="Arial" w:hAnsi="Arial" w:cs="Arial"/>
          <w:sz w:val="24"/>
          <w:szCs w:val="24"/>
        </w:rPr>
      </w:pPr>
    </w:p>
    <w:p w:rsidR="001E5016" w:rsidRPr="001E5016" w:rsidRDefault="00CF1E8B" w:rsidP="001E5016">
      <w:pPr>
        <w:pStyle w:val="Prrafodelista"/>
        <w:numPr>
          <w:ilvl w:val="0"/>
          <w:numId w:val="4"/>
        </w:numPr>
        <w:autoSpaceDE w:val="0"/>
        <w:autoSpaceDN w:val="0"/>
        <w:adjustRightInd w:val="0"/>
        <w:spacing w:after="0" w:line="240" w:lineRule="auto"/>
        <w:jc w:val="both"/>
        <w:rPr>
          <w:rFonts w:ascii="Arial" w:hAnsi="Arial" w:cs="Arial"/>
          <w:sz w:val="24"/>
          <w:szCs w:val="24"/>
        </w:rPr>
      </w:pPr>
      <w:r w:rsidRPr="001E5016">
        <w:rPr>
          <w:rFonts w:ascii="Arial" w:hAnsi="Arial" w:cs="Arial"/>
          <w:b/>
          <w:bCs/>
          <w:sz w:val="24"/>
          <w:szCs w:val="24"/>
        </w:rPr>
        <w:lastRenderedPageBreak/>
        <w:t>Analogía</w:t>
      </w:r>
      <w:r w:rsidRPr="001E5016">
        <w:rPr>
          <w:rFonts w:ascii="Arial" w:hAnsi="Arial" w:cs="Arial"/>
          <w:sz w:val="24"/>
          <w:szCs w:val="24"/>
        </w:rPr>
        <w:t xml:space="preserve">: </w:t>
      </w:r>
    </w:p>
    <w:p w:rsidR="00251584" w:rsidRPr="0095456A" w:rsidRDefault="00CF1E8B" w:rsidP="001E5016">
      <w:pPr>
        <w:autoSpaceDE w:val="0"/>
        <w:autoSpaceDN w:val="0"/>
        <w:adjustRightInd w:val="0"/>
        <w:spacing w:after="0" w:line="240" w:lineRule="auto"/>
        <w:jc w:val="both"/>
        <w:rPr>
          <w:rFonts w:ascii="Arial" w:hAnsi="Arial" w:cs="Arial"/>
          <w:sz w:val="24"/>
          <w:szCs w:val="24"/>
        </w:rPr>
      </w:pPr>
      <w:r w:rsidRPr="001E5016">
        <w:rPr>
          <w:rFonts w:ascii="Arial" w:hAnsi="Arial" w:cs="Arial"/>
          <w:sz w:val="24"/>
          <w:szCs w:val="24"/>
        </w:rPr>
        <w:t>Se fundamenta en relaciones de causa-efecto establecidas, con base a las cuales si</w:t>
      </w:r>
      <w:r w:rsidR="001E5016">
        <w:rPr>
          <w:rFonts w:ascii="Arial" w:hAnsi="Arial" w:cs="Arial"/>
          <w:sz w:val="24"/>
          <w:szCs w:val="24"/>
        </w:rPr>
        <w:t xml:space="preserve"> </w:t>
      </w:r>
      <w:r w:rsidRPr="00CF1E8B">
        <w:rPr>
          <w:rFonts w:ascii="Arial" w:hAnsi="Arial" w:cs="Arial"/>
          <w:sz w:val="24"/>
          <w:szCs w:val="24"/>
        </w:rPr>
        <w:t>un factor de riesgo produce un efecto a la salud, otro con ca</w:t>
      </w:r>
      <w:r w:rsidR="001E5016">
        <w:rPr>
          <w:rFonts w:ascii="Arial" w:hAnsi="Arial" w:cs="Arial"/>
          <w:sz w:val="24"/>
          <w:szCs w:val="24"/>
        </w:rPr>
        <w:t xml:space="preserve">racterísticas similares debiera </w:t>
      </w:r>
      <w:r w:rsidRPr="00CF1E8B">
        <w:rPr>
          <w:rFonts w:ascii="Arial" w:hAnsi="Arial" w:cs="Arial"/>
          <w:sz w:val="24"/>
          <w:szCs w:val="24"/>
        </w:rPr>
        <w:t>producir el mismo impacto a la salud.</w:t>
      </w:r>
    </w:p>
    <w:p w:rsidR="00C92106" w:rsidRDefault="00C92106"/>
    <w:p w:rsidR="00BC7E18" w:rsidRDefault="00BC7E18"/>
    <w:p w:rsidR="00BC7E18" w:rsidRDefault="00BC7E18"/>
    <w:p w:rsidR="00455521" w:rsidRDefault="001E5016" w:rsidP="00BC7E18">
      <w:pPr>
        <w:jc w:val="center"/>
        <w:rPr>
          <w:b/>
          <w:sz w:val="28"/>
          <w:szCs w:val="28"/>
        </w:rPr>
      </w:pPr>
      <w:r w:rsidRPr="00BC7E18">
        <w:rPr>
          <w:b/>
          <w:sz w:val="28"/>
          <w:szCs w:val="28"/>
        </w:rPr>
        <w:t>BIBLIOGRAFIA:</w:t>
      </w:r>
    </w:p>
    <w:p w:rsidR="00BC7E18" w:rsidRPr="00BC7E18" w:rsidRDefault="00BC7E18" w:rsidP="00BC7E18">
      <w:pPr>
        <w:jc w:val="center"/>
        <w:rPr>
          <w:b/>
          <w:sz w:val="28"/>
          <w:szCs w:val="28"/>
        </w:rPr>
      </w:pPr>
    </w:p>
    <w:p w:rsidR="00455521" w:rsidRPr="001E5016" w:rsidRDefault="001E5016" w:rsidP="001E5016">
      <w:pPr>
        <w:pStyle w:val="Prrafodelista"/>
        <w:numPr>
          <w:ilvl w:val="0"/>
          <w:numId w:val="5"/>
        </w:numPr>
        <w:autoSpaceDE w:val="0"/>
        <w:autoSpaceDN w:val="0"/>
        <w:adjustRightInd w:val="0"/>
        <w:spacing w:after="0" w:line="240" w:lineRule="auto"/>
        <w:rPr>
          <w:rFonts w:ascii="Arial" w:hAnsi="Arial" w:cs="Arial"/>
          <w:sz w:val="24"/>
          <w:szCs w:val="24"/>
        </w:rPr>
      </w:pPr>
      <w:r w:rsidRPr="001E5016">
        <w:rPr>
          <w:rFonts w:ascii="Arial" w:hAnsi="Arial" w:cs="Arial"/>
          <w:sz w:val="24"/>
          <w:szCs w:val="24"/>
        </w:rPr>
        <w:t xml:space="preserve">Articulo: </w:t>
      </w:r>
      <w:r w:rsidR="00455521" w:rsidRPr="001E5016">
        <w:rPr>
          <w:rFonts w:ascii="Arial" w:hAnsi="Arial" w:cs="Arial"/>
          <w:sz w:val="24"/>
          <w:szCs w:val="24"/>
        </w:rPr>
        <w:t>Sesgos en estudios epidemiológicos</w:t>
      </w:r>
    </w:p>
    <w:p w:rsidR="00455521" w:rsidRPr="001E5016" w:rsidRDefault="00455521" w:rsidP="001E5016">
      <w:pPr>
        <w:pStyle w:val="Prrafodelista"/>
        <w:autoSpaceDE w:val="0"/>
        <w:autoSpaceDN w:val="0"/>
        <w:adjustRightInd w:val="0"/>
        <w:spacing w:after="0" w:line="240" w:lineRule="auto"/>
        <w:rPr>
          <w:rFonts w:ascii="Arial" w:hAnsi="Arial" w:cs="Arial"/>
          <w:sz w:val="24"/>
          <w:szCs w:val="24"/>
        </w:rPr>
      </w:pPr>
      <w:r w:rsidRPr="001E5016">
        <w:rPr>
          <w:rFonts w:ascii="Arial" w:hAnsi="Arial" w:cs="Arial"/>
          <w:sz w:val="24"/>
          <w:szCs w:val="24"/>
        </w:rPr>
        <w:t>Mauricio Hernández-</w:t>
      </w:r>
      <w:proofErr w:type="spellStart"/>
      <w:r w:rsidRPr="001E5016">
        <w:rPr>
          <w:rFonts w:ascii="Arial" w:hAnsi="Arial" w:cs="Arial"/>
          <w:sz w:val="24"/>
          <w:szCs w:val="24"/>
        </w:rPr>
        <w:t>Avila</w:t>
      </w:r>
      <w:proofErr w:type="spellEnd"/>
      <w:r w:rsidRPr="001E5016">
        <w:rPr>
          <w:rFonts w:ascii="Arial" w:hAnsi="Arial" w:cs="Arial"/>
          <w:sz w:val="24"/>
          <w:szCs w:val="24"/>
        </w:rPr>
        <w:t xml:space="preserve">, </w:t>
      </w:r>
      <w:proofErr w:type="spellStart"/>
      <w:r w:rsidRPr="001E5016">
        <w:rPr>
          <w:rFonts w:ascii="Arial" w:hAnsi="Arial" w:cs="Arial"/>
          <w:sz w:val="24"/>
          <w:szCs w:val="24"/>
        </w:rPr>
        <w:t>Ph.D</w:t>
      </w:r>
      <w:proofErr w:type="spellEnd"/>
      <w:r w:rsidRPr="001E5016">
        <w:rPr>
          <w:rFonts w:ascii="Arial" w:hAnsi="Arial" w:cs="Arial"/>
          <w:sz w:val="24"/>
          <w:szCs w:val="24"/>
        </w:rPr>
        <w:t>., Francisco Garrido, M.C., M. en C.,</w:t>
      </w:r>
    </w:p>
    <w:p w:rsidR="00455521" w:rsidRDefault="00455521" w:rsidP="001E5016">
      <w:pPr>
        <w:pStyle w:val="Prrafodelista"/>
        <w:rPr>
          <w:rFonts w:ascii="Arial" w:hAnsi="Arial" w:cs="Arial"/>
          <w:sz w:val="24"/>
          <w:szCs w:val="24"/>
        </w:rPr>
      </w:pPr>
      <w:r w:rsidRPr="001E5016">
        <w:rPr>
          <w:rFonts w:ascii="Arial" w:hAnsi="Arial" w:cs="Arial"/>
          <w:sz w:val="24"/>
          <w:szCs w:val="24"/>
        </w:rPr>
        <w:t>Eduardo Salazar-Martínez, Dr. en C.</w:t>
      </w:r>
    </w:p>
    <w:p w:rsidR="001E5016" w:rsidRPr="001E5016" w:rsidRDefault="001E5016" w:rsidP="001E5016">
      <w:pPr>
        <w:pStyle w:val="Prrafodelista"/>
        <w:rPr>
          <w:rFonts w:ascii="Arial" w:hAnsi="Arial" w:cs="Arial"/>
          <w:sz w:val="24"/>
          <w:szCs w:val="24"/>
        </w:rPr>
      </w:pPr>
    </w:p>
    <w:p w:rsidR="001E5016" w:rsidRPr="00BC7E18" w:rsidRDefault="001E5016" w:rsidP="001E5016">
      <w:pPr>
        <w:pStyle w:val="Prrafodelista"/>
        <w:numPr>
          <w:ilvl w:val="0"/>
          <w:numId w:val="5"/>
        </w:numPr>
        <w:rPr>
          <w:rFonts w:ascii="Arial" w:hAnsi="Arial" w:cs="Arial"/>
          <w:color w:val="000000" w:themeColor="text1"/>
          <w:sz w:val="24"/>
          <w:szCs w:val="24"/>
        </w:rPr>
      </w:pPr>
      <w:hyperlink r:id="rId7" w:history="1">
        <w:r w:rsidRPr="00BC7E18">
          <w:rPr>
            <w:rStyle w:val="Hipervnculo"/>
            <w:rFonts w:ascii="Arial" w:hAnsi="Arial" w:cs="Arial"/>
            <w:color w:val="000000" w:themeColor="text1"/>
            <w:sz w:val="24"/>
            <w:szCs w:val="24"/>
          </w:rPr>
          <w:t>http://recursostic.educacion.es/descartes/web/materiales_didacticos/muestreo_poblaciones_ccg/tipos_muestreo.htm</w:t>
        </w:r>
      </w:hyperlink>
    </w:p>
    <w:p w:rsidR="001E5016" w:rsidRPr="00BC7E18" w:rsidRDefault="001E5016" w:rsidP="001E5016">
      <w:pPr>
        <w:pStyle w:val="Prrafodelista"/>
        <w:rPr>
          <w:rFonts w:ascii="Arial" w:hAnsi="Arial" w:cs="Arial"/>
          <w:color w:val="000000" w:themeColor="text1"/>
          <w:sz w:val="24"/>
          <w:szCs w:val="24"/>
        </w:rPr>
      </w:pPr>
    </w:p>
    <w:p w:rsidR="001E5016" w:rsidRPr="00BC7E18" w:rsidRDefault="00CF1E8B" w:rsidP="001E5016">
      <w:pPr>
        <w:pStyle w:val="Prrafodelista"/>
        <w:numPr>
          <w:ilvl w:val="0"/>
          <w:numId w:val="5"/>
        </w:numPr>
        <w:rPr>
          <w:rFonts w:ascii="Arial" w:hAnsi="Arial" w:cs="Arial"/>
          <w:color w:val="000000" w:themeColor="text1"/>
          <w:sz w:val="24"/>
          <w:szCs w:val="24"/>
        </w:rPr>
      </w:pPr>
      <w:hyperlink r:id="rId8" w:history="1">
        <w:r w:rsidRPr="00BC7E18">
          <w:rPr>
            <w:rStyle w:val="Hipervnculo"/>
            <w:rFonts w:ascii="Arial" w:hAnsi="Arial" w:cs="Arial"/>
            <w:color w:val="000000" w:themeColor="text1"/>
            <w:sz w:val="24"/>
            <w:szCs w:val="24"/>
          </w:rPr>
          <w:t>http://www.estadistica.mat.uson.mx/Material/elmuestreo.pdf</w:t>
        </w:r>
      </w:hyperlink>
    </w:p>
    <w:p w:rsidR="001E5016" w:rsidRPr="00BC7E18" w:rsidRDefault="001E5016" w:rsidP="001E5016">
      <w:pPr>
        <w:rPr>
          <w:rFonts w:ascii="Arial" w:hAnsi="Arial" w:cs="Arial"/>
          <w:color w:val="000000" w:themeColor="text1"/>
          <w:sz w:val="24"/>
          <w:szCs w:val="24"/>
        </w:rPr>
      </w:pPr>
    </w:p>
    <w:p w:rsidR="00CF1E8B" w:rsidRPr="00BC7E18" w:rsidRDefault="00CF1E8B" w:rsidP="001E5016">
      <w:pPr>
        <w:pStyle w:val="Prrafodelista"/>
        <w:numPr>
          <w:ilvl w:val="0"/>
          <w:numId w:val="5"/>
        </w:numPr>
        <w:rPr>
          <w:rFonts w:ascii="Arial" w:hAnsi="Arial" w:cs="Arial"/>
          <w:color w:val="000000" w:themeColor="text1"/>
          <w:sz w:val="24"/>
          <w:szCs w:val="24"/>
        </w:rPr>
      </w:pPr>
      <w:hyperlink r:id="rId9" w:history="1">
        <w:r w:rsidRPr="00BC7E18">
          <w:rPr>
            <w:rStyle w:val="Hipervnculo"/>
            <w:rFonts w:ascii="Arial" w:hAnsi="Arial" w:cs="Arial"/>
            <w:color w:val="000000" w:themeColor="text1"/>
            <w:sz w:val="24"/>
            <w:szCs w:val="24"/>
          </w:rPr>
          <w:t>http://www.revistaseden.org/files/9-CAP%209.pdf</w:t>
        </w:r>
      </w:hyperlink>
    </w:p>
    <w:p w:rsidR="001E5016" w:rsidRPr="001E5016" w:rsidRDefault="001E5016" w:rsidP="001E5016">
      <w:pPr>
        <w:pStyle w:val="Prrafodelista"/>
        <w:rPr>
          <w:rFonts w:ascii="Arial" w:hAnsi="Arial" w:cs="Arial"/>
          <w:sz w:val="24"/>
          <w:szCs w:val="24"/>
        </w:rPr>
      </w:pPr>
    </w:p>
    <w:p w:rsidR="00CF1E8B" w:rsidRDefault="001E5016" w:rsidP="001E5016">
      <w:pPr>
        <w:pStyle w:val="Prrafodelista"/>
        <w:numPr>
          <w:ilvl w:val="0"/>
          <w:numId w:val="5"/>
        </w:numPr>
        <w:rPr>
          <w:rFonts w:ascii="Arial" w:hAnsi="Arial" w:cs="Arial"/>
          <w:sz w:val="24"/>
          <w:szCs w:val="24"/>
        </w:rPr>
      </w:pPr>
      <w:r>
        <w:rPr>
          <w:rFonts w:ascii="Arial" w:hAnsi="Arial" w:cs="Arial"/>
          <w:sz w:val="24"/>
          <w:szCs w:val="24"/>
        </w:rPr>
        <w:t xml:space="preserve">Bioestadistico.com.                                                                                          </w:t>
      </w:r>
      <w:r w:rsidRPr="001E5016">
        <w:rPr>
          <w:rFonts w:ascii="Arial" w:hAnsi="Arial" w:cs="Arial"/>
          <w:sz w:val="24"/>
          <w:szCs w:val="24"/>
        </w:rPr>
        <w:t xml:space="preserve"> Análisis de datos aplicados a la investigación en salud</w:t>
      </w:r>
    </w:p>
    <w:p w:rsidR="00BC7E18" w:rsidRPr="00BC7E18" w:rsidRDefault="00BC7E18" w:rsidP="00BC7E18">
      <w:pPr>
        <w:pStyle w:val="Prrafodelista"/>
        <w:rPr>
          <w:rFonts w:ascii="Arial" w:hAnsi="Arial" w:cs="Arial"/>
          <w:sz w:val="24"/>
          <w:szCs w:val="24"/>
        </w:rPr>
      </w:pPr>
    </w:p>
    <w:p w:rsidR="00BC7E18" w:rsidRDefault="00BC7E18" w:rsidP="00BC7E18">
      <w:pPr>
        <w:rPr>
          <w:rFonts w:ascii="Arial" w:hAnsi="Arial" w:cs="Arial"/>
          <w:sz w:val="24"/>
          <w:szCs w:val="24"/>
        </w:rPr>
      </w:pPr>
    </w:p>
    <w:p w:rsidR="00BC7E18" w:rsidRDefault="00BC7E18" w:rsidP="00BC7E18">
      <w:pPr>
        <w:rPr>
          <w:rFonts w:ascii="Arial" w:hAnsi="Arial" w:cs="Arial"/>
          <w:sz w:val="24"/>
          <w:szCs w:val="24"/>
        </w:rPr>
      </w:pPr>
    </w:p>
    <w:p w:rsidR="00BC7E18" w:rsidRDefault="00BC7E18" w:rsidP="00BC7E18">
      <w:pPr>
        <w:rPr>
          <w:rFonts w:ascii="Arial" w:hAnsi="Arial" w:cs="Arial"/>
          <w:sz w:val="24"/>
          <w:szCs w:val="24"/>
        </w:rPr>
      </w:pPr>
    </w:p>
    <w:p w:rsidR="00BC7E18" w:rsidRDefault="00BC7E18" w:rsidP="00BC7E18">
      <w:pPr>
        <w:rPr>
          <w:rFonts w:ascii="Arial" w:hAnsi="Arial" w:cs="Arial"/>
          <w:sz w:val="24"/>
          <w:szCs w:val="24"/>
        </w:rPr>
      </w:pPr>
    </w:p>
    <w:p w:rsidR="00BC7E18" w:rsidRDefault="00BC7E18" w:rsidP="00BC7E18">
      <w:pPr>
        <w:rPr>
          <w:rFonts w:ascii="Arial" w:hAnsi="Arial" w:cs="Arial"/>
          <w:sz w:val="24"/>
          <w:szCs w:val="24"/>
        </w:rPr>
      </w:pPr>
    </w:p>
    <w:p w:rsidR="00BC7E18" w:rsidRDefault="00BC7E18" w:rsidP="00BC7E18">
      <w:pPr>
        <w:rPr>
          <w:rFonts w:ascii="Arial" w:hAnsi="Arial" w:cs="Arial"/>
          <w:sz w:val="24"/>
          <w:szCs w:val="24"/>
        </w:rPr>
      </w:pPr>
    </w:p>
    <w:p w:rsidR="00BC7E18" w:rsidRDefault="00BC7E18" w:rsidP="00BC7E18">
      <w:pPr>
        <w:rPr>
          <w:rFonts w:ascii="Arial" w:hAnsi="Arial" w:cs="Arial"/>
          <w:sz w:val="24"/>
          <w:szCs w:val="24"/>
        </w:rPr>
      </w:pPr>
    </w:p>
    <w:p w:rsidR="00BC7E18" w:rsidRPr="00BC7E18" w:rsidRDefault="00BC7E18" w:rsidP="00BC7E18">
      <w:pPr>
        <w:rPr>
          <w:rFonts w:ascii="Arial" w:hAnsi="Arial" w:cs="Arial"/>
          <w:sz w:val="24"/>
          <w:szCs w:val="24"/>
        </w:rPr>
      </w:pPr>
      <w:bookmarkStart w:id="0" w:name="_GoBack"/>
      <w:bookmarkEnd w:id="0"/>
    </w:p>
    <w:sectPr w:rsidR="00BC7E18" w:rsidRPr="00BC7E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Narrow,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2192"/>
    <w:multiLevelType w:val="hybridMultilevel"/>
    <w:tmpl w:val="57801C44"/>
    <w:lvl w:ilvl="0" w:tplc="D0D2A52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F17EEB"/>
    <w:multiLevelType w:val="multilevel"/>
    <w:tmpl w:val="A008C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D01183"/>
    <w:multiLevelType w:val="multilevel"/>
    <w:tmpl w:val="1478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F8168F"/>
    <w:multiLevelType w:val="multilevel"/>
    <w:tmpl w:val="607C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AA331E"/>
    <w:multiLevelType w:val="hybridMultilevel"/>
    <w:tmpl w:val="A2FE6164"/>
    <w:lvl w:ilvl="0" w:tplc="D0D2A52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A4A3F0D"/>
    <w:multiLevelType w:val="hybridMultilevel"/>
    <w:tmpl w:val="3FF4C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6A"/>
    <w:rsid w:val="00003160"/>
    <w:rsid w:val="00017ED7"/>
    <w:rsid w:val="000366A1"/>
    <w:rsid w:val="000421E8"/>
    <w:rsid w:val="00042D79"/>
    <w:rsid w:val="00066ABB"/>
    <w:rsid w:val="00075EFC"/>
    <w:rsid w:val="00081AC8"/>
    <w:rsid w:val="000965ED"/>
    <w:rsid w:val="000965FF"/>
    <w:rsid w:val="00096D12"/>
    <w:rsid w:val="000A7825"/>
    <w:rsid w:val="000B625A"/>
    <w:rsid w:val="000C46DC"/>
    <w:rsid w:val="000D5C57"/>
    <w:rsid w:val="000E512F"/>
    <w:rsid w:val="00100C31"/>
    <w:rsid w:val="00102087"/>
    <w:rsid w:val="00103E64"/>
    <w:rsid w:val="00106778"/>
    <w:rsid w:val="00113CB7"/>
    <w:rsid w:val="00125D92"/>
    <w:rsid w:val="00130798"/>
    <w:rsid w:val="001448BA"/>
    <w:rsid w:val="001466A0"/>
    <w:rsid w:val="00147FB1"/>
    <w:rsid w:val="00151B04"/>
    <w:rsid w:val="00151B31"/>
    <w:rsid w:val="00153061"/>
    <w:rsid w:val="001634F6"/>
    <w:rsid w:val="00165C0C"/>
    <w:rsid w:val="001710D1"/>
    <w:rsid w:val="001871DC"/>
    <w:rsid w:val="00187823"/>
    <w:rsid w:val="00187BC7"/>
    <w:rsid w:val="00192AEA"/>
    <w:rsid w:val="001970F5"/>
    <w:rsid w:val="001B1CF1"/>
    <w:rsid w:val="001C16C2"/>
    <w:rsid w:val="001C38F5"/>
    <w:rsid w:val="001E32C6"/>
    <w:rsid w:val="001E5016"/>
    <w:rsid w:val="001E6401"/>
    <w:rsid w:val="001E784B"/>
    <w:rsid w:val="00211605"/>
    <w:rsid w:val="00217C32"/>
    <w:rsid w:val="00244EB4"/>
    <w:rsid w:val="00245F9B"/>
    <w:rsid w:val="00246AEE"/>
    <w:rsid w:val="00251584"/>
    <w:rsid w:val="0026326D"/>
    <w:rsid w:val="0026438E"/>
    <w:rsid w:val="00277BAA"/>
    <w:rsid w:val="00283E0F"/>
    <w:rsid w:val="00285A72"/>
    <w:rsid w:val="00294C3C"/>
    <w:rsid w:val="00297139"/>
    <w:rsid w:val="00297A9E"/>
    <w:rsid w:val="002C6747"/>
    <w:rsid w:val="002C681F"/>
    <w:rsid w:val="002D1C92"/>
    <w:rsid w:val="002D7584"/>
    <w:rsid w:val="002E24FB"/>
    <w:rsid w:val="002E52D8"/>
    <w:rsid w:val="002E7322"/>
    <w:rsid w:val="002F4E76"/>
    <w:rsid w:val="00307AB6"/>
    <w:rsid w:val="00312B5A"/>
    <w:rsid w:val="00320315"/>
    <w:rsid w:val="003208A6"/>
    <w:rsid w:val="00326C4D"/>
    <w:rsid w:val="003379E4"/>
    <w:rsid w:val="003453EA"/>
    <w:rsid w:val="0035315F"/>
    <w:rsid w:val="00372EF8"/>
    <w:rsid w:val="0037628D"/>
    <w:rsid w:val="00397A53"/>
    <w:rsid w:val="003A3094"/>
    <w:rsid w:val="003A6E35"/>
    <w:rsid w:val="003B06DD"/>
    <w:rsid w:val="003B3C81"/>
    <w:rsid w:val="003B562A"/>
    <w:rsid w:val="003C118A"/>
    <w:rsid w:val="003C4320"/>
    <w:rsid w:val="003D55C2"/>
    <w:rsid w:val="003D7124"/>
    <w:rsid w:val="003F0EE0"/>
    <w:rsid w:val="003F1B19"/>
    <w:rsid w:val="003F2FF7"/>
    <w:rsid w:val="003F4C73"/>
    <w:rsid w:val="003F5AA7"/>
    <w:rsid w:val="004108D7"/>
    <w:rsid w:val="00410948"/>
    <w:rsid w:val="00423E93"/>
    <w:rsid w:val="00424526"/>
    <w:rsid w:val="00427490"/>
    <w:rsid w:val="004377BA"/>
    <w:rsid w:val="00440F5C"/>
    <w:rsid w:val="00455521"/>
    <w:rsid w:val="00455584"/>
    <w:rsid w:val="00462854"/>
    <w:rsid w:val="00470D3D"/>
    <w:rsid w:val="00470E7B"/>
    <w:rsid w:val="00474173"/>
    <w:rsid w:val="00476E08"/>
    <w:rsid w:val="00484F2E"/>
    <w:rsid w:val="00495666"/>
    <w:rsid w:val="004B59EB"/>
    <w:rsid w:val="004C4EEA"/>
    <w:rsid w:val="004D1C12"/>
    <w:rsid w:val="004D5B7B"/>
    <w:rsid w:val="004E384F"/>
    <w:rsid w:val="004E42AF"/>
    <w:rsid w:val="004F1A26"/>
    <w:rsid w:val="005056DC"/>
    <w:rsid w:val="00506A93"/>
    <w:rsid w:val="0051476E"/>
    <w:rsid w:val="005179AA"/>
    <w:rsid w:val="00517DF4"/>
    <w:rsid w:val="00522B93"/>
    <w:rsid w:val="0052311B"/>
    <w:rsid w:val="0052360B"/>
    <w:rsid w:val="00544E90"/>
    <w:rsid w:val="00552FAC"/>
    <w:rsid w:val="00561057"/>
    <w:rsid w:val="00562F04"/>
    <w:rsid w:val="00563B6D"/>
    <w:rsid w:val="00570096"/>
    <w:rsid w:val="00582344"/>
    <w:rsid w:val="005916F1"/>
    <w:rsid w:val="005A0B42"/>
    <w:rsid w:val="005A0BA5"/>
    <w:rsid w:val="005A6BE2"/>
    <w:rsid w:val="005B19BD"/>
    <w:rsid w:val="0060492F"/>
    <w:rsid w:val="006257B7"/>
    <w:rsid w:val="00630A04"/>
    <w:rsid w:val="00634767"/>
    <w:rsid w:val="00644A1C"/>
    <w:rsid w:val="00645414"/>
    <w:rsid w:val="006650F4"/>
    <w:rsid w:val="0067418F"/>
    <w:rsid w:val="0068314D"/>
    <w:rsid w:val="0068347E"/>
    <w:rsid w:val="006834A2"/>
    <w:rsid w:val="006865C8"/>
    <w:rsid w:val="006958B7"/>
    <w:rsid w:val="006B0627"/>
    <w:rsid w:val="006B07B9"/>
    <w:rsid w:val="006B116C"/>
    <w:rsid w:val="006B1C46"/>
    <w:rsid w:val="006C40AE"/>
    <w:rsid w:val="006D6EB8"/>
    <w:rsid w:val="006F3BD4"/>
    <w:rsid w:val="006F43E8"/>
    <w:rsid w:val="006F55D3"/>
    <w:rsid w:val="006F626D"/>
    <w:rsid w:val="006F75CE"/>
    <w:rsid w:val="00703218"/>
    <w:rsid w:val="007119A5"/>
    <w:rsid w:val="007312DC"/>
    <w:rsid w:val="00732701"/>
    <w:rsid w:val="007346A9"/>
    <w:rsid w:val="00744FAC"/>
    <w:rsid w:val="007606E8"/>
    <w:rsid w:val="00762474"/>
    <w:rsid w:val="007633BE"/>
    <w:rsid w:val="00763FCC"/>
    <w:rsid w:val="0077152B"/>
    <w:rsid w:val="007729EF"/>
    <w:rsid w:val="0077650B"/>
    <w:rsid w:val="0078244A"/>
    <w:rsid w:val="007840BB"/>
    <w:rsid w:val="007A4D02"/>
    <w:rsid w:val="007B7F7E"/>
    <w:rsid w:val="007D2061"/>
    <w:rsid w:val="007D350B"/>
    <w:rsid w:val="007E1A56"/>
    <w:rsid w:val="007E5942"/>
    <w:rsid w:val="007F4FFD"/>
    <w:rsid w:val="0080333B"/>
    <w:rsid w:val="008133E6"/>
    <w:rsid w:val="00815135"/>
    <w:rsid w:val="008155DA"/>
    <w:rsid w:val="00821E5C"/>
    <w:rsid w:val="008248E4"/>
    <w:rsid w:val="0083549C"/>
    <w:rsid w:val="00835563"/>
    <w:rsid w:val="008371C2"/>
    <w:rsid w:val="00856632"/>
    <w:rsid w:val="008569B1"/>
    <w:rsid w:val="008611E4"/>
    <w:rsid w:val="00865A19"/>
    <w:rsid w:val="00872BE2"/>
    <w:rsid w:val="00873D6C"/>
    <w:rsid w:val="00876103"/>
    <w:rsid w:val="00881FEC"/>
    <w:rsid w:val="00890A52"/>
    <w:rsid w:val="00890A67"/>
    <w:rsid w:val="008A51C8"/>
    <w:rsid w:val="008A60EA"/>
    <w:rsid w:val="008C3133"/>
    <w:rsid w:val="008E1109"/>
    <w:rsid w:val="00902250"/>
    <w:rsid w:val="00905AA0"/>
    <w:rsid w:val="009129A5"/>
    <w:rsid w:val="009239FA"/>
    <w:rsid w:val="00926F37"/>
    <w:rsid w:val="00931663"/>
    <w:rsid w:val="00933815"/>
    <w:rsid w:val="009338C3"/>
    <w:rsid w:val="00934787"/>
    <w:rsid w:val="009348A2"/>
    <w:rsid w:val="00936094"/>
    <w:rsid w:val="009512B8"/>
    <w:rsid w:val="00952801"/>
    <w:rsid w:val="0095456A"/>
    <w:rsid w:val="009731A5"/>
    <w:rsid w:val="00980F82"/>
    <w:rsid w:val="00994BC1"/>
    <w:rsid w:val="00995FDA"/>
    <w:rsid w:val="00996608"/>
    <w:rsid w:val="009A3D5C"/>
    <w:rsid w:val="009B1DC2"/>
    <w:rsid w:val="009B3CF2"/>
    <w:rsid w:val="009B5C91"/>
    <w:rsid w:val="009B6F86"/>
    <w:rsid w:val="009D5056"/>
    <w:rsid w:val="009F3659"/>
    <w:rsid w:val="009F473A"/>
    <w:rsid w:val="009F6AEA"/>
    <w:rsid w:val="00A03FFE"/>
    <w:rsid w:val="00A05C92"/>
    <w:rsid w:val="00A14AE5"/>
    <w:rsid w:val="00A15035"/>
    <w:rsid w:val="00A257EC"/>
    <w:rsid w:val="00A31B89"/>
    <w:rsid w:val="00A424B8"/>
    <w:rsid w:val="00A505B9"/>
    <w:rsid w:val="00A52157"/>
    <w:rsid w:val="00A63D83"/>
    <w:rsid w:val="00A76659"/>
    <w:rsid w:val="00A84B20"/>
    <w:rsid w:val="00AA0968"/>
    <w:rsid w:val="00AA7634"/>
    <w:rsid w:val="00AB0361"/>
    <w:rsid w:val="00AC0DF8"/>
    <w:rsid w:val="00AC506E"/>
    <w:rsid w:val="00AC76EB"/>
    <w:rsid w:val="00AC7A45"/>
    <w:rsid w:val="00AD1910"/>
    <w:rsid w:val="00AD7D5A"/>
    <w:rsid w:val="00AE5366"/>
    <w:rsid w:val="00AE6194"/>
    <w:rsid w:val="00AF3498"/>
    <w:rsid w:val="00B02927"/>
    <w:rsid w:val="00B11E5E"/>
    <w:rsid w:val="00B162E9"/>
    <w:rsid w:val="00B1784E"/>
    <w:rsid w:val="00B31A35"/>
    <w:rsid w:val="00B41C45"/>
    <w:rsid w:val="00B45587"/>
    <w:rsid w:val="00B5431D"/>
    <w:rsid w:val="00B56551"/>
    <w:rsid w:val="00B565CE"/>
    <w:rsid w:val="00B64939"/>
    <w:rsid w:val="00B80FE6"/>
    <w:rsid w:val="00B968B4"/>
    <w:rsid w:val="00BA72AD"/>
    <w:rsid w:val="00BB3982"/>
    <w:rsid w:val="00BC1711"/>
    <w:rsid w:val="00BC51E7"/>
    <w:rsid w:val="00BC75C9"/>
    <w:rsid w:val="00BC7E18"/>
    <w:rsid w:val="00BD5991"/>
    <w:rsid w:val="00BF0A09"/>
    <w:rsid w:val="00BF2078"/>
    <w:rsid w:val="00C07ADF"/>
    <w:rsid w:val="00C14977"/>
    <w:rsid w:val="00C244DD"/>
    <w:rsid w:val="00C36448"/>
    <w:rsid w:val="00C37D1B"/>
    <w:rsid w:val="00C54B5E"/>
    <w:rsid w:val="00C54C76"/>
    <w:rsid w:val="00C55F1D"/>
    <w:rsid w:val="00C56BFF"/>
    <w:rsid w:val="00C570BE"/>
    <w:rsid w:val="00C67B76"/>
    <w:rsid w:val="00C7263F"/>
    <w:rsid w:val="00C75A30"/>
    <w:rsid w:val="00C82FB9"/>
    <w:rsid w:val="00C86625"/>
    <w:rsid w:val="00C86952"/>
    <w:rsid w:val="00C92052"/>
    <w:rsid w:val="00C92106"/>
    <w:rsid w:val="00C925BC"/>
    <w:rsid w:val="00C92F3E"/>
    <w:rsid w:val="00C936BA"/>
    <w:rsid w:val="00CA5C6A"/>
    <w:rsid w:val="00CA6F79"/>
    <w:rsid w:val="00CA70E3"/>
    <w:rsid w:val="00CB7686"/>
    <w:rsid w:val="00CD0B39"/>
    <w:rsid w:val="00CE7632"/>
    <w:rsid w:val="00CF1E8B"/>
    <w:rsid w:val="00CF2F1E"/>
    <w:rsid w:val="00D010C7"/>
    <w:rsid w:val="00D01E47"/>
    <w:rsid w:val="00D04D46"/>
    <w:rsid w:val="00D11E54"/>
    <w:rsid w:val="00D14AC5"/>
    <w:rsid w:val="00D33B0E"/>
    <w:rsid w:val="00D46D11"/>
    <w:rsid w:val="00D6241A"/>
    <w:rsid w:val="00D92CEE"/>
    <w:rsid w:val="00D9529C"/>
    <w:rsid w:val="00DB0745"/>
    <w:rsid w:val="00DB36F9"/>
    <w:rsid w:val="00DB76A0"/>
    <w:rsid w:val="00DC6F82"/>
    <w:rsid w:val="00DE335B"/>
    <w:rsid w:val="00DE41E1"/>
    <w:rsid w:val="00DE78A3"/>
    <w:rsid w:val="00E021E9"/>
    <w:rsid w:val="00E043CB"/>
    <w:rsid w:val="00E17295"/>
    <w:rsid w:val="00E27EE0"/>
    <w:rsid w:val="00E416AD"/>
    <w:rsid w:val="00E43176"/>
    <w:rsid w:val="00E4673A"/>
    <w:rsid w:val="00E51B13"/>
    <w:rsid w:val="00E55C42"/>
    <w:rsid w:val="00E57558"/>
    <w:rsid w:val="00E64FB8"/>
    <w:rsid w:val="00E70152"/>
    <w:rsid w:val="00E764FD"/>
    <w:rsid w:val="00E80551"/>
    <w:rsid w:val="00E81B2D"/>
    <w:rsid w:val="00E9431A"/>
    <w:rsid w:val="00E95D7B"/>
    <w:rsid w:val="00EA2F3C"/>
    <w:rsid w:val="00EB3AC4"/>
    <w:rsid w:val="00EB3AD8"/>
    <w:rsid w:val="00EC3E74"/>
    <w:rsid w:val="00EC5C79"/>
    <w:rsid w:val="00EC711E"/>
    <w:rsid w:val="00EC7600"/>
    <w:rsid w:val="00EE53CF"/>
    <w:rsid w:val="00EF1F43"/>
    <w:rsid w:val="00EF45C5"/>
    <w:rsid w:val="00EF63A4"/>
    <w:rsid w:val="00F002B5"/>
    <w:rsid w:val="00F01AFF"/>
    <w:rsid w:val="00F14DC2"/>
    <w:rsid w:val="00F157A5"/>
    <w:rsid w:val="00F2185A"/>
    <w:rsid w:val="00F22450"/>
    <w:rsid w:val="00F31A86"/>
    <w:rsid w:val="00F35F94"/>
    <w:rsid w:val="00F423D9"/>
    <w:rsid w:val="00F42581"/>
    <w:rsid w:val="00F56CF4"/>
    <w:rsid w:val="00F609B3"/>
    <w:rsid w:val="00F6114B"/>
    <w:rsid w:val="00F63FCC"/>
    <w:rsid w:val="00F73E8A"/>
    <w:rsid w:val="00F75089"/>
    <w:rsid w:val="00F757E8"/>
    <w:rsid w:val="00F83E10"/>
    <w:rsid w:val="00F9700B"/>
    <w:rsid w:val="00FA0D22"/>
    <w:rsid w:val="00FA140F"/>
    <w:rsid w:val="00FA65D9"/>
    <w:rsid w:val="00FB36CD"/>
    <w:rsid w:val="00FB53B4"/>
    <w:rsid w:val="00FB6972"/>
    <w:rsid w:val="00FC1D32"/>
    <w:rsid w:val="00FC1E27"/>
    <w:rsid w:val="00FD4861"/>
    <w:rsid w:val="00FE2022"/>
    <w:rsid w:val="00FE67FB"/>
    <w:rsid w:val="00FF503D"/>
    <w:rsid w:val="00FF6F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45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56A"/>
    <w:rPr>
      <w:rFonts w:ascii="Tahoma" w:hAnsi="Tahoma" w:cs="Tahoma"/>
      <w:sz w:val="16"/>
      <w:szCs w:val="16"/>
    </w:rPr>
  </w:style>
  <w:style w:type="character" w:styleId="Textoennegrita">
    <w:name w:val="Strong"/>
    <w:basedOn w:val="Fuentedeprrafopredeter"/>
    <w:uiPriority w:val="22"/>
    <w:qFormat/>
    <w:rsid w:val="0095456A"/>
    <w:rPr>
      <w:b/>
      <w:bCs/>
    </w:rPr>
  </w:style>
  <w:style w:type="paragraph" w:styleId="NormalWeb">
    <w:name w:val="Normal (Web)"/>
    <w:basedOn w:val="Normal"/>
    <w:uiPriority w:val="99"/>
    <w:unhideWhenUsed/>
    <w:rsid w:val="0095456A"/>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Default">
    <w:name w:val="Default"/>
    <w:rsid w:val="00251584"/>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CF1E8B"/>
    <w:rPr>
      <w:color w:val="0000FF" w:themeColor="hyperlink"/>
      <w:u w:val="single"/>
    </w:rPr>
  </w:style>
  <w:style w:type="paragraph" w:styleId="Prrafodelista">
    <w:name w:val="List Paragraph"/>
    <w:basedOn w:val="Normal"/>
    <w:uiPriority w:val="34"/>
    <w:qFormat/>
    <w:rsid w:val="001E5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45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56A"/>
    <w:rPr>
      <w:rFonts w:ascii="Tahoma" w:hAnsi="Tahoma" w:cs="Tahoma"/>
      <w:sz w:val="16"/>
      <w:szCs w:val="16"/>
    </w:rPr>
  </w:style>
  <w:style w:type="character" w:styleId="Textoennegrita">
    <w:name w:val="Strong"/>
    <w:basedOn w:val="Fuentedeprrafopredeter"/>
    <w:uiPriority w:val="22"/>
    <w:qFormat/>
    <w:rsid w:val="0095456A"/>
    <w:rPr>
      <w:b/>
      <w:bCs/>
    </w:rPr>
  </w:style>
  <w:style w:type="paragraph" w:styleId="NormalWeb">
    <w:name w:val="Normal (Web)"/>
    <w:basedOn w:val="Normal"/>
    <w:uiPriority w:val="99"/>
    <w:unhideWhenUsed/>
    <w:rsid w:val="0095456A"/>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Default">
    <w:name w:val="Default"/>
    <w:rsid w:val="00251584"/>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CF1E8B"/>
    <w:rPr>
      <w:color w:val="0000FF" w:themeColor="hyperlink"/>
      <w:u w:val="single"/>
    </w:rPr>
  </w:style>
  <w:style w:type="paragraph" w:styleId="Prrafodelista">
    <w:name w:val="List Paragraph"/>
    <w:basedOn w:val="Normal"/>
    <w:uiPriority w:val="34"/>
    <w:qFormat/>
    <w:rsid w:val="001E5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8648">
      <w:bodyDiv w:val="1"/>
      <w:marLeft w:val="0"/>
      <w:marRight w:val="0"/>
      <w:marTop w:val="0"/>
      <w:marBottom w:val="0"/>
      <w:divBdr>
        <w:top w:val="none" w:sz="0" w:space="0" w:color="auto"/>
        <w:left w:val="none" w:sz="0" w:space="0" w:color="auto"/>
        <w:bottom w:val="none" w:sz="0" w:space="0" w:color="auto"/>
        <w:right w:val="none" w:sz="0" w:space="0" w:color="auto"/>
      </w:divBdr>
    </w:div>
    <w:div w:id="865993757">
      <w:bodyDiv w:val="1"/>
      <w:marLeft w:val="0"/>
      <w:marRight w:val="0"/>
      <w:marTop w:val="0"/>
      <w:marBottom w:val="0"/>
      <w:divBdr>
        <w:top w:val="none" w:sz="0" w:space="0" w:color="auto"/>
        <w:left w:val="none" w:sz="0" w:space="0" w:color="auto"/>
        <w:bottom w:val="none" w:sz="0" w:space="0" w:color="auto"/>
        <w:right w:val="none" w:sz="0" w:space="0" w:color="auto"/>
      </w:divBdr>
      <w:divsChild>
        <w:div w:id="1776515798">
          <w:marLeft w:val="0"/>
          <w:marRight w:val="0"/>
          <w:marTop w:val="0"/>
          <w:marBottom w:val="0"/>
          <w:divBdr>
            <w:top w:val="none" w:sz="0" w:space="0" w:color="auto"/>
            <w:left w:val="none" w:sz="0" w:space="0" w:color="auto"/>
            <w:bottom w:val="none" w:sz="0" w:space="0" w:color="auto"/>
            <w:right w:val="none" w:sz="0" w:space="0" w:color="auto"/>
          </w:divBdr>
        </w:div>
      </w:divsChild>
    </w:div>
    <w:div w:id="21134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adistica.mat.uson.mx/Material/elmuestreo.pdf" TargetMode="External"/><Relationship Id="rId3" Type="http://schemas.microsoft.com/office/2007/relationships/stylesWithEffects" Target="stylesWithEffects.xml"/><Relationship Id="rId7" Type="http://schemas.openxmlformats.org/officeDocument/2006/relationships/hyperlink" Target="http://recursostic.educacion.es/descartes/web/materiales_didacticos/muestreo_poblaciones_ccg/tipos_muestre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vistaseden.org/files/9-CAP%20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1216</Words>
  <Characters>6693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dc:creator>
  <cp:lastModifiedBy>Julieta</cp:lastModifiedBy>
  <cp:revision>1</cp:revision>
  <dcterms:created xsi:type="dcterms:W3CDTF">2012-08-30T21:58:00Z</dcterms:created>
  <dcterms:modified xsi:type="dcterms:W3CDTF">2012-08-30T23:48:00Z</dcterms:modified>
</cp:coreProperties>
</file>