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CB" w:rsidRDefault="000179CB" w:rsidP="000179CB">
      <w:pPr>
        <w:jc w:val="both"/>
        <w:rPr>
          <w:rFonts w:ascii="Century Gothic" w:hAnsi="Century Gothic" w:cs="Arial"/>
          <w:sz w:val="26"/>
          <w:szCs w:val="26"/>
        </w:rPr>
      </w:pPr>
      <w:r>
        <w:rPr>
          <w:rFonts w:ascii="Century Gothic" w:hAnsi="Century Gothic" w:cs="Arial"/>
          <w:sz w:val="26"/>
          <w:szCs w:val="26"/>
        </w:rPr>
        <w:t>Nosotra</w:t>
      </w:r>
      <w:r w:rsidRPr="00EF1398">
        <w:rPr>
          <w:rFonts w:ascii="Century Gothic" w:hAnsi="Century Gothic" w:cs="Arial"/>
          <w:sz w:val="26"/>
          <w:szCs w:val="26"/>
        </w:rPr>
        <w:t xml:space="preserve">s </w:t>
      </w:r>
      <w:r>
        <w:rPr>
          <w:rFonts w:ascii="Century Gothic" w:hAnsi="Century Gothic" w:cs="Arial"/>
          <w:sz w:val="26"/>
          <w:szCs w:val="26"/>
        </w:rPr>
        <w:t>monitoreamos el programa de Turnocturno,</w:t>
      </w:r>
      <w:r w:rsidRPr="00EF1398">
        <w:rPr>
          <w:rFonts w:ascii="Century Gothic" w:hAnsi="Century Gothic" w:cs="Arial"/>
          <w:sz w:val="26"/>
          <w:szCs w:val="26"/>
        </w:rPr>
        <w:t xml:space="preserve"> teniendo en cuenta que es uno de </w:t>
      </w:r>
      <w:r>
        <w:rPr>
          <w:rFonts w:ascii="Century Gothic" w:hAnsi="Century Gothic" w:cs="Arial"/>
          <w:sz w:val="26"/>
          <w:szCs w:val="26"/>
        </w:rPr>
        <w:t>programas que se televisan en la barra de canal 5 ya en horario nocturno</w:t>
      </w:r>
      <w:r w:rsidRPr="00EF1398">
        <w:rPr>
          <w:rFonts w:ascii="Century Gothic" w:hAnsi="Century Gothic" w:cs="Arial"/>
          <w:sz w:val="26"/>
          <w:szCs w:val="26"/>
        </w:rPr>
        <w:t xml:space="preserve">, decidimos analizarlo, para ver si cumplen con los artículos que marcan la </w:t>
      </w:r>
      <w:r>
        <w:rPr>
          <w:rFonts w:ascii="Century Gothic" w:hAnsi="Century Gothic" w:cs="Arial"/>
          <w:sz w:val="26"/>
          <w:szCs w:val="26"/>
        </w:rPr>
        <w:t xml:space="preserve">ley federal de radio y televisión. </w:t>
      </w:r>
    </w:p>
    <w:p w:rsidR="00434F85" w:rsidRDefault="000179CB" w:rsidP="00434F85">
      <w:pPr>
        <w:jc w:val="both"/>
        <w:rPr>
          <w:rFonts w:ascii="Century Gothic" w:hAnsi="Century Gothic" w:cs="Arial"/>
          <w:sz w:val="26"/>
          <w:szCs w:val="26"/>
        </w:rPr>
      </w:pPr>
      <w:r w:rsidRPr="00EF1398">
        <w:rPr>
          <w:rFonts w:ascii="Century Gothic" w:hAnsi="Century Gothic" w:cs="Arial"/>
          <w:sz w:val="26"/>
          <w:szCs w:val="26"/>
        </w:rPr>
        <w:t xml:space="preserve">Durante la semana de análisis, </w:t>
      </w:r>
      <w:r>
        <w:rPr>
          <w:rFonts w:ascii="Century Gothic" w:hAnsi="Century Gothic" w:cs="Arial"/>
          <w:sz w:val="26"/>
          <w:szCs w:val="26"/>
        </w:rPr>
        <w:t>vimos que este tipo de programas faltaron algunos artículos ya que encontramos</w:t>
      </w:r>
      <w:r w:rsidRPr="00EF1398">
        <w:rPr>
          <w:rFonts w:ascii="Century Gothic" w:hAnsi="Century Gothic" w:cs="Arial"/>
          <w:sz w:val="26"/>
          <w:szCs w:val="26"/>
        </w:rPr>
        <w:t xml:space="preserve"> publicaciones que infringieron a la </w:t>
      </w:r>
      <w:r>
        <w:rPr>
          <w:rFonts w:ascii="Century Gothic" w:hAnsi="Century Gothic" w:cs="Arial"/>
          <w:sz w:val="26"/>
          <w:szCs w:val="26"/>
        </w:rPr>
        <w:t xml:space="preserve">ley federal de radio y televisión, </w:t>
      </w:r>
      <w:r w:rsidRPr="00EF1398">
        <w:rPr>
          <w:rFonts w:ascii="Century Gothic" w:hAnsi="Century Gothic" w:cs="Arial"/>
          <w:sz w:val="26"/>
          <w:szCs w:val="26"/>
        </w:rPr>
        <w:t xml:space="preserve">encontramos algunos, por ejemplo: </w:t>
      </w:r>
      <w:r w:rsidR="00145E97" w:rsidRPr="00145E97">
        <w:rPr>
          <w:rFonts w:ascii="Century Gothic" w:hAnsi="Century Gothic" w:cs="Arial"/>
          <w:sz w:val="26"/>
          <w:szCs w:val="26"/>
        </w:rPr>
        <w:t>La</w:t>
      </w:r>
      <w:r w:rsidR="00145E97">
        <w:rPr>
          <w:rFonts w:ascii="Century Gothic" w:hAnsi="Century Gothic" w:cs="Arial"/>
          <w:sz w:val="26"/>
          <w:szCs w:val="26"/>
        </w:rPr>
        <w:t>s nocturnenas en ropa interior e</w:t>
      </w:r>
      <w:r w:rsidR="00145E97" w:rsidRPr="00145E97">
        <w:rPr>
          <w:rFonts w:ascii="Century Gothic" w:hAnsi="Century Gothic" w:cs="Arial"/>
          <w:sz w:val="26"/>
          <w:szCs w:val="26"/>
        </w:rPr>
        <w:t xml:space="preserve"> imágenes de chavas con poca ropa</w:t>
      </w:r>
      <w:r w:rsidR="00145E97">
        <w:rPr>
          <w:rFonts w:ascii="Century Gothic" w:hAnsi="Century Gothic" w:cs="Arial"/>
          <w:sz w:val="26"/>
          <w:szCs w:val="26"/>
        </w:rPr>
        <w:t>, faltando al artículo número 72</w:t>
      </w:r>
      <w:r w:rsidRPr="00EF1398">
        <w:rPr>
          <w:rFonts w:ascii="Century Gothic" w:hAnsi="Century Gothic" w:cs="Arial"/>
          <w:sz w:val="26"/>
          <w:szCs w:val="26"/>
        </w:rPr>
        <w:t>. De esta ley la cual nos menciona que</w:t>
      </w:r>
      <w:r w:rsidR="00434F85">
        <w:rPr>
          <w:rFonts w:ascii="Century Gothic" w:hAnsi="Century Gothic" w:cs="Arial"/>
          <w:sz w:val="26"/>
          <w:szCs w:val="26"/>
        </w:rPr>
        <w:t xml:space="preserve"> </w:t>
      </w:r>
      <w:r w:rsidR="00434F85" w:rsidRPr="00434F85">
        <w:rPr>
          <w:rFonts w:ascii="Century Gothic" w:hAnsi="Century Gothic" w:cs="Arial"/>
          <w:sz w:val="26"/>
          <w:szCs w:val="26"/>
        </w:rPr>
        <w:t>la transmisión de programas y public</w:t>
      </w:r>
      <w:r w:rsidR="00434F85">
        <w:rPr>
          <w:rFonts w:ascii="Century Gothic" w:hAnsi="Century Gothic" w:cs="Arial"/>
          <w:sz w:val="26"/>
          <w:szCs w:val="26"/>
        </w:rPr>
        <w:t xml:space="preserve">idad impropios para la niñez y </w:t>
      </w:r>
      <w:r w:rsidR="00434F85" w:rsidRPr="00434F85">
        <w:rPr>
          <w:rFonts w:ascii="Century Gothic" w:hAnsi="Century Gothic" w:cs="Arial"/>
          <w:sz w:val="26"/>
          <w:szCs w:val="26"/>
        </w:rPr>
        <w:t>la juventud</w:t>
      </w:r>
      <w:r w:rsidR="00434F85">
        <w:rPr>
          <w:rFonts w:ascii="Century Gothic" w:hAnsi="Century Gothic" w:cs="Arial"/>
          <w:sz w:val="26"/>
          <w:szCs w:val="26"/>
        </w:rPr>
        <w:t>.</w:t>
      </w:r>
      <w:r w:rsidRPr="00EF1398">
        <w:rPr>
          <w:rFonts w:ascii="Century Gothic" w:hAnsi="Century Gothic" w:cs="Arial"/>
          <w:sz w:val="26"/>
          <w:szCs w:val="26"/>
        </w:rPr>
        <w:t xml:space="preserve"> </w:t>
      </w:r>
    </w:p>
    <w:p w:rsidR="00E22C8E" w:rsidRDefault="000179CB" w:rsidP="000179CB">
      <w:pPr>
        <w:jc w:val="both"/>
        <w:rPr>
          <w:rFonts w:ascii="Century Gothic" w:hAnsi="Century Gothic" w:cs="Arial"/>
          <w:sz w:val="26"/>
          <w:szCs w:val="26"/>
        </w:rPr>
      </w:pPr>
      <w:r w:rsidRPr="00EF1398">
        <w:rPr>
          <w:rFonts w:ascii="Century Gothic" w:hAnsi="Century Gothic" w:cs="Arial"/>
          <w:sz w:val="26"/>
          <w:szCs w:val="26"/>
        </w:rPr>
        <w:t xml:space="preserve">Siguiendo con el análisis </w:t>
      </w:r>
      <w:r w:rsidR="00434F85">
        <w:rPr>
          <w:rFonts w:ascii="Century Gothic" w:hAnsi="Century Gothic" w:cs="Arial"/>
          <w:sz w:val="26"/>
          <w:szCs w:val="26"/>
        </w:rPr>
        <w:t xml:space="preserve">también pudimos observar que no cuentan al inicio del programa con algún derecho que diga este programa no es apto para menores de edad, así como también dejando ver la violencia por parte de algunas de las secciones que tienen el programa </w:t>
      </w:r>
      <w:r w:rsidRPr="00EF1398">
        <w:rPr>
          <w:rFonts w:ascii="Century Gothic" w:hAnsi="Century Gothic" w:cs="Arial"/>
          <w:sz w:val="26"/>
          <w:szCs w:val="26"/>
        </w:rPr>
        <w:t xml:space="preserve">faltando al artículo </w:t>
      </w:r>
      <w:r w:rsidR="00434F85" w:rsidRPr="00EF1398">
        <w:rPr>
          <w:rFonts w:ascii="Century Gothic" w:hAnsi="Century Gothic" w:cs="Arial"/>
          <w:sz w:val="26"/>
          <w:szCs w:val="26"/>
        </w:rPr>
        <w:t>número</w:t>
      </w:r>
      <w:r w:rsidR="00434F85">
        <w:rPr>
          <w:rFonts w:ascii="Century Gothic" w:hAnsi="Century Gothic" w:cs="Arial"/>
          <w:sz w:val="26"/>
          <w:szCs w:val="26"/>
        </w:rPr>
        <w:t xml:space="preserve"> 63</w:t>
      </w:r>
      <w:r w:rsidRPr="00EF1398">
        <w:rPr>
          <w:rFonts w:ascii="Century Gothic" w:hAnsi="Century Gothic" w:cs="Arial"/>
          <w:sz w:val="26"/>
          <w:szCs w:val="26"/>
        </w:rPr>
        <w:t xml:space="preserve">. En donde establece </w:t>
      </w:r>
      <w:r w:rsidR="00E22C8E">
        <w:rPr>
          <w:rFonts w:ascii="Century Gothic" w:hAnsi="Century Gothic" w:cs="Arial"/>
          <w:sz w:val="26"/>
          <w:szCs w:val="26"/>
        </w:rPr>
        <w:t>que q</w:t>
      </w:r>
      <w:r w:rsidR="00E22C8E" w:rsidRPr="00E22C8E">
        <w:rPr>
          <w:rFonts w:ascii="Century Gothic" w:hAnsi="Century Gothic" w:cs="Arial"/>
          <w:sz w:val="26"/>
          <w:szCs w:val="26"/>
        </w:rPr>
        <w:t>uedan prohibidas todas las transmisiones que causen la corrupción del lenguaje y las contarías a las buenas costumbres, ya sea mediante expresiones maliciosas, palabras o imágenes procaces, frases y escenas de doble sentido, apología de la violencia o del crimen</w:t>
      </w:r>
      <w:r w:rsidR="00E22C8E">
        <w:rPr>
          <w:rFonts w:ascii="Century Gothic" w:hAnsi="Century Gothic" w:cs="Arial"/>
          <w:sz w:val="26"/>
          <w:szCs w:val="26"/>
        </w:rPr>
        <w:t>.</w:t>
      </w:r>
    </w:p>
    <w:p w:rsidR="00E22C8E" w:rsidRDefault="000179CB" w:rsidP="000179CB">
      <w:pPr>
        <w:jc w:val="both"/>
        <w:rPr>
          <w:rFonts w:ascii="Century Gothic" w:hAnsi="Century Gothic" w:cs="Arial"/>
          <w:sz w:val="26"/>
          <w:szCs w:val="26"/>
        </w:rPr>
      </w:pPr>
      <w:r w:rsidRPr="00EF1398">
        <w:rPr>
          <w:rFonts w:ascii="Century Gothic" w:hAnsi="Century Gothic" w:cs="Arial"/>
          <w:sz w:val="26"/>
          <w:szCs w:val="26"/>
        </w:rPr>
        <w:t xml:space="preserve">Pudimos darnos cuenta que </w:t>
      </w:r>
      <w:r w:rsidR="00E22C8E">
        <w:rPr>
          <w:rFonts w:ascii="Century Gothic" w:hAnsi="Century Gothic" w:cs="Arial"/>
          <w:sz w:val="26"/>
          <w:szCs w:val="26"/>
        </w:rPr>
        <w:t xml:space="preserve">en este tipo de medio que la televisión </w:t>
      </w:r>
      <w:r w:rsidRPr="00EF1398">
        <w:rPr>
          <w:rFonts w:ascii="Century Gothic" w:hAnsi="Century Gothic" w:cs="Arial"/>
          <w:sz w:val="26"/>
          <w:szCs w:val="26"/>
        </w:rPr>
        <w:t xml:space="preserve"> </w:t>
      </w:r>
      <w:r w:rsidR="00E22C8E">
        <w:rPr>
          <w:rFonts w:ascii="Century Gothic" w:hAnsi="Century Gothic" w:cs="Arial"/>
          <w:sz w:val="26"/>
          <w:szCs w:val="26"/>
        </w:rPr>
        <w:t>son más castigadas las transmisiones que se da al público</w:t>
      </w:r>
      <w:r w:rsidRPr="00EF1398">
        <w:rPr>
          <w:rFonts w:ascii="Century Gothic" w:hAnsi="Century Gothic" w:cs="Arial"/>
          <w:sz w:val="26"/>
          <w:szCs w:val="26"/>
        </w:rPr>
        <w:t>,</w:t>
      </w:r>
      <w:r w:rsidR="00E22C8E">
        <w:rPr>
          <w:rFonts w:ascii="Century Gothic" w:hAnsi="Century Gothic" w:cs="Arial"/>
          <w:sz w:val="26"/>
          <w:szCs w:val="26"/>
        </w:rPr>
        <w:t xml:space="preserve"> ya que la mayor parte de la población tienen acceso a este medio y es de donde toman más ejemplos, y es donde se puede generar más violencia o que hablen en tonos fuertes sabiendo que pueden estar viendo esto niños que no están aptos para ver programas así. </w:t>
      </w:r>
    </w:p>
    <w:p w:rsidR="00403AF2" w:rsidRDefault="00E22C8E" w:rsidP="00E22C8E">
      <w:pPr>
        <w:jc w:val="both"/>
        <w:rPr>
          <w:rFonts w:ascii="Century Gothic" w:hAnsi="Century Gothic" w:cs="Arial"/>
          <w:sz w:val="26"/>
          <w:szCs w:val="26"/>
        </w:rPr>
      </w:pPr>
      <w:r>
        <w:rPr>
          <w:rFonts w:ascii="Century Gothic" w:hAnsi="Century Gothic" w:cs="Arial"/>
          <w:sz w:val="26"/>
          <w:szCs w:val="26"/>
        </w:rPr>
        <w:t xml:space="preserve">Creemos que la ley debería de tomar más en cuenta o de obligar a que así como en cable les piden que dejen en claro que no es programa apto para menores, al igual exijan en televisión abierta, como también deberían de proponer más programas de cultura y menos de violencia. </w:t>
      </w:r>
    </w:p>
    <w:p w:rsidR="00657AF5" w:rsidRDefault="00657AF5" w:rsidP="00657AF5">
      <w:pPr>
        <w:jc w:val="both"/>
        <w:rPr>
          <w:rFonts w:ascii="Century Gothic" w:hAnsi="Century Gothic" w:cs="Arial"/>
          <w:sz w:val="26"/>
          <w:szCs w:val="26"/>
        </w:rPr>
      </w:pPr>
      <w:r w:rsidRPr="00EF1398">
        <w:rPr>
          <w:rFonts w:ascii="Century Gothic" w:hAnsi="Century Gothic" w:cs="Arial"/>
          <w:sz w:val="26"/>
          <w:szCs w:val="26"/>
        </w:rPr>
        <w:lastRenderedPageBreak/>
        <w:t>Me parece que las sanciones que se les da son muy bajas y no las cumplen en muchas ocasiones</w:t>
      </w:r>
      <w:r>
        <w:rPr>
          <w:rFonts w:ascii="Century Gothic" w:hAnsi="Century Gothic" w:cs="Arial"/>
          <w:sz w:val="26"/>
          <w:szCs w:val="26"/>
        </w:rPr>
        <w:t>, algo que también creemos</w:t>
      </w:r>
      <w:r w:rsidRPr="00EF1398">
        <w:rPr>
          <w:rFonts w:ascii="Century Gothic" w:hAnsi="Century Gothic" w:cs="Arial"/>
          <w:sz w:val="26"/>
          <w:szCs w:val="26"/>
        </w:rPr>
        <w:t xml:space="preserve"> </w:t>
      </w:r>
      <w:r>
        <w:rPr>
          <w:rFonts w:ascii="Century Gothic" w:hAnsi="Century Gothic" w:cs="Arial"/>
          <w:sz w:val="26"/>
          <w:szCs w:val="26"/>
        </w:rPr>
        <w:t>que con los cambios que hubo en esta ley cambiaron cosas y esperemos que sí cumplan los castigos que se les otorgara si infringen con alguna.</w:t>
      </w:r>
    </w:p>
    <w:p w:rsidR="00657AF5" w:rsidRPr="00EF1398" w:rsidRDefault="00657AF5" w:rsidP="00657AF5">
      <w:pPr>
        <w:jc w:val="both"/>
        <w:rPr>
          <w:rFonts w:ascii="Century Gothic" w:hAnsi="Century Gothic" w:cs="Arial"/>
          <w:sz w:val="26"/>
          <w:szCs w:val="26"/>
        </w:rPr>
      </w:pPr>
      <w:r w:rsidRPr="00EF1398">
        <w:rPr>
          <w:rFonts w:ascii="Century Gothic" w:hAnsi="Century Gothic" w:cs="Arial"/>
          <w:sz w:val="26"/>
          <w:szCs w:val="26"/>
        </w:rPr>
        <w:t xml:space="preserve">Llegamos a la conclusión que </w:t>
      </w:r>
      <w:r>
        <w:rPr>
          <w:rFonts w:ascii="Century Gothic" w:hAnsi="Century Gothic" w:cs="Arial"/>
          <w:sz w:val="26"/>
          <w:szCs w:val="26"/>
        </w:rPr>
        <w:t xml:space="preserve">el programa Turnocturno </w:t>
      </w:r>
      <w:r w:rsidRPr="00EF1398">
        <w:rPr>
          <w:rFonts w:ascii="Century Gothic" w:hAnsi="Century Gothic" w:cs="Arial"/>
          <w:sz w:val="26"/>
          <w:szCs w:val="26"/>
        </w:rPr>
        <w:t xml:space="preserve">es un </w:t>
      </w:r>
      <w:r>
        <w:rPr>
          <w:rFonts w:ascii="Century Gothic" w:hAnsi="Century Gothic" w:cs="Arial"/>
          <w:sz w:val="26"/>
          <w:szCs w:val="26"/>
        </w:rPr>
        <w:t xml:space="preserve">medio </w:t>
      </w:r>
      <w:r w:rsidRPr="00EF1398">
        <w:rPr>
          <w:rFonts w:ascii="Century Gothic" w:hAnsi="Century Gothic" w:cs="Arial"/>
          <w:sz w:val="26"/>
          <w:szCs w:val="26"/>
        </w:rPr>
        <w:t xml:space="preserve">que </w:t>
      </w:r>
      <w:r>
        <w:rPr>
          <w:rFonts w:ascii="Century Gothic" w:hAnsi="Century Gothic" w:cs="Arial"/>
          <w:sz w:val="26"/>
          <w:szCs w:val="26"/>
        </w:rPr>
        <w:t xml:space="preserve">a pesar de ser un tanto grosero, es algo que no educa, no da información cultural, o muy a veces tratan de hacerlo, pero sobretodo que no infringe tanto la ley como otros programas. </w:t>
      </w:r>
      <w:bookmarkStart w:id="0" w:name="_GoBack"/>
      <w:bookmarkEnd w:id="0"/>
    </w:p>
    <w:p w:rsidR="00657AF5" w:rsidRPr="00EF1398" w:rsidRDefault="00657AF5" w:rsidP="00657AF5">
      <w:pPr>
        <w:rPr>
          <w:rFonts w:ascii="Arial" w:hAnsi="Arial" w:cs="Arial"/>
          <w:sz w:val="26"/>
          <w:szCs w:val="26"/>
        </w:rPr>
      </w:pPr>
    </w:p>
    <w:p w:rsidR="00657AF5" w:rsidRPr="00E22C8E" w:rsidRDefault="00657AF5" w:rsidP="00E22C8E">
      <w:pPr>
        <w:jc w:val="both"/>
        <w:rPr>
          <w:rFonts w:ascii="Century Gothic" w:hAnsi="Century Gothic" w:cs="Arial"/>
          <w:sz w:val="26"/>
          <w:szCs w:val="26"/>
        </w:rPr>
      </w:pPr>
    </w:p>
    <w:sectPr w:rsidR="00657AF5" w:rsidRPr="00E22C8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E4" w:rsidRDefault="008F4AE4" w:rsidP="00E22C8E">
      <w:pPr>
        <w:spacing w:after="0" w:line="240" w:lineRule="auto"/>
      </w:pPr>
      <w:r>
        <w:separator/>
      </w:r>
    </w:p>
  </w:endnote>
  <w:endnote w:type="continuationSeparator" w:id="0">
    <w:p w:rsidR="008F4AE4" w:rsidRDefault="008F4AE4" w:rsidP="00E2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8E" w:rsidRDefault="00E22C8E">
    <w:pPr>
      <w:pStyle w:val="Piedepgina"/>
      <w:rPr>
        <w:lang w:val="es-ES"/>
      </w:rPr>
    </w:pPr>
    <w:r>
      <w:rPr>
        <w:lang w:val="es-ES"/>
      </w:rPr>
      <w:t xml:space="preserve">LILIANA FRANCO MACIEL </w:t>
    </w:r>
  </w:p>
  <w:p w:rsidR="00E22C8E" w:rsidRDefault="00E22C8E">
    <w:pPr>
      <w:pStyle w:val="Piedepgina"/>
      <w:rPr>
        <w:lang w:val="es-ES"/>
      </w:rPr>
    </w:pPr>
    <w:r>
      <w:rPr>
        <w:lang w:val="es-ES"/>
      </w:rPr>
      <w:t xml:space="preserve">KARLA ISABEL SAUCEDA MADRIGAL </w:t>
    </w:r>
  </w:p>
  <w:p w:rsidR="00E22C8E" w:rsidRPr="00E22C8E" w:rsidRDefault="00E22C8E">
    <w:pPr>
      <w:pStyle w:val="Piedepgina"/>
      <w:rPr>
        <w:lang w:val="es-ES"/>
      </w:rPr>
    </w:pPr>
    <w:r>
      <w:rPr>
        <w:lang w:val="es-ES"/>
      </w:rPr>
      <w:t xml:space="preserve">LEGISLACIÓN DE LOS MEDIOS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E4" w:rsidRDefault="008F4AE4" w:rsidP="00E22C8E">
      <w:pPr>
        <w:spacing w:after="0" w:line="240" w:lineRule="auto"/>
      </w:pPr>
      <w:r>
        <w:separator/>
      </w:r>
    </w:p>
  </w:footnote>
  <w:footnote w:type="continuationSeparator" w:id="0">
    <w:p w:rsidR="008F4AE4" w:rsidRDefault="008F4AE4" w:rsidP="00E22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C3942EB9B40C4348BCF9B2F17D704361"/>
      </w:placeholder>
      <w:dataBinding w:prefixMappings="xmlns:ns0='http://schemas.openxmlformats.org/package/2006/metadata/core-properties' xmlns:ns1='http://purl.org/dc/elements/1.1/'" w:xpath="/ns0:coreProperties[1]/ns1:title[1]" w:storeItemID="{6C3C8BC8-F283-45AE-878A-BAB7291924A1}"/>
      <w:text/>
    </w:sdtPr>
    <w:sdtEndPr/>
    <w:sdtContent>
      <w:p w:rsidR="00E22C8E" w:rsidRDefault="00E22C8E">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MONITOREO DE TELEVISIÓN PROGRAMA TURNOCTURNO </w:t>
        </w:r>
      </w:p>
    </w:sdtContent>
  </w:sdt>
  <w:p w:rsidR="00E22C8E" w:rsidRDefault="00E22C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CB"/>
    <w:rsid w:val="000179CB"/>
    <w:rsid w:val="00145E97"/>
    <w:rsid w:val="00403AF2"/>
    <w:rsid w:val="00434F85"/>
    <w:rsid w:val="00657AF5"/>
    <w:rsid w:val="008F4AE4"/>
    <w:rsid w:val="00E22C8E"/>
    <w:rsid w:val="00ED2E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2C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2C8E"/>
  </w:style>
  <w:style w:type="paragraph" w:styleId="Piedepgina">
    <w:name w:val="footer"/>
    <w:basedOn w:val="Normal"/>
    <w:link w:val="PiedepginaCar"/>
    <w:uiPriority w:val="99"/>
    <w:unhideWhenUsed/>
    <w:rsid w:val="00E22C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2C8E"/>
  </w:style>
  <w:style w:type="paragraph" w:styleId="Textodeglobo">
    <w:name w:val="Balloon Text"/>
    <w:basedOn w:val="Normal"/>
    <w:link w:val="TextodegloboCar"/>
    <w:uiPriority w:val="99"/>
    <w:semiHidden/>
    <w:unhideWhenUsed/>
    <w:rsid w:val="00E22C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2C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2C8E"/>
  </w:style>
  <w:style w:type="paragraph" w:styleId="Piedepgina">
    <w:name w:val="footer"/>
    <w:basedOn w:val="Normal"/>
    <w:link w:val="PiedepginaCar"/>
    <w:uiPriority w:val="99"/>
    <w:unhideWhenUsed/>
    <w:rsid w:val="00E22C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2C8E"/>
  </w:style>
  <w:style w:type="paragraph" w:styleId="Textodeglobo">
    <w:name w:val="Balloon Text"/>
    <w:basedOn w:val="Normal"/>
    <w:link w:val="TextodegloboCar"/>
    <w:uiPriority w:val="99"/>
    <w:semiHidden/>
    <w:unhideWhenUsed/>
    <w:rsid w:val="00E22C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4475">
      <w:bodyDiv w:val="1"/>
      <w:marLeft w:val="0"/>
      <w:marRight w:val="0"/>
      <w:marTop w:val="0"/>
      <w:marBottom w:val="0"/>
      <w:divBdr>
        <w:top w:val="none" w:sz="0" w:space="0" w:color="auto"/>
        <w:left w:val="none" w:sz="0" w:space="0" w:color="auto"/>
        <w:bottom w:val="none" w:sz="0" w:space="0" w:color="auto"/>
        <w:right w:val="none" w:sz="0" w:space="0" w:color="auto"/>
      </w:divBdr>
      <w:divsChild>
        <w:div w:id="330304290">
          <w:marLeft w:val="706"/>
          <w:marRight w:val="0"/>
          <w:marTop w:val="96"/>
          <w:marBottom w:val="0"/>
          <w:divBdr>
            <w:top w:val="none" w:sz="0" w:space="0" w:color="auto"/>
            <w:left w:val="none" w:sz="0" w:space="0" w:color="auto"/>
            <w:bottom w:val="none" w:sz="0" w:space="0" w:color="auto"/>
            <w:right w:val="none" w:sz="0" w:space="0" w:color="auto"/>
          </w:divBdr>
        </w:div>
      </w:divsChild>
    </w:div>
    <w:div w:id="472135126">
      <w:bodyDiv w:val="1"/>
      <w:marLeft w:val="0"/>
      <w:marRight w:val="0"/>
      <w:marTop w:val="0"/>
      <w:marBottom w:val="0"/>
      <w:divBdr>
        <w:top w:val="none" w:sz="0" w:space="0" w:color="auto"/>
        <w:left w:val="none" w:sz="0" w:space="0" w:color="auto"/>
        <w:bottom w:val="none" w:sz="0" w:space="0" w:color="auto"/>
        <w:right w:val="none" w:sz="0" w:space="0" w:color="auto"/>
      </w:divBdr>
      <w:divsChild>
        <w:div w:id="719018241">
          <w:marLeft w:val="706"/>
          <w:marRight w:val="0"/>
          <w:marTop w:val="96"/>
          <w:marBottom w:val="0"/>
          <w:divBdr>
            <w:top w:val="none" w:sz="0" w:space="0" w:color="auto"/>
            <w:left w:val="none" w:sz="0" w:space="0" w:color="auto"/>
            <w:bottom w:val="none" w:sz="0" w:space="0" w:color="auto"/>
            <w:right w:val="none" w:sz="0" w:space="0" w:color="auto"/>
          </w:divBdr>
        </w:div>
      </w:divsChild>
    </w:div>
    <w:div w:id="1225751834">
      <w:bodyDiv w:val="1"/>
      <w:marLeft w:val="0"/>
      <w:marRight w:val="0"/>
      <w:marTop w:val="0"/>
      <w:marBottom w:val="0"/>
      <w:divBdr>
        <w:top w:val="none" w:sz="0" w:space="0" w:color="auto"/>
        <w:left w:val="none" w:sz="0" w:space="0" w:color="auto"/>
        <w:bottom w:val="none" w:sz="0" w:space="0" w:color="auto"/>
        <w:right w:val="none" w:sz="0" w:space="0" w:color="auto"/>
      </w:divBdr>
      <w:divsChild>
        <w:div w:id="906722251">
          <w:marLeft w:val="70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942EB9B40C4348BCF9B2F17D704361"/>
        <w:category>
          <w:name w:val="General"/>
          <w:gallery w:val="placeholder"/>
        </w:category>
        <w:types>
          <w:type w:val="bbPlcHdr"/>
        </w:types>
        <w:behaviors>
          <w:behavior w:val="content"/>
        </w:behaviors>
        <w:guid w:val="{6AA6527D-3A9C-4F88-8565-8090B0E5A301}"/>
      </w:docPartPr>
      <w:docPartBody>
        <w:p w:rsidR="009464CE" w:rsidRDefault="00875F36" w:rsidP="00875F36">
          <w:pPr>
            <w:pStyle w:val="C3942EB9B40C4348BCF9B2F17D704361"/>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36"/>
    <w:rsid w:val="00875F36"/>
    <w:rsid w:val="009464CE"/>
    <w:rsid w:val="009D51CC"/>
    <w:rsid w:val="00F14F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942EB9B40C4348BCF9B2F17D704361">
    <w:name w:val="C3942EB9B40C4348BCF9B2F17D704361"/>
    <w:rsid w:val="00875F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942EB9B40C4348BCF9B2F17D704361">
    <w:name w:val="C3942EB9B40C4348BCF9B2F17D704361"/>
    <w:rsid w:val="00875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TELEVISIÓN PROGRAMA TURNOCTURNO </dc:title>
  <dc:subject/>
  <dc:creator>Usuario </dc:creator>
  <cp:keywords/>
  <dc:description/>
  <cp:lastModifiedBy>Usuario </cp:lastModifiedBy>
  <cp:revision>2</cp:revision>
  <dcterms:created xsi:type="dcterms:W3CDTF">2014-08-12T00:40:00Z</dcterms:created>
  <dcterms:modified xsi:type="dcterms:W3CDTF">2014-08-12T01:38:00Z</dcterms:modified>
</cp:coreProperties>
</file>