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47" w:rsidRDefault="00140047" w:rsidP="00140047">
      <w:pPr>
        <w:pStyle w:val="Puesto"/>
        <w:rPr>
          <w:rFonts w:ascii="Century Gothic" w:hAnsi="Century Gothic"/>
          <w:sz w:val="24"/>
          <w:szCs w:val="24"/>
          <w:lang w:val="es-MX"/>
        </w:rPr>
      </w:pPr>
      <w:r>
        <w:rPr>
          <w:shd w:val="clear" w:color="auto" w:fill="FFFFFF"/>
        </w:rPr>
        <w:t xml:space="preserve">IFAI </w:t>
      </w:r>
      <w:proofErr w:type="gramStart"/>
      <w:r>
        <w:rPr>
          <w:shd w:val="clear" w:color="auto" w:fill="FFFFFF"/>
        </w:rPr>
        <w:t>y</w:t>
      </w:r>
      <w:proofErr w:type="gramEnd"/>
      <w:r>
        <w:rPr>
          <w:shd w:val="clear" w:color="auto" w:fill="FFFFFF"/>
        </w:rPr>
        <w:t xml:space="preserve"> ITE</w:t>
      </w:r>
      <w:r>
        <w:rPr>
          <w:shd w:val="clear" w:color="auto" w:fill="FFFFFF"/>
        </w:rPr>
        <w:t>L</w:t>
      </w:r>
      <w:bookmarkStart w:id="0" w:name="_GoBack"/>
      <w:bookmarkEnd w:id="0"/>
    </w:p>
    <w:p w:rsidR="00140047" w:rsidRDefault="00140047" w:rsidP="00140047">
      <w:pPr>
        <w:jc w:val="both"/>
        <w:rPr>
          <w:rFonts w:ascii="Century Gothic" w:hAnsi="Century Gothic"/>
          <w:sz w:val="24"/>
          <w:szCs w:val="24"/>
          <w:lang w:val="es-MX"/>
        </w:rPr>
      </w:pPr>
    </w:p>
    <w:p w:rsidR="00CC2B45" w:rsidRDefault="00C57CA0" w:rsidP="00140047">
      <w:pPr>
        <w:jc w:val="both"/>
        <w:rPr>
          <w:rFonts w:ascii="Century Gothic" w:hAnsi="Century Gothic"/>
          <w:sz w:val="24"/>
          <w:szCs w:val="24"/>
          <w:lang w:val="es-MX"/>
        </w:rPr>
      </w:pPr>
      <w:r w:rsidRPr="00140047">
        <w:rPr>
          <w:rFonts w:ascii="Century Gothic" w:hAnsi="Century Gothic"/>
          <w:sz w:val="24"/>
          <w:szCs w:val="24"/>
          <w:lang w:val="es-MX"/>
        </w:rPr>
        <w:t xml:space="preserve">Sin duda la página de </w:t>
      </w:r>
      <w:r w:rsidR="00140047" w:rsidRPr="00140047">
        <w:rPr>
          <w:rFonts w:ascii="Century Gothic" w:hAnsi="Century Gothic"/>
          <w:sz w:val="24"/>
          <w:szCs w:val="24"/>
          <w:lang w:val="es-MX"/>
        </w:rPr>
        <w:t>ida</w:t>
      </w:r>
      <w:r w:rsidRPr="00140047">
        <w:rPr>
          <w:rFonts w:ascii="Century Gothic" w:hAnsi="Century Gothic"/>
          <w:sz w:val="24"/>
          <w:szCs w:val="24"/>
          <w:lang w:val="es-MX"/>
        </w:rPr>
        <w:t xml:space="preserve"> </w:t>
      </w:r>
      <w:r w:rsidR="00140047" w:rsidRPr="00140047">
        <w:rPr>
          <w:rFonts w:ascii="Century Gothic" w:hAnsi="Century Gothic"/>
          <w:sz w:val="24"/>
          <w:szCs w:val="24"/>
          <w:lang w:val="es-MX"/>
        </w:rPr>
        <w:t>está</w:t>
      </w:r>
      <w:r w:rsidRPr="00140047">
        <w:rPr>
          <w:rFonts w:ascii="Century Gothic" w:hAnsi="Century Gothic"/>
          <w:sz w:val="24"/>
          <w:szCs w:val="24"/>
          <w:lang w:val="es-MX"/>
        </w:rPr>
        <w:t xml:space="preserve"> llena de información muy útil, pero tal parece que para los creadores de esta </w:t>
      </w:r>
      <w:r w:rsidR="00140047" w:rsidRPr="00140047">
        <w:rPr>
          <w:rFonts w:ascii="Century Gothic" w:hAnsi="Century Gothic"/>
          <w:sz w:val="24"/>
          <w:szCs w:val="24"/>
          <w:lang w:val="es-MX"/>
        </w:rPr>
        <w:t>página</w:t>
      </w:r>
      <w:r w:rsidRPr="00140047">
        <w:rPr>
          <w:rFonts w:ascii="Century Gothic" w:hAnsi="Century Gothic"/>
          <w:sz w:val="24"/>
          <w:szCs w:val="24"/>
          <w:lang w:val="es-MX"/>
        </w:rPr>
        <w:t xml:space="preserve"> se les olvida que la información no </w:t>
      </w:r>
      <w:r w:rsidR="00140047" w:rsidRPr="00140047">
        <w:rPr>
          <w:rFonts w:ascii="Century Gothic" w:hAnsi="Century Gothic"/>
          <w:sz w:val="24"/>
          <w:szCs w:val="24"/>
          <w:lang w:val="es-MX"/>
        </w:rPr>
        <w:t>está</w:t>
      </w:r>
      <w:r w:rsidRPr="00140047">
        <w:rPr>
          <w:rFonts w:ascii="Century Gothic" w:hAnsi="Century Gothic"/>
          <w:sz w:val="24"/>
          <w:szCs w:val="24"/>
          <w:lang w:val="es-MX"/>
        </w:rPr>
        <w:t xml:space="preserve"> peleada con el diseño.</w:t>
      </w:r>
    </w:p>
    <w:p w:rsidR="00140047" w:rsidRPr="00140047" w:rsidRDefault="00140047" w:rsidP="00140047">
      <w:pPr>
        <w:jc w:val="both"/>
        <w:rPr>
          <w:rFonts w:ascii="Century Gothic" w:hAnsi="Century Gothic"/>
          <w:sz w:val="24"/>
          <w:szCs w:val="24"/>
          <w:lang w:val="es-MX"/>
        </w:rPr>
      </w:pPr>
    </w:p>
    <w:p w:rsidR="00140047" w:rsidRDefault="00C57CA0" w:rsidP="00140047">
      <w:pPr>
        <w:jc w:val="both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140047">
        <w:rPr>
          <w:rFonts w:ascii="Century Gothic" w:hAnsi="Century Gothic"/>
          <w:sz w:val="24"/>
          <w:szCs w:val="24"/>
          <w:lang w:val="es-MX"/>
        </w:rPr>
        <w:t xml:space="preserve">La </w:t>
      </w:r>
      <w:r w:rsidR="00140047" w:rsidRPr="00140047">
        <w:rPr>
          <w:rFonts w:ascii="Century Gothic" w:hAnsi="Century Gothic"/>
          <w:sz w:val="24"/>
          <w:szCs w:val="24"/>
          <w:lang w:val="es-MX"/>
        </w:rPr>
        <w:t>página</w:t>
      </w:r>
      <w:r w:rsidRPr="00140047">
        <w:rPr>
          <w:rFonts w:ascii="Century Gothic" w:hAnsi="Century Gothic"/>
          <w:sz w:val="24"/>
          <w:szCs w:val="24"/>
          <w:lang w:val="es-MX"/>
        </w:rPr>
        <w:t xml:space="preserve"> del </w:t>
      </w:r>
      <w:r w:rsidR="008F685E" w:rsidRPr="00140047">
        <w:rPr>
          <w:rFonts w:ascii="Century Gothic" w:hAnsi="Century Gothic"/>
          <w:sz w:val="24"/>
          <w:szCs w:val="24"/>
          <w:lang w:val="es-MX"/>
        </w:rPr>
        <w:t>instituto</w:t>
      </w:r>
      <w:r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Federal de Acceso a la Información y Protección de Datos</w:t>
      </w:r>
      <w:r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esta sin un diseño atractivo no tiene un orden y es fácil perderse en ella, esta </w:t>
      </w:r>
      <w:r w:rsidR="00140047"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página</w:t>
      </w:r>
      <w:r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r w:rsidR="00140047"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está</w:t>
      </w:r>
      <w:r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llena de información muy útil pero no es fácil encontrarla tiene tanta información que fácil mente te pierdes hoy </w:t>
      </w:r>
      <w:r w:rsidR="00140047"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día</w:t>
      </w:r>
      <w:r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una de las mejores herramientas en la comunicación son los videos y esta </w:t>
      </w:r>
      <w:r w:rsidR="00140047"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página</w:t>
      </w:r>
      <w:r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cuanta con un icono que parece </w:t>
      </w:r>
      <w:r w:rsidR="008F685E"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proyector de </w:t>
      </w:r>
      <w:r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cine y bueno</w:t>
      </w:r>
      <w:r w:rsidR="008F685E"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dejando a un lado la falta de actualización de iconos. Hablemos del contenido audio visual que encontramos en la </w:t>
      </w:r>
      <w:r w:rsid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página.</w:t>
      </w:r>
    </w:p>
    <w:p w:rsidR="00140047" w:rsidRDefault="00140047" w:rsidP="00140047">
      <w:pPr>
        <w:jc w:val="both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</w:p>
    <w:p w:rsidR="00140047" w:rsidRDefault="00140047" w:rsidP="00140047">
      <w:pPr>
        <w:jc w:val="both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Esta</w:t>
      </w:r>
      <w:r w:rsidR="008F685E"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es</w:t>
      </w:r>
      <w:r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r</w:t>
      </w:r>
      <w:r w:rsidR="008F685E"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ealmente pobre un solo cuenta con un simple y solo video y ni siquiera es para mostrar el contenido de la </w:t>
      </w:r>
      <w:r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página</w:t>
      </w:r>
      <w:r w:rsidR="008F685E"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o del uso de esta información o como fue creado este departamento no todo lo contrario esta es para saber </w:t>
      </w:r>
      <w:r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qué</w:t>
      </w:r>
      <w:r w:rsidR="008F685E"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hace la presidencia que digo si es importante</w:t>
      </w:r>
      <w:r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.</w:t>
      </w:r>
    </w:p>
    <w:p w:rsidR="00140047" w:rsidRDefault="00140047" w:rsidP="00140047">
      <w:pPr>
        <w:jc w:val="both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</w:p>
    <w:p w:rsidR="00C57CA0" w:rsidRPr="00140047" w:rsidRDefault="008F685E" w:rsidP="00140047">
      <w:pPr>
        <w:jc w:val="both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pero hay cosas realmente importantes que hacer antes de este tipo de videos hoy </w:t>
      </w:r>
      <w:r w:rsidR="00140047"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día</w:t>
      </w:r>
      <w:r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estaría genial que el </w:t>
      </w:r>
      <w:r w:rsidRPr="00140047">
        <w:rPr>
          <w:rFonts w:ascii="Century Gothic" w:hAnsi="Century Gothic"/>
          <w:sz w:val="24"/>
          <w:szCs w:val="24"/>
          <w:lang w:val="es-MX"/>
        </w:rPr>
        <w:t>instituto</w:t>
      </w:r>
      <w:r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Federal de Acceso a la Información y Protección de Datos</w:t>
      </w:r>
      <w:r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contara con una aplicación para celulares y que su </w:t>
      </w:r>
      <w:r w:rsidR="00140047"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fan pages </w:t>
      </w:r>
      <w:r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de Facebook fuera </w:t>
      </w:r>
      <w:r w:rsidR="00140047"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más</w:t>
      </w:r>
      <w:r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rápida al contestar las dudas que uno puede tener al pedir información </w:t>
      </w:r>
    </w:p>
    <w:p w:rsidR="008F685E" w:rsidRPr="00140047" w:rsidRDefault="008F685E" w:rsidP="00140047">
      <w:pPr>
        <w:jc w:val="both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</w:p>
    <w:p w:rsidR="008F685E" w:rsidRPr="00140047" w:rsidRDefault="008F685E" w:rsidP="00140047">
      <w:pPr>
        <w:jc w:val="both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Y a hora es el turno del </w:t>
      </w:r>
      <w:r w:rsidR="00140047"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Instituto de Transparencia e Información Pública de Jalisco que pese al primer trago amargo del </w:t>
      </w:r>
      <w:r w:rsidR="00140047" w:rsidRPr="00140047">
        <w:rPr>
          <w:rFonts w:ascii="Century Gothic" w:hAnsi="Century Gothic"/>
          <w:sz w:val="24"/>
          <w:szCs w:val="24"/>
          <w:lang w:val="es-MX"/>
        </w:rPr>
        <w:t>instituto</w:t>
      </w:r>
      <w:r w:rsidR="00140047"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Federal de Acceso a la Información y Protección de Datos</w:t>
      </w:r>
      <w:r w:rsidR="00140047" w:rsidRPr="00140047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este es la luz del día puesto que tiene una buena armonía entre información y diseño no es complicada la búsqueda de información cuanta con una navegación fácil y en el aspecto de audio visuales está muy bien elaborada un logotipo fresco alegre y serio habla muy bien de esta página el acceso a la información es muy fluido y en general me agrado mucho. </w:t>
      </w:r>
    </w:p>
    <w:p w:rsidR="00140047" w:rsidRPr="008F685E" w:rsidRDefault="0014004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La gente desconfía mucho del gobierno trauma o complejo no se y por esto es mismo que la población no se interesa en saber o conocer más y sumándole que nos encanta la desinformación estas páginas tienen sin duda alguna cualidades muy favorables pero un mal diseño afecta me encantaría ver más contenido audio visual el cual </w:t>
      </w:r>
      <w:r>
        <w:rPr>
          <w:rFonts w:ascii="Arial" w:hAnsi="Arial" w:cs="Arial"/>
          <w:color w:val="333333"/>
          <w:shd w:val="clear" w:color="auto" w:fill="FFFFFF"/>
        </w:rPr>
        <w:lastRenderedPageBreak/>
        <w:t>genere interés por parte dela ciudadanía creo que sería una nueva estrategia para generar el interés.</w:t>
      </w:r>
    </w:p>
    <w:sectPr w:rsidR="00140047" w:rsidRPr="008F685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6E" w:rsidRDefault="00FC6D6E" w:rsidP="00140047">
      <w:pPr>
        <w:spacing w:after="0" w:line="240" w:lineRule="auto"/>
      </w:pPr>
      <w:r>
        <w:separator/>
      </w:r>
    </w:p>
  </w:endnote>
  <w:endnote w:type="continuationSeparator" w:id="0">
    <w:p w:rsidR="00FC6D6E" w:rsidRDefault="00FC6D6E" w:rsidP="0014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47" w:rsidRPr="00140047" w:rsidRDefault="00140047">
    <w:pPr>
      <w:pStyle w:val="Piedepgina"/>
      <w:rPr>
        <w:lang w:val="es-MX"/>
      </w:rPr>
    </w:pPr>
    <w:r>
      <w:rPr>
        <w:lang w:val="es-MX"/>
      </w:rPr>
      <w:t xml:space="preserve">José Miguel Tlapaya Gonzalez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6E" w:rsidRDefault="00FC6D6E" w:rsidP="00140047">
      <w:pPr>
        <w:spacing w:after="0" w:line="240" w:lineRule="auto"/>
      </w:pPr>
      <w:r>
        <w:separator/>
      </w:r>
    </w:p>
  </w:footnote>
  <w:footnote w:type="continuationSeparator" w:id="0">
    <w:p w:rsidR="00FC6D6E" w:rsidRDefault="00FC6D6E" w:rsidP="00140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A0"/>
    <w:rsid w:val="00140047"/>
    <w:rsid w:val="008F685E"/>
    <w:rsid w:val="00C57CA0"/>
    <w:rsid w:val="00CC2B45"/>
    <w:rsid w:val="00F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BCC61-3CD8-49E5-88B3-AB9EC6CB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047"/>
  </w:style>
  <w:style w:type="paragraph" w:styleId="Piedepgina">
    <w:name w:val="footer"/>
    <w:basedOn w:val="Normal"/>
    <w:link w:val="PiedepginaCar"/>
    <w:uiPriority w:val="99"/>
    <w:unhideWhenUsed/>
    <w:rsid w:val="0014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047"/>
  </w:style>
  <w:style w:type="paragraph" w:styleId="Puesto">
    <w:name w:val="Title"/>
    <w:basedOn w:val="Normal"/>
    <w:next w:val="Normal"/>
    <w:link w:val="PuestoCar"/>
    <w:uiPriority w:val="10"/>
    <w:qFormat/>
    <w:rsid w:val="00140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400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Gonzalez</dc:creator>
  <cp:keywords/>
  <dc:description/>
  <cp:lastModifiedBy>Jose Miguel Gonzalez</cp:lastModifiedBy>
  <cp:revision>1</cp:revision>
  <dcterms:created xsi:type="dcterms:W3CDTF">2014-07-22T00:30:00Z</dcterms:created>
  <dcterms:modified xsi:type="dcterms:W3CDTF">2014-07-22T01:11:00Z</dcterms:modified>
</cp:coreProperties>
</file>