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1C" w:rsidRPr="00D57B77" w:rsidRDefault="007F1B25" w:rsidP="00D57B77">
      <w:pPr>
        <w:jc w:val="center"/>
        <w:rPr>
          <w:rFonts w:ascii="Arial" w:hAnsi="Arial" w:cs="Arial"/>
          <w:b/>
          <w:color w:val="535353"/>
          <w:sz w:val="44"/>
          <w:szCs w:val="44"/>
          <w:lang w:val="es-ES"/>
        </w:rPr>
      </w:pPr>
      <w:r w:rsidRPr="00D57B77">
        <w:rPr>
          <w:rFonts w:ascii="Arial" w:hAnsi="Arial" w:cs="Arial"/>
          <w:b/>
          <w:color w:val="535353"/>
          <w:sz w:val="44"/>
          <w:szCs w:val="44"/>
          <w:lang w:val="es-ES"/>
        </w:rPr>
        <w:t>La Ley Federal de Transparencia</w:t>
      </w:r>
    </w:p>
    <w:p w:rsidR="007F1B25" w:rsidRDefault="007F1B25">
      <w:pPr>
        <w:rPr>
          <w:rFonts w:ascii="Arial" w:hAnsi="Arial" w:cs="Arial"/>
          <w:color w:val="535353"/>
          <w:sz w:val="28"/>
          <w:szCs w:val="28"/>
          <w:lang w:val="es-ES"/>
        </w:rPr>
      </w:pPr>
    </w:p>
    <w:p w:rsidR="007F1B25" w:rsidRPr="00D57B77" w:rsidRDefault="007F1B25" w:rsidP="00D57B77">
      <w:pPr>
        <w:jc w:val="both"/>
        <w:rPr>
          <w:rFonts w:ascii="Arial" w:hAnsi="Arial" w:cs="Arial"/>
          <w:color w:val="535353"/>
          <w:sz w:val="32"/>
          <w:szCs w:val="32"/>
          <w:lang w:val="es-ES"/>
        </w:rPr>
      </w:pPr>
      <w:r w:rsidRPr="00D57B77">
        <w:rPr>
          <w:rFonts w:ascii="Arial" w:hAnsi="Arial" w:cs="Arial"/>
          <w:color w:val="535353"/>
          <w:sz w:val="32"/>
          <w:szCs w:val="32"/>
          <w:lang w:val="es-ES"/>
        </w:rPr>
        <w:t xml:space="preserve">Nunca había estado en estas paginas y me llamo mucho la atención las diferentes categorías que tenían y en las cuales en la mayoría de los casos respondían dudas… en la pagina del IFAI me llamo demasiado la atención que existiera incluso una revista en donde daban a conocer diferentes investigaciones y artículos; incluso hasta reseñas de libros relacionado con la transparencia de la información y de la libertad de la misma. </w:t>
      </w:r>
    </w:p>
    <w:p w:rsidR="007F1B25" w:rsidRPr="00D57B77" w:rsidRDefault="007F1B25" w:rsidP="00D57B77">
      <w:pPr>
        <w:jc w:val="both"/>
        <w:rPr>
          <w:rFonts w:ascii="Arial" w:hAnsi="Arial" w:cs="Arial"/>
          <w:color w:val="535353"/>
          <w:sz w:val="32"/>
          <w:szCs w:val="32"/>
          <w:lang w:val="es-ES"/>
        </w:rPr>
      </w:pPr>
      <w:r w:rsidRPr="00D57B77">
        <w:rPr>
          <w:rFonts w:ascii="Arial" w:hAnsi="Arial" w:cs="Arial"/>
          <w:color w:val="535353"/>
          <w:sz w:val="32"/>
          <w:szCs w:val="32"/>
          <w:lang w:val="es-ES"/>
        </w:rPr>
        <w:t xml:space="preserve">Mi duda acerca de la protección de la privacidad de datos personales quedo resuelta al ver que había un sitio especial para eso; donde incluso esta una base de datos personales con características físicas y diferentes datos laborales como patrimoniales para que puedas encontrar a personas de diferentes dependencias. </w:t>
      </w:r>
      <w:r w:rsidR="004E4291" w:rsidRPr="00D57B77">
        <w:rPr>
          <w:rFonts w:ascii="Arial" w:hAnsi="Arial" w:cs="Arial"/>
          <w:color w:val="535353"/>
          <w:sz w:val="32"/>
          <w:szCs w:val="32"/>
          <w:lang w:val="es-ES"/>
        </w:rPr>
        <w:t xml:space="preserve">Me agrado que tuviera un apartado para cualquier duda que tuvieras y así mismo para evaluar el desempeño de la pagina. Ya sea buzón de sugerencias o por teléfono; incluso asesoría vía web. </w:t>
      </w:r>
    </w:p>
    <w:p w:rsidR="00641F66" w:rsidRPr="00D57B77" w:rsidRDefault="004E4291" w:rsidP="00D57B77">
      <w:pPr>
        <w:jc w:val="both"/>
        <w:rPr>
          <w:rFonts w:ascii="Arial" w:hAnsi="Arial" w:cs="Arial"/>
          <w:color w:val="535353"/>
          <w:sz w:val="32"/>
          <w:szCs w:val="32"/>
          <w:lang w:val="es-ES"/>
        </w:rPr>
      </w:pPr>
      <w:r w:rsidRPr="00D57B77">
        <w:rPr>
          <w:rFonts w:ascii="Arial" w:hAnsi="Arial" w:cs="Arial"/>
          <w:color w:val="535353"/>
          <w:sz w:val="32"/>
          <w:szCs w:val="32"/>
          <w:lang w:val="es-ES"/>
        </w:rPr>
        <w:t xml:space="preserve">Por otro lado en la pagina del ITEI me gusto mucho que hubiera evaluaciones del desempeño de diferentes instituciones con respecto a la transparencia y que las pudiéramos ver </w:t>
      </w:r>
      <w:r w:rsidR="00641F66" w:rsidRPr="00D57B77">
        <w:rPr>
          <w:rFonts w:ascii="Arial" w:hAnsi="Arial" w:cs="Arial"/>
          <w:color w:val="535353"/>
          <w:sz w:val="32"/>
          <w:szCs w:val="32"/>
          <w:lang w:val="es-ES"/>
        </w:rPr>
        <w:t xml:space="preserve"> y saber los resultados al igual que las diferentes sesiones que tienen y son grabadas para verlas en la pagina con fecha de la cual se trasmitió al igual que las diferentes convocatorias que tienen; también  la forma en la cual cada uno de nosotros podemos pedir información  y las asesorías que tienen en diferentes casos y que al parecer son gratuitas.</w:t>
      </w:r>
    </w:p>
    <w:p w:rsidR="004E4291" w:rsidRDefault="00641F66" w:rsidP="00D57B77">
      <w:pPr>
        <w:jc w:val="both"/>
        <w:rPr>
          <w:rFonts w:ascii="Arial" w:hAnsi="Arial" w:cs="Arial"/>
          <w:color w:val="535353"/>
          <w:sz w:val="32"/>
          <w:szCs w:val="32"/>
          <w:lang w:val="es-ES"/>
        </w:rPr>
      </w:pPr>
      <w:r w:rsidRPr="00D57B77">
        <w:rPr>
          <w:rFonts w:ascii="Arial" w:hAnsi="Arial" w:cs="Arial"/>
          <w:color w:val="535353"/>
          <w:sz w:val="32"/>
          <w:szCs w:val="32"/>
          <w:lang w:val="es-ES"/>
        </w:rPr>
        <w:t xml:space="preserve"> </w:t>
      </w:r>
    </w:p>
    <w:p w:rsidR="00D57B77" w:rsidRDefault="00D57B77" w:rsidP="00D57B77">
      <w:pPr>
        <w:jc w:val="both"/>
        <w:rPr>
          <w:rFonts w:ascii="Arial" w:hAnsi="Arial" w:cs="Arial"/>
          <w:color w:val="535353"/>
          <w:sz w:val="32"/>
          <w:szCs w:val="32"/>
          <w:lang w:val="es-ES"/>
        </w:rPr>
      </w:pPr>
    </w:p>
    <w:p w:rsidR="00D57B77" w:rsidRPr="00D57B77" w:rsidRDefault="00D57B77" w:rsidP="00D57B77">
      <w:pPr>
        <w:jc w:val="both"/>
        <w:rPr>
          <w:sz w:val="32"/>
          <w:szCs w:val="32"/>
        </w:rPr>
      </w:pPr>
      <w:r>
        <w:rPr>
          <w:rFonts w:ascii="Arial" w:hAnsi="Arial" w:cs="Arial"/>
          <w:color w:val="535353"/>
          <w:sz w:val="32"/>
          <w:szCs w:val="32"/>
          <w:lang w:val="es-ES"/>
        </w:rPr>
        <w:t xml:space="preserve">A mi punto de vista es necesario que se les de mas información a estas paginas por que mucha gente no sabemos de ellas, o incluso no sabemos para que nos pueden servir y por que están hechas inclusive cual es la </w:t>
      </w:r>
      <w:r>
        <w:rPr>
          <w:rFonts w:ascii="Arial" w:hAnsi="Arial" w:cs="Arial"/>
          <w:color w:val="535353"/>
          <w:sz w:val="32"/>
          <w:szCs w:val="32"/>
          <w:lang w:val="es-ES"/>
        </w:rPr>
        <w:lastRenderedPageBreak/>
        <w:t xml:space="preserve">finalidad de ellas. Son importantes para el gobierno y así poder pelear nuestros derechos ya con una base. Ya que en la mayoría de los casos no sabemos que existen o que se pueden hacer las cosas. </w:t>
      </w:r>
      <w:bookmarkStart w:id="0" w:name="_GoBack"/>
      <w:bookmarkEnd w:id="0"/>
    </w:p>
    <w:sectPr w:rsidR="00D57B77" w:rsidRPr="00D57B77" w:rsidSect="00D94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25"/>
    <w:rsid w:val="004E4291"/>
    <w:rsid w:val="005C4D1C"/>
    <w:rsid w:val="00641F66"/>
    <w:rsid w:val="007F1B25"/>
    <w:rsid w:val="00D57B77"/>
    <w:rsid w:val="00D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03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Guadalupe Gonzalez Rodriguez</dc:creator>
  <cp:keywords/>
  <dc:description/>
  <cp:lastModifiedBy>Beatriz Guadalupe Gonzalez Rodriguez</cp:lastModifiedBy>
  <cp:revision>1</cp:revision>
  <dcterms:created xsi:type="dcterms:W3CDTF">2014-07-12T03:43:00Z</dcterms:created>
  <dcterms:modified xsi:type="dcterms:W3CDTF">2014-07-12T04:29:00Z</dcterms:modified>
</cp:coreProperties>
</file>