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8" w:rsidRPr="00184A13" w:rsidRDefault="00184A13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1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¿El artículo 28 de la Constitución federal conceptualiza los derechos de autor </w:t>
      </w:r>
      <w:r w:rsidR="00EE35AA">
        <w:rPr>
          <w:rFonts w:ascii="Arial" w:hAnsi="Arial" w:cs="Arial"/>
          <w:color w:val="414141"/>
          <w:sz w:val="18"/>
          <w:szCs w:val="18"/>
          <w:shd w:val="clear" w:color="auto" w:fill="FFFFFF"/>
        </w:rPr>
        <w:t>cómo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? </w:t>
      </w:r>
      <w:r w:rsidR="00F11C58"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>R= privilegios temporales que no constituyen monopolio.</w:t>
      </w:r>
    </w:p>
    <w:p w:rsidR="00F11C58" w:rsidRDefault="00F11C58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F11C58" w:rsidRPr="00184A13" w:rsidRDefault="00184A13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2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¿</w:t>
      </w:r>
      <w:r w:rsidR="00F11C58">
        <w:t>C</w:t>
      </w:r>
      <w:r w:rsidR="00F11C58" w:rsidRP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oncretamente los derechos patrimoniales de autor, son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 w:rsidR="001074B0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="00F11C58"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>R= esencialmente temporales, y su vigencia cambia con el tiempo</w:t>
      </w:r>
    </w:p>
    <w:p w:rsidR="00F11C58" w:rsidRPr="00184A13" w:rsidRDefault="00184A13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3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¿Quién </w:t>
      </w:r>
      <w:r w:rsidR="00EE35AA">
        <w:rPr>
          <w:rFonts w:ascii="Arial" w:hAnsi="Arial" w:cs="Arial"/>
          <w:color w:val="414141"/>
          <w:sz w:val="18"/>
          <w:szCs w:val="18"/>
          <w:shd w:val="clear" w:color="auto" w:fill="FFFFFF"/>
        </w:rPr>
        <w:t>expide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los delitos de imprenta?</w:t>
      </w:r>
      <w:r w:rsidR="001074B0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="00F11C58"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 el C. Primer Jefe del </w:t>
      </w:r>
      <w:r w:rsidR="00EE35AA"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>Ejército</w:t>
      </w:r>
      <w:r w:rsidR="00F11C58"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Constitucionalista, Encargado del Poder Ejecutivo de la Nación.</w:t>
      </w:r>
    </w:p>
    <w:p w:rsidR="001074B0" w:rsidRDefault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F11C58" w:rsidRDefault="00184A13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4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¿La ley de imprenta solo aplica en </w:t>
      </w:r>
      <w:r w:rsidR="00EE35AA">
        <w:rPr>
          <w:rFonts w:ascii="Arial" w:hAnsi="Arial" w:cs="Arial"/>
          <w:color w:val="414141"/>
          <w:sz w:val="18"/>
          <w:szCs w:val="18"/>
          <w:shd w:val="clear" w:color="auto" w:fill="FFFFFF"/>
        </w:rPr>
        <w:t>periódicos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 w:rsidR="001074B0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="00F11C58"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R=En </w:t>
      </w:r>
      <w:r w:rsidR="00EE35AA"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>cualquier</w:t>
      </w:r>
      <w:r w:rsidR="00F11C58"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documento impreso</w:t>
      </w:r>
    </w:p>
    <w:p w:rsidR="001074B0" w:rsidRPr="00184A13" w:rsidRDefault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F11C58" w:rsidRDefault="00184A13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5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¿Qué c</w:t>
      </w:r>
      <w:r w:rsidR="00F11C58" w:rsidRP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onstituye un ataque al orden o a la paz pública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 w:rsidR="001074B0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="00F11C58"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>R=</w:t>
      </w:r>
      <w:r w:rsidR="006251F8"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Toda manifestación o exposición maliciosa hecha públicamente por medio de discursos, gritos, cantos, amenazas, manuscritos, o de la imprenta, dibujo, litografía, fotografía, cinematógrafo, grabado o de cualquier otra manera, que tenga por objeto desprestigiar, ridiculizar o destruir las instituciones fundamentales del país</w:t>
      </w:r>
    </w:p>
    <w:p w:rsidR="001074B0" w:rsidRDefault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84A13" w:rsidRDefault="00184A13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6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¿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Hay excepciones en esta ley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 w:rsidR="001074B0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R=para el ejercicio de algunos de los derechos morales en los casos de obra por encargo y obra creada bajo </w:t>
      </w:r>
      <w:r w:rsidR="00EE35AA"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>relación</w:t>
      </w:r>
      <w:r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laboral</w:t>
      </w:r>
    </w:p>
    <w:p w:rsidR="001074B0" w:rsidRDefault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1074B0" w:rsidRPr="00184A13" w:rsidRDefault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184A13" w:rsidRDefault="00184A13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7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¿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A que constituye t</w:t>
      </w:r>
      <w:r w:rsidRPr="00184A13">
        <w:rPr>
          <w:rFonts w:ascii="Arial" w:hAnsi="Arial" w:cs="Arial"/>
          <w:color w:val="414141"/>
          <w:sz w:val="18"/>
          <w:szCs w:val="18"/>
          <w:shd w:val="clear" w:color="auto" w:fill="FFFFFF"/>
        </w:rPr>
        <w:t>oda manifestación de palabra, por escrito, o por cualquier otro de los medios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 w:rsidR="001074B0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>R=Constituye a un ataque a la moral</w:t>
      </w:r>
    </w:p>
    <w:p w:rsidR="001074B0" w:rsidRDefault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Pr="001074B0" w:rsidRDefault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84A13" w:rsidRPr="00184A13" w:rsidRDefault="00184A13" w:rsidP="00184A13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8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¿</w:t>
      </w:r>
      <w:r w:rsidRPr="00184A13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Se entiende que hay excitación a la anarquía </w:t>
      </w:r>
      <w:r w:rsidR="00EE35AA" w:rsidRPr="00184A13">
        <w:rPr>
          <w:rFonts w:ascii="Arial" w:hAnsi="Arial" w:cs="Arial"/>
          <w:color w:val="414141"/>
          <w:sz w:val="18"/>
          <w:szCs w:val="18"/>
          <w:shd w:val="clear" w:color="auto" w:fill="FFFFFF"/>
        </w:rPr>
        <w:t>cuándo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 w:rsidR="00EE35AA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>R=se aconseje o incite al robo, al asesinato, a la destrucción de los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184A13">
        <w:rPr>
          <w:rFonts w:ascii="Arial" w:hAnsi="Arial" w:cs="Arial"/>
          <w:color w:val="FF0000"/>
          <w:sz w:val="18"/>
          <w:szCs w:val="18"/>
          <w:shd w:val="clear" w:color="auto" w:fill="FFFFFF"/>
        </w:rPr>
        <w:t>inmuebles por el uso de explosivos o se haga la apología de estos delitos o de sus autores</w:t>
      </w:r>
    </w:p>
    <w:p w:rsidR="00F11C58" w:rsidRPr="001074B0" w:rsidRDefault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9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¿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Para </w:t>
      </w:r>
      <w:r w:rsidR="00EE35AA">
        <w:rPr>
          <w:rFonts w:ascii="Arial" w:hAnsi="Arial" w:cs="Arial"/>
          <w:color w:val="414141"/>
          <w:sz w:val="18"/>
          <w:szCs w:val="18"/>
          <w:shd w:val="clear" w:color="auto" w:fill="FFFFFF"/>
        </w:rPr>
        <w:t>qué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sirve esta ley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>R=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para garantizar la plena </w:t>
      </w:r>
      <w:r w:rsidR="00EE35AA">
        <w:rPr>
          <w:rFonts w:ascii="Arial" w:hAnsi="Arial" w:cs="Arial"/>
          <w:color w:val="FF0000"/>
          <w:sz w:val="18"/>
          <w:szCs w:val="18"/>
          <w:shd w:val="clear" w:color="auto" w:fill="FFFFFF"/>
        </w:rPr>
        <w:t>protección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de libertad de </w:t>
      </w:r>
      <w:r w:rsidR="00EE35AA">
        <w:rPr>
          <w:rFonts w:ascii="Arial" w:hAnsi="Arial" w:cs="Arial"/>
          <w:color w:val="FF0000"/>
          <w:sz w:val="18"/>
          <w:szCs w:val="18"/>
          <w:shd w:val="clear" w:color="auto" w:fill="FFFFFF"/>
        </w:rPr>
        <w:t>extracción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</w:p>
    <w:p w:rsidR="001074B0" w:rsidRPr="001074B0" w:rsidRDefault="001074B0" w:rsidP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10¿Qué dice sobre la vida </w:t>
      </w:r>
      <w:r w:rsidR="00EE35AA">
        <w:rPr>
          <w:rFonts w:ascii="Arial" w:hAnsi="Arial" w:cs="Arial"/>
          <w:color w:val="414141"/>
          <w:sz w:val="18"/>
          <w:szCs w:val="18"/>
          <w:shd w:val="clear" w:color="auto" w:fill="FFFFFF"/>
        </w:rPr>
        <w:t>privada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 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Las conductas que </w:t>
      </w:r>
      <w:r w:rsidR="00EE35AA">
        <w:rPr>
          <w:rFonts w:ascii="Arial" w:hAnsi="Arial" w:cs="Arial"/>
          <w:color w:val="FF0000"/>
          <w:sz w:val="18"/>
          <w:szCs w:val="18"/>
          <w:shd w:val="clear" w:color="auto" w:fill="FFFFFF"/>
        </w:rPr>
        <w:t>violenten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la vida privada </w:t>
      </w:r>
      <w:r w:rsidR="00EE35AA">
        <w:rPr>
          <w:rFonts w:ascii="Arial" w:hAnsi="Arial" w:cs="Arial"/>
          <w:color w:val="FF0000"/>
          <w:sz w:val="18"/>
          <w:szCs w:val="18"/>
          <w:shd w:val="clear" w:color="auto" w:fill="FFFFFF"/>
        </w:rPr>
        <w:t>podrán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ser sancionadas civilmente mediante una </w:t>
      </w:r>
      <w:r w:rsidR="00EE35AA">
        <w:rPr>
          <w:rFonts w:ascii="Arial" w:hAnsi="Arial" w:cs="Arial"/>
          <w:color w:val="FF0000"/>
          <w:sz w:val="18"/>
          <w:szCs w:val="18"/>
          <w:shd w:val="clear" w:color="auto" w:fill="FFFFFF"/>
        </w:rPr>
        <w:t>indemnización</w:t>
      </w:r>
    </w:p>
    <w:p w:rsidR="00F11C58" w:rsidRDefault="00F11C58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Pr="001074B0" w:rsidRDefault="001074B0" w:rsidP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11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¿</w:t>
      </w:r>
      <w:r w:rsidR="00CD1B03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En </w:t>
      </w:r>
      <w:r w:rsidR="00EE35AA">
        <w:rPr>
          <w:rFonts w:ascii="Arial" w:hAnsi="Arial" w:cs="Arial"/>
          <w:color w:val="414141"/>
          <w:sz w:val="18"/>
          <w:szCs w:val="18"/>
          <w:shd w:val="clear" w:color="auto" w:fill="FFFFFF"/>
        </w:rPr>
        <w:t>qué</w:t>
      </w:r>
      <w:r w:rsidR="00CD1B03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año el senado despenaliza la </w:t>
      </w:r>
      <w:r w:rsidR="00EE35AA">
        <w:rPr>
          <w:rFonts w:ascii="Arial" w:hAnsi="Arial" w:cs="Arial"/>
          <w:color w:val="414141"/>
          <w:sz w:val="18"/>
          <w:szCs w:val="18"/>
          <w:shd w:val="clear" w:color="auto" w:fill="FFFFFF"/>
        </w:rPr>
        <w:t>calumnia</w:t>
      </w:r>
      <w:r w:rsidR="00CD1B03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y </w:t>
      </w:r>
      <w:r w:rsidR="00EE35AA">
        <w:rPr>
          <w:rFonts w:ascii="Arial" w:hAnsi="Arial" w:cs="Arial"/>
          <w:color w:val="414141"/>
          <w:sz w:val="18"/>
          <w:szCs w:val="18"/>
          <w:shd w:val="clear" w:color="auto" w:fill="FFFFFF"/>
        </w:rPr>
        <w:t>difamación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 </w:t>
      </w:r>
      <w:r w:rsidR="00CD1B03">
        <w:rPr>
          <w:rFonts w:ascii="Arial" w:hAnsi="Arial" w:cs="Arial"/>
          <w:color w:val="FF0000"/>
          <w:sz w:val="18"/>
          <w:szCs w:val="18"/>
          <w:shd w:val="clear" w:color="auto" w:fill="FFFFFF"/>
        </w:rPr>
        <w:t>en el 2011</w:t>
      </w:r>
    </w:p>
    <w:p w:rsidR="00F11C58" w:rsidRDefault="00F11C58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Pr="001074B0" w:rsidRDefault="001074B0" w:rsidP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12</w:t>
      </w:r>
      <w:r w:rsidR="00CD1B03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¿Dónde </w:t>
      </w:r>
      <w:r w:rsidR="00EE35AA">
        <w:rPr>
          <w:rFonts w:ascii="Arial" w:hAnsi="Arial" w:cs="Arial"/>
          <w:color w:val="414141"/>
          <w:sz w:val="18"/>
          <w:szCs w:val="18"/>
          <w:shd w:val="clear" w:color="auto" w:fill="FFFFFF"/>
        </w:rPr>
        <w:t>está</w:t>
      </w:r>
      <w:r w:rsidR="00CD1B03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escrita la ley de imprenta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 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 </w:t>
      </w:r>
      <w:r w:rsidR="00CD1B0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En </w:t>
      </w:r>
      <w:r w:rsidR="00CD1B03" w:rsidRPr="00CD1B03">
        <w:rPr>
          <w:rFonts w:ascii="Arial" w:hAnsi="Arial" w:cs="Arial"/>
          <w:color w:val="FF0000"/>
          <w:sz w:val="18"/>
          <w:szCs w:val="18"/>
          <w:shd w:val="clear" w:color="auto" w:fill="FFFFFF"/>
        </w:rPr>
        <w:t>el Libro Segundo del Código Penal Federal</w:t>
      </w:r>
    </w:p>
    <w:p w:rsidR="00F11C58" w:rsidRDefault="00F11C58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Pr="001074B0" w:rsidRDefault="001074B0" w:rsidP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13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¿</w:t>
      </w:r>
      <w:r w:rsidR="00CD1B03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El </w:t>
      </w:r>
      <w:r w:rsidR="00CD1B03" w:rsidRPr="00CD1B03">
        <w:rPr>
          <w:rFonts w:ascii="Arial" w:hAnsi="Arial" w:cs="Arial"/>
          <w:color w:val="414141"/>
          <w:sz w:val="18"/>
          <w:szCs w:val="18"/>
          <w:shd w:val="clear" w:color="auto" w:fill="FFFFFF"/>
        </w:rPr>
        <w:t>Artículo 1.</w:t>
      </w:r>
      <w:r w:rsidR="00631D3B">
        <w:rPr>
          <w:rFonts w:ascii="Arial" w:hAnsi="Arial" w:cs="Arial"/>
          <w:color w:val="414141"/>
          <w:sz w:val="18"/>
          <w:szCs w:val="18"/>
          <w:shd w:val="clear" w:color="auto" w:fill="FFFFFF"/>
        </w:rPr>
        <w:t>a quien c</w:t>
      </w:r>
      <w:r w:rsidR="00CD1B03" w:rsidRPr="00CD1B03">
        <w:rPr>
          <w:rFonts w:ascii="Arial" w:hAnsi="Arial" w:cs="Arial"/>
          <w:color w:val="414141"/>
          <w:sz w:val="18"/>
          <w:szCs w:val="18"/>
          <w:shd w:val="clear" w:color="auto" w:fill="FFFFFF"/>
        </w:rPr>
        <w:t>onstituyen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 </w:t>
      </w:r>
      <w:r w:rsidR="00631D3B" w:rsidRPr="00631D3B">
        <w:rPr>
          <w:rFonts w:ascii="Arial" w:hAnsi="Arial" w:cs="Arial"/>
          <w:color w:val="FF0000"/>
          <w:sz w:val="18"/>
          <w:szCs w:val="18"/>
          <w:shd w:val="clear" w:color="auto" w:fill="FFFFFF"/>
        </w:rPr>
        <w:t>ataques a la vida privada</w:t>
      </w:r>
    </w:p>
    <w:p w:rsidR="00F11C58" w:rsidRDefault="00F11C58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Pr="001074B0" w:rsidRDefault="001074B0" w:rsidP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14</w:t>
      </w:r>
      <w:r w:rsidR="00FF7F66">
        <w:rPr>
          <w:rFonts w:ascii="Arial" w:hAnsi="Arial" w:cs="Arial"/>
          <w:color w:val="414141"/>
          <w:sz w:val="18"/>
          <w:szCs w:val="18"/>
          <w:shd w:val="clear" w:color="auto" w:fill="FFFFFF"/>
        </w:rPr>
        <w:t>¿Qué es la trasmisión de los derechos patrimoniales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 </w:t>
      </w:r>
      <w:r w:rsidR="00FF7F6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En esta el autor aclara hasta donde abarca su obra y aclara las clausulas </w:t>
      </w:r>
    </w:p>
    <w:p w:rsidR="00F11C58" w:rsidRDefault="00F11C58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Pr="001074B0" w:rsidRDefault="001074B0" w:rsidP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lastRenderedPageBreak/>
        <w:t>15</w:t>
      </w:r>
      <w:r w:rsidR="00FF7F66">
        <w:rPr>
          <w:rFonts w:ascii="Arial" w:hAnsi="Arial" w:cs="Arial"/>
          <w:color w:val="414141"/>
          <w:sz w:val="18"/>
          <w:szCs w:val="18"/>
          <w:shd w:val="clear" w:color="auto" w:fill="FFFFFF"/>
        </w:rPr>
        <w:t>¿Cómo funciona la protección al derecho de autor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R= </w:t>
      </w:r>
      <w:r w:rsidR="00FF7F66">
        <w:rPr>
          <w:rFonts w:ascii="Arial" w:hAnsi="Arial" w:cs="Arial"/>
          <w:color w:val="FF0000"/>
          <w:sz w:val="18"/>
          <w:szCs w:val="18"/>
          <w:shd w:val="clear" w:color="auto" w:fill="FFFFFF"/>
        </w:rPr>
        <w:t>El autor puede asignar a ciertas personas calificadas para que ellas puedan entrar a su obra (es como un testamento)</w:t>
      </w:r>
    </w:p>
    <w:p w:rsidR="00F11C58" w:rsidRDefault="00F11C58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Pr="001074B0" w:rsidRDefault="001074B0" w:rsidP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16</w:t>
      </w:r>
      <w:r w:rsidR="00FF7F66">
        <w:rPr>
          <w:rFonts w:ascii="Arial" w:hAnsi="Arial" w:cs="Arial"/>
          <w:color w:val="414141"/>
          <w:sz w:val="18"/>
          <w:szCs w:val="18"/>
          <w:shd w:val="clear" w:color="auto" w:fill="FFFFFF"/>
        </w:rPr>
        <w:t>¿Qué son los derechos conexos</w:t>
      </w:r>
      <w:r w:rsid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 </w:t>
      </w:r>
      <w:r w:rsidR="00FF7F6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En esta parte aclara las sanciones por plagio o robo de obras </w:t>
      </w:r>
    </w:p>
    <w:p w:rsidR="00F11C58" w:rsidRDefault="00F11C58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Pr="001074B0" w:rsidRDefault="001074B0" w:rsidP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17</w:t>
      </w:r>
      <w:r w:rsidR="00E07D42">
        <w:rPr>
          <w:rFonts w:ascii="Arial" w:hAnsi="Arial" w:cs="Arial"/>
          <w:color w:val="414141"/>
          <w:sz w:val="18"/>
          <w:szCs w:val="18"/>
          <w:shd w:val="clear" w:color="auto" w:fill="FFFFFF"/>
        </w:rPr>
        <w:t>¿Cuál es el costo económico en un plagio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? 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 </w:t>
      </w:r>
      <w:r w:rsidR="00E07D42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las sanciones económicas pueden variar desde los 10mil a 15 mil días de salarios mínimos </w:t>
      </w:r>
    </w:p>
    <w:p w:rsidR="001074B0" w:rsidRDefault="001074B0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Pr="001074B0" w:rsidRDefault="001074B0" w:rsidP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18</w:t>
      </w:r>
      <w:r w:rsidR="00E07D42">
        <w:rPr>
          <w:rFonts w:ascii="Arial" w:hAnsi="Arial" w:cs="Arial"/>
          <w:color w:val="414141"/>
          <w:sz w:val="18"/>
          <w:szCs w:val="18"/>
          <w:shd w:val="clear" w:color="auto" w:fill="FFFFFF"/>
        </w:rPr>
        <w:t>¿Aquien le compete vigilar la trasmisión de radio y televisión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? 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 </w:t>
      </w:r>
      <w:r w:rsidR="0018353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Le compete a la secretaria de Gobernación vigilar las </w:t>
      </w:r>
      <w:r w:rsidR="00EE35AA">
        <w:rPr>
          <w:rFonts w:ascii="Arial" w:hAnsi="Arial" w:cs="Arial"/>
          <w:color w:val="FF0000"/>
          <w:sz w:val="18"/>
          <w:szCs w:val="18"/>
          <w:shd w:val="clear" w:color="auto" w:fill="FFFFFF"/>
        </w:rPr>
        <w:t>trasmisiones</w:t>
      </w:r>
      <w:r w:rsidR="0018353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de radio y televisión se mantengan dentro de los límites del respeto a la vida privada, dignidad personal y ala moral </w:t>
      </w:r>
    </w:p>
    <w:p w:rsidR="001074B0" w:rsidRDefault="001074B0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Pr="001074B0" w:rsidRDefault="001074B0" w:rsidP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19</w:t>
      </w:r>
      <w:r w:rsidR="00183530">
        <w:rPr>
          <w:rFonts w:ascii="Arial" w:hAnsi="Arial" w:cs="Arial"/>
          <w:color w:val="414141"/>
          <w:sz w:val="18"/>
          <w:szCs w:val="18"/>
          <w:shd w:val="clear" w:color="auto" w:fill="FFFFFF"/>
        </w:rPr>
        <w:t>¿Qué articulo prohibió la trasmisión de productos milagrosos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? 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 </w:t>
      </w:r>
      <w:r w:rsidR="0018353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El </w:t>
      </w:r>
      <w:r w:rsidR="00EE35AA">
        <w:rPr>
          <w:rFonts w:ascii="Arial" w:hAnsi="Arial" w:cs="Arial"/>
          <w:color w:val="FF0000"/>
          <w:sz w:val="18"/>
          <w:szCs w:val="18"/>
          <w:shd w:val="clear" w:color="auto" w:fill="FFFFFF"/>
        </w:rPr>
        <w:t>artículo</w:t>
      </w:r>
      <w:r w:rsidR="0018353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67 que aclara que no se trasmitirá propaganda o anuncios de producto industriales, comerciales o de actividades que engañen al publico </w:t>
      </w:r>
    </w:p>
    <w:p w:rsidR="001074B0" w:rsidRDefault="001074B0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Pr="001074B0" w:rsidRDefault="001074B0" w:rsidP="001074B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20</w:t>
      </w:r>
      <w:r w:rsidR="00183530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¿Por qué no se diseña con claridad un órgano autónomo que tenga  autoridad propia donde estén todos los sectores interesados y que pueda actuar con independencia de la política? </w:t>
      </w:r>
      <w:r w:rsidRPr="001074B0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R= </w:t>
      </w:r>
      <w:r w:rsidR="000C3862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Porque todo obedece a un patrón llamado televisión mexicana que nos recuerda todo es un negocio </w:t>
      </w:r>
    </w:p>
    <w:p w:rsidR="001074B0" w:rsidRDefault="001074B0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bookmarkStart w:id="0" w:name="_GoBack"/>
      <w:bookmarkEnd w:id="0"/>
    </w:p>
    <w:p w:rsidR="00EE35AA" w:rsidRDefault="00EE35AA" w:rsidP="001074B0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</w:p>
    <w:p w:rsidR="001074B0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¿El artículo 28 de la Constitución federal conceptualiza los derechos de autor 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cómo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</w:p>
    <w:p w:rsidR="00EE35AA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</w:t>
      </w:r>
      <w:r>
        <w:t>C</w:t>
      </w:r>
      <w:r w:rsidRP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oncretamente los derechos patrimoniales de autor, son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</w:p>
    <w:p w:rsidR="00EE35AA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¿Quién 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expide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los delitos de imprenta?</w:t>
      </w:r>
    </w:p>
    <w:p w:rsidR="00EE35AA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¿La ley de imprenta solo aplica en 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periódicos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</w:p>
    <w:p w:rsidR="00EE35AA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¿Qué c</w:t>
      </w:r>
      <w:r w:rsidRPr="00F11C58">
        <w:rPr>
          <w:rFonts w:ascii="Arial" w:hAnsi="Arial" w:cs="Arial"/>
          <w:color w:val="414141"/>
          <w:sz w:val="18"/>
          <w:szCs w:val="18"/>
          <w:shd w:val="clear" w:color="auto" w:fill="FFFFFF"/>
        </w:rPr>
        <w:t>onstituye un ataque al orden o a la paz pública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</w:p>
    <w:p w:rsidR="00EE35AA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¿Hay excepciones en esta ley?</w:t>
      </w:r>
    </w:p>
    <w:p w:rsidR="00EE35AA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¿A que constituye t</w:t>
      </w:r>
      <w:r w:rsidRPr="00184A13">
        <w:rPr>
          <w:rFonts w:ascii="Arial" w:hAnsi="Arial" w:cs="Arial"/>
          <w:color w:val="414141"/>
          <w:sz w:val="18"/>
          <w:szCs w:val="18"/>
          <w:shd w:val="clear" w:color="auto" w:fill="FFFFFF"/>
        </w:rPr>
        <w:t>oda manifestación de palabra, por escrito, o por cualquier otro de los medios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</w:p>
    <w:p w:rsidR="00EE35AA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</w:t>
      </w:r>
      <w:r w:rsidRPr="00184A13"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Se entiende que hay excitación a la anarquía </w:t>
      </w:r>
      <w:r w:rsidRPr="00184A13">
        <w:rPr>
          <w:rFonts w:ascii="Arial" w:hAnsi="Arial" w:cs="Arial"/>
          <w:color w:val="414141"/>
          <w:sz w:val="18"/>
          <w:szCs w:val="18"/>
          <w:shd w:val="clear" w:color="auto" w:fill="FFFFFF"/>
        </w:rPr>
        <w:t>cuándo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</w:p>
    <w:p w:rsidR="00EE35AA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¿Para qué sirve esta ley?</w:t>
      </w:r>
    </w:p>
    <w:p w:rsidR="00EE35AA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¿Qué dice sobre la vida privada?</w:t>
      </w:r>
    </w:p>
    <w:p w:rsidR="00EE35AA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¿En qué año el senado despenaliza la 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calumnia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y 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difamación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</w:p>
    <w:p w:rsidR="00EE35AA" w:rsidRDefault="00EE35AA">
      <w:pPr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¿Dónde está escrita la ley de imprenta?</w:t>
      </w:r>
    </w:p>
    <w:p w:rsidR="00EE35AA" w:rsidRDefault="00EE35AA"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¿El </w:t>
      </w:r>
      <w:r w:rsidRPr="00CD1B03">
        <w:rPr>
          <w:rFonts w:ascii="Arial" w:hAnsi="Arial" w:cs="Arial"/>
          <w:color w:val="414141"/>
          <w:sz w:val="18"/>
          <w:szCs w:val="18"/>
          <w:shd w:val="clear" w:color="auto" w:fill="FFFFFF"/>
        </w:rPr>
        <w:t>Artículo 1.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a quien c</w:t>
      </w:r>
      <w:r w:rsidRPr="00CD1B03">
        <w:rPr>
          <w:rFonts w:ascii="Arial" w:hAnsi="Arial" w:cs="Arial"/>
          <w:color w:val="414141"/>
          <w:sz w:val="18"/>
          <w:szCs w:val="18"/>
          <w:shd w:val="clear" w:color="auto" w:fill="FFFFFF"/>
        </w:rPr>
        <w:t>onstituyen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?</w:t>
      </w:r>
    </w:p>
    <w:p w:rsidR="00EE35AA" w:rsidRDefault="00EE35AA" w:rsidP="00EE35AA">
      <w:pPr>
        <w:tabs>
          <w:tab w:val="left" w:pos="3075"/>
        </w:tabs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¿Qué es la trasmisión de los derechos patrimoniales?</w:t>
      </w:r>
      <w:r>
        <w:tab/>
      </w:r>
    </w:p>
    <w:p w:rsidR="00EE35AA" w:rsidRDefault="00EE35AA" w:rsidP="00EE35AA">
      <w:pPr>
        <w:tabs>
          <w:tab w:val="left" w:pos="3075"/>
        </w:tabs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¿Cómo funciona la protección al derecho de autor?</w:t>
      </w:r>
    </w:p>
    <w:p w:rsidR="00EE35AA" w:rsidRDefault="00EE35AA" w:rsidP="00EE35AA">
      <w:pPr>
        <w:tabs>
          <w:tab w:val="left" w:pos="3075"/>
        </w:tabs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¿Qué son los derechos conexos?</w:t>
      </w:r>
    </w:p>
    <w:p w:rsidR="00EE35AA" w:rsidRDefault="00EE35AA" w:rsidP="00EE35AA">
      <w:pPr>
        <w:tabs>
          <w:tab w:val="left" w:pos="3075"/>
        </w:tabs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¿Cuál es el costo económico en un plagio?</w:t>
      </w:r>
    </w:p>
    <w:p w:rsidR="00EE35AA" w:rsidRDefault="00EE35AA" w:rsidP="00EE35AA">
      <w:pPr>
        <w:tabs>
          <w:tab w:val="left" w:pos="3075"/>
        </w:tabs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A quién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 le compete vigilar la trasmisión de radio y televisión?</w:t>
      </w:r>
    </w:p>
    <w:p w:rsidR="00EE35AA" w:rsidRDefault="00EE35AA" w:rsidP="00EE35AA">
      <w:pPr>
        <w:tabs>
          <w:tab w:val="left" w:pos="3075"/>
        </w:tabs>
        <w:rPr>
          <w:rFonts w:ascii="Arial" w:hAnsi="Arial" w:cs="Arial"/>
          <w:color w:val="41414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¿Qué articulo prohibió la trasmisión de productos milagrosos?</w:t>
      </w:r>
    </w:p>
    <w:p w:rsidR="00EE35AA" w:rsidRPr="00EE35AA" w:rsidRDefault="00EE35AA" w:rsidP="00EE35AA">
      <w:pPr>
        <w:tabs>
          <w:tab w:val="left" w:pos="3075"/>
        </w:tabs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>¿Por qué no se diseña con claridad un órgano autónomo que tenga  autoridad propia donde estén todos los sectores interesados y que pueda actuar con independencia de la política?</w:t>
      </w:r>
    </w:p>
    <w:sectPr w:rsidR="00EE35AA" w:rsidRPr="00EE35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8"/>
    <w:rsid w:val="000C3862"/>
    <w:rsid w:val="001074B0"/>
    <w:rsid w:val="00183530"/>
    <w:rsid w:val="00184A13"/>
    <w:rsid w:val="00497E57"/>
    <w:rsid w:val="006251F8"/>
    <w:rsid w:val="00631D3B"/>
    <w:rsid w:val="0086432C"/>
    <w:rsid w:val="00CD1B03"/>
    <w:rsid w:val="00E07D42"/>
    <w:rsid w:val="00EE35AA"/>
    <w:rsid w:val="00F11C58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329F-E081-4B25-8FF6-E9A677A9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1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94D5-31B9-4D77-A05D-556A816D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Gonzalez</dc:creator>
  <cp:keywords/>
  <dc:description/>
  <cp:lastModifiedBy>Jose Miguel Gonzalez</cp:lastModifiedBy>
  <cp:revision>3</cp:revision>
  <dcterms:created xsi:type="dcterms:W3CDTF">2014-06-22T02:53:00Z</dcterms:created>
  <dcterms:modified xsi:type="dcterms:W3CDTF">2014-06-29T01:22:00Z</dcterms:modified>
</cp:coreProperties>
</file>