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media/image9.jpg"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F05" w:rsidRDefault="009509A1" w:rsidP="009509A1">
      <w:pPr>
        <w:spacing w:line="360" w:lineRule="auto"/>
        <w:jc w:val="center"/>
        <w:rPr>
          <w:rFonts w:ascii="Arial" w:hAnsi="Arial" w:cs="Arial"/>
          <w:sz w:val="40"/>
          <w:szCs w:val="40"/>
        </w:rPr>
      </w:pPr>
      <w:r>
        <w:rPr>
          <w:rFonts w:ascii="Arial" w:hAnsi="Arial" w:cs="Arial"/>
          <w:sz w:val="40"/>
          <w:szCs w:val="40"/>
        </w:rPr>
        <w:t>INSTRUMENTOS DE MEDICION</w:t>
      </w:r>
    </w:p>
    <w:p w:rsidR="00864599" w:rsidRPr="003E61EA" w:rsidRDefault="009509A1" w:rsidP="009509A1">
      <w:pPr>
        <w:pStyle w:val="Prrafodelista"/>
        <w:numPr>
          <w:ilvl w:val="0"/>
          <w:numId w:val="1"/>
        </w:numPr>
        <w:spacing w:line="360" w:lineRule="auto"/>
        <w:rPr>
          <w:rFonts w:ascii="Arial" w:hAnsi="Arial" w:cs="Arial"/>
          <w:sz w:val="28"/>
          <w:szCs w:val="28"/>
        </w:rPr>
      </w:pPr>
      <w:r w:rsidRPr="003E61EA">
        <w:rPr>
          <w:rFonts w:ascii="Arial" w:hAnsi="Arial" w:cs="Arial"/>
          <w:sz w:val="28"/>
          <w:szCs w:val="28"/>
        </w:rPr>
        <w:t>Cronometro: El cronometro es un reloj cuya precisión ha sido comprobada y certificada por algún instituto o centro de control de</w:t>
      </w:r>
      <w:r w:rsidR="00864599" w:rsidRPr="003E61EA">
        <w:rPr>
          <w:rFonts w:ascii="Arial" w:hAnsi="Arial" w:cs="Arial"/>
          <w:sz w:val="28"/>
          <w:szCs w:val="28"/>
        </w:rPr>
        <w:t xml:space="preserve"> </w:t>
      </w:r>
      <w:proofErr w:type="gramStart"/>
      <w:r w:rsidR="00864599" w:rsidRPr="003E61EA">
        <w:rPr>
          <w:rFonts w:ascii="Arial" w:hAnsi="Arial" w:cs="Arial"/>
          <w:sz w:val="28"/>
          <w:szCs w:val="28"/>
        </w:rPr>
        <w:t>precisión .</w:t>
      </w:r>
      <w:proofErr w:type="gramEnd"/>
    </w:p>
    <w:p w:rsidR="009509A1" w:rsidRPr="003E61EA" w:rsidRDefault="00E65972" w:rsidP="00864599">
      <w:pPr>
        <w:pStyle w:val="Prrafodelista"/>
        <w:spacing w:line="360" w:lineRule="auto"/>
        <w:rPr>
          <w:rFonts w:ascii="Arial" w:hAnsi="Arial" w:cs="Arial"/>
          <w:sz w:val="28"/>
          <w:szCs w:val="28"/>
        </w:rPr>
      </w:pPr>
      <w:r w:rsidRPr="003E61EA">
        <w:rPr>
          <w:rFonts w:ascii="Arial" w:hAnsi="Arial" w:cs="Arial"/>
          <w:sz w:val="28"/>
          <w:szCs w:val="28"/>
        </w:rPr>
        <w:t>El cronometro le dice a la persona cuanto tiempo le llevo realizar una función determinada, algunos pueden parcializar el tiempo del evento junto con el tiempo total del evento.</w:t>
      </w:r>
    </w:p>
    <w:p w:rsidR="003E61EA" w:rsidRDefault="00E65972" w:rsidP="003E61EA">
      <w:pPr>
        <w:pStyle w:val="Prrafodelista"/>
        <w:spacing w:line="360" w:lineRule="auto"/>
        <w:rPr>
          <w:rFonts w:ascii="Arial" w:hAnsi="Arial" w:cs="Arial"/>
          <w:sz w:val="28"/>
          <w:szCs w:val="28"/>
        </w:rPr>
      </w:pPr>
      <w:r w:rsidRPr="003E61EA">
        <w:rPr>
          <w:rFonts w:ascii="Arial" w:hAnsi="Arial" w:cs="Arial"/>
          <w:sz w:val="28"/>
          <w:szCs w:val="28"/>
        </w:rPr>
        <w:t>Cuenta con tales botones como para iniciar detener y dividir el tiempo</w:t>
      </w:r>
      <w:r w:rsidR="003E61EA">
        <w:rPr>
          <w:rFonts w:ascii="Arial" w:hAnsi="Arial" w:cs="Arial"/>
          <w:sz w:val="28"/>
          <w:szCs w:val="28"/>
        </w:rPr>
        <w:t xml:space="preserve"> y usualmente se usa en carrera.</w:t>
      </w:r>
    </w:p>
    <w:p w:rsidR="003E61EA" w:rsidRDefault="003E61EA" w:rsidP="003E61EA">
      <w:pPr>
        <w:pStyle w:val="Prrafodelista"/>
        <w:spacing w:line="360" w:lineRule="auto"/>
        <w:rPr>
          <w:rFonts w:ascii="Arial" w:hAnsi="Arial" w:cs="Arial"/>
          <w:sz w:val="28"/>
          <w:szCs w:val="28"/>
        </w:rPr>
      </w:pPr>
    </w:p>
    <w:p w:rsidR="003E61EA" w:rsidRDefault="003E61EA" w:rsidP="003E61EA">
      <w:pPr>
        <w:pStyle w:val="Prrafodelista"/>
        <w:spacing w:line="360" w:lineRule="auto"/>
        <w:rPr>
          <w:rFonts w:ascii="Arial" w:hAnsi="Arial" w:cs="Arial"/>
          <w:sz w:val="28"/>
          <w:szCs w:val="28"/>
        </w:rPr>
      </w:pPr>
      <w:r>
        <w:rPr>
          <w:rFonts w:ascii="Arial" w:hAnsi="Arial" w:cs="Arial"/>
          <w:sz w:val="28"/>
          <w:szCs w:val="28"/>
        </w:rPr>
        <w:t xml:space="preserve">                  </w:t>
      </w:r>
      <w:r>
        <w:rPr>
          <w:rFonts w:ascii="Arial" w:hAnsi="Arial" w:cs="Arial"/>
          <w:noProof/>
          <w:sz w:val="28"/>
          <w:szCs w:val="28"/>
          <w:lang w:eastAsia="es-MX"/>
        </w:rPr>
        <w:drawing>
          <wp:inline distT="0" distB="0" distL="0" distR="0">
            <wp:extent cx="3038475" cy="3619500"/>
            <wp:effectExtent l="0" t="0" r="9525"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nometro.jpg"/>
                    <pic:cNvPicPr/>
                  </pic:nvPicPr>
                  <pic:blipFill>
                    <a:blip r:embed="rId6">
                      <a:extLst>
                        <a:ext uri="{28A0092B-C50C-407E-A947-70E740481C1C}">
                          <a14:useLocalDpi xmlns:a14="http://schemas.microsoft.com/office/drawing/2010/main" val="0"/>
                        </a:ext>
                      </a:extLst>
                    </a:blip>
                    <a:stretch>
                      <a:fillRect/>
                    </a:stretch>
                  </pic:blipFill>
                  <pic:spPr>
                    <a:xfrm>
                      <a:off x="0" y="0"/>
                      <a:ext cx="3038475" cy="3619500"/>
                    </a:xfrm>
                    <a:prstGeom prst="rect">
                      <a:avLst/>
                    </a:prstGeom>
                  </pic:spPr>
                </pic:pic>
              </a:graphicData>
            </a:graphic>
          </wp:inline>
        </w:drawing>
      </w:r>
    </w:p>
    <w:p w:rsidR="003E61EA" w:rsidRDefault="003E61EA">
      <w:pPr>
        <w:rPr>
          <w:rFonts w:ascii="Arial" w:hAnsi="Arial" w:cs="Arial"/>
          <w:sz w:val="28"/>
          <w:szCs w:val="28"/>
        </w:rPr>
      </w:pPr>
      <w:r>
        <w:rPr>
          <w:rFonts w:ascii="Arial" w:hAnsi="Arial" w:cs="Arial"/>
          <w:sz w:val="28"/>
          <w:szCs w:val="28"/>
        </w:rPr>
        <w:br w:type="page"/>
      </w:r>
    </w:p>
    <w:p w:rsidR="00300B23" w:rsidRDefault="003E61EA" w:rsidP="00300B23">
      <w:pPr>
        <w:pStyle w:val="Prrafodelista"/>
        <w:numPr>
          <w:ilvl w:val="0"/>
          <w:numId w:val="1"/>
        </w:numPr>
        <w:spacing w:line="360" w:lineRule="auto"/>
        <w:rPr>
          <w:rFonts w:ascii="Arial" w:hAnsi="Arial" w:cs="Arial"/>
          <w:sz w:val="28"/>
          <w:szCs w:val="28"/>
        </w:rPr>
      </w:pPr>
      <w:r>
        <w:rPr>
          <w:rFonts w:ascii="Arial" w:hAnsi="Arial" w:cs="Arial"/>
          <w:sz w:val="28"/>
          <w:szCs w:val="28"/>
        </w:rPr>
        <w:lastRenderedPageBreak/>
        <w:t xml:space="preserve">Balanza </w:t>
      </w:r>
      <w:proofErr w:type="spellStart"/>
      <w:r>
        <w:rPr>
          <w:rFonts w:ascii="Arial" w:hAnsi="Arial" w:cs="Arial"/>
          <w:sz w:val="28"/>
          <w:szCs w:val="28"/>
        </w:rPr>
        <w:t>Granataria</w:t>
      </w:r>
      <w:proofErr w:type="spellEnd"/>
      <w:r>
        <w:rPr>
          <w:rFonts w:ascii="Arial" w:hAnsi="Arial" w:cs="Arial"/>
          <w:sz w:val="28"/>
          <w:szCs w:val="28"/>
        </w:rPr>
        <w:t xml:space="preserve">: Es un tipo de balanza muy sensible, esto quiere decir que pesa cantidades muy pequeñas y también es utilizada </w:t>
      </w:r>
      <w:r w:rsidR="00300B23">
        <w:rPr>
          <w:rFonts w:ascii="Arial" w:hAnsi="Arial" w:cs="Arial"/>
          <w:sz w:val="28"/>
          <w:szCs w:val="28"/>
        </w:rPr>
        <w:t>para determinar o pesar la masa de objetos y gases, suelen tener capacidades de 2 o 2,5 kg y medir con una precisión de hasta 0,1 o 0,01 g.</w:t>
      </w:r>
    </w:p>
    <w:p w:rsidR="00300B23" w:rsidRDefault="00300B23" w:rsidP="00300B23">
      <w:pPr>
        <w:pStyle w:val="Prrafodelista"/>
        <w:spacing w:line="360" w:lineRule="auto"/>
        <w:rPr>
          <w:rFonts w:ascii="Arial" w:hAnsi="Arial" w:cs="Arial"/>
          <w:sz w:val="28"/>
          <w:szCs w:val="28"/>
        </w:rPr>
      </w:pPr>
      <w:r>
        <w:rPr>
          <w:rFonts w:ascii="Arial" w:hAnsi="Arial" w:cs="Arial"/>
          <w:sz w:val="28"/>
          <w:szCs w:val="28"/>
        </w:rPr>
        <w:t>Esta compuesta por una base, brazo móvil, cruz, escala fija o de referencia, índice del fiel, pesas, platina, regletas y tuerca o tonillo nivelador.</w:t>
      </w:r>
    </w:p>
    <w:p w:rsidR="00762732" w:rsidRDefault="00762732" w:rsidP="00300B23">
      <w:pPr>
        <w:pStyle w:val="Prrafodelista"/>
        <w:spacing w:line="360" w:lineRule="auto"/>
        <w:rPr>
          <w:rFonts w:ascii="Arial" w:hAnsi="Arial" w:cs="Arial"/>
          <w:sz w:val="28"/>
          <w:szCs w:val="28"/>
        </w:rPr>
      </w:pPr>
    </w:p>
    <w:p w:rsidR="00762732" w:rsidRDefault="00762732" w:rsidP="00300B23">
      <w:pPr>
        <w:pStyle w:val="Prrafodelista"/>
        <w:spacing w:line="360" w:lineRule="auto"/>
        <w:rPr>
          <w:rFonts w:ascii="Arial" w:hAnsi="Arial" w:cs="Arial"/>
          <w:sz w:val="28"/>
          <w:szCs w:val="28"/>
        </w:rPr>
      </w:pPr>
      <w:r>
        <w:rPr>
          <w:rFonts w:ascii="Arial" w:hAnsi="Arial" w:cs="Arial"/>
          <w:noProof/>
          <w:sz w:val="28"/>
          <w:szCs w:val="28"/>
          <w:lang w:eastAsia="es-MX"/>
        </w:rPr>
        <w:drawing>
          <wp:inline distT="0" distB="0" distL="0" distR="0">
            <wp:extent cx="5607423" cy="3630706"/>
            <wp:effectExtent l="0" t="0" r="0" b="825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anza Granatari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2130" cy="3633754"/>
                    </a:xfrm>
                    <a:prstGeom prst="rect">
                      <a:avLst/>
                    </a:prstGeom>
                  </pic:spPr>
                </pic:pic>
              </a:graphicData>
            </a:graphic>
          </wp:inline>
        </w:drawing>
      </w:r>
    </w:p>
    <w:p w:rsidR="00762732" w:rsidRDefault="00762732" w:rsidP="00300B23">
      <w:pPr>
        <w:pStyle w:val="Prrafodelista"/>
        <w:spacing w:line="360" w:lineRule="auto"/>
        <w:rPr>
          <w:rFonts w:ascii="Arial" w:hAnsi="Arial" w:cs="Arial"/>
          <w:sz w:val="28"/>
          <w:szCs w:val="28"/>
        </w:rPr>
      </w:pPr>
    </w:p>
    <w:p w:rsidR="00762732" w:rsidRDefault="00762732">
      <w:pPr>
        <w:rPr>
          <w:rFonts w:ascii="Arial" w:hAnsi="Arial" w:cs="Arial"/>
          <w:sz w:val="28"/>
          <w:szCs w:val="28"/>
        </w:rPr>
      </w:pPr>
      <w:r>
        <w:rPr>
          <w:rFonts w:ascii="Arial" w:hAnsi="Arial" w:cs="Arial"/>
          <w:sz w:val="28"/>
          <w:szCs w:val="28"/>
        </w:rPr>
        <w:br w:type="page"/>
      </w:r>
    </w:p>
    <w:p w:rsidR="00762732" w:rsidRDefault="002E2EB1" w:rsidP="00762732">
      <w:pPr>
        <w:pStyle w:val="Prrafodelista"/>
        <w:numPr>
          <w:ilvl w:val="0"/>
          <w:numId w:val="1"/>
        </w:numPr>
        <w:spacing w:line="360" w:lineRule="auto"/>
        <w:rPr>
          <w:rFonts w:ascii="Arial" w:hAnsi="Arial" w:cs="Arial"/>
          <w:sz w:val="28"/>
          <w:szCs w:val="28"/>
        </w:rPr>
      </w:pPr>
      <w:proofErr w:type="spellStart"/>
      <w:r>
        <w:rPr>
          <w:rFonts w:ascii="Arial" w:hAnsi="Arial" w:cs="Arial"/>
          <w:sz w:val="28"/>
          <w:szCs w:val="28"/>
        </w:rPr>
        <w:lastRenderedPageBreak/>
        <w:t>Flexómetro</w:t>
      </w:r>
      <w:proofErr w:type="spellEnd"/>
      <w:r>
        <w:rPr>
          <w:rFonts w:ascii="Arial" w:hAnsi="Arial" w:cs="Arial"/>
          <w:sz w:val="28"/>
          <w:szCs w:val="28"/>
        </w:rPr>
        <w:t xml:space="preserve">: Es un instrumento de medición el cual es conocido con el nombre de cinta métrica, con la particularidad de que esta construido por una delgada cinta metálica flexible, divida unidades de medición </w:t>
      </w:r>
      <w:r w:rsidR="005205E1">
        <w:rPr>
          <w:rFonts w:ascii="Arial" w:hAnsi="Arial" w:cs="Arial"/>
          <w:sz w:val="28"/>
          <w:szCs w:val="28"/>
        </w:rPr>
        <w:t>y que se enrolla en una carcasa de plástico.</w:t>
      </w:r>
    </w:p>
    <w:p w:rsidR="005205E1" w:rsidRDefault="005205E1" w:rsidP="005205E1">
      <w:pPr>
        <w:pStyle w:val="Prrafodelista"/>
        <w:spacing w:line="360" w:lineRule="auto"/>
        <w:rPr>
          <w:rFonts w:ascii="Arial" w:hAnsi="Arial" w:cs="Arial"/>
          <w:sz w:val="28"/>
          <w:szCs w:val="28"/>
        </w:rPr>
      </w:pPr>
      <w:r>
        <w:rPr>
          <w:rFonts w:ascii="Arial" w:hAnsi="Arial" w:cs="Arial"/>
          <w:sz w:val="28"/>
          <w:szCs w:val="28"/>
        </w:rPr>
        <w:t>Esta compuesta por una carcasa, seguro, cinta flexible y tope de cinta.</w:t>
      </w:r>
    </w:p>
    <w:p w:rsidR="005205E1" w:rsidRDefault="005205E1" w:rsidP="005205E1">
      <w:pPr>
        <w:pStyle w:val="Prrafodelista"/>
        <w:spacing w:line="360" w:lineRule="auto"/>
        <w:rPr>
          <w:rFonts w:ascii="Arial" w:hAnsi="Arial" w:cs="Arial"/>
          <w:sz w:val="28"/>
          <w:szCs w:val="28"/>
        </w:rPr>
      </w:pPr>
      <w:r>
        <w:rPr>
          <w:rFonts w:ascii="Arial" w:hAnsi="Arial" w:cs="Arial"/>
          <w:sz w:val="28"/>
          <w:szCs w:val="28"/>
        </w:rPr>
        <w:t>Se usa de la siguiente manera</w:t>
      </w:r>
      <w:r w:rsidR="00F77DB9">
        <w:rPr>
          <w:rFonts w:ascii="Arial" w:hAnsi="Arial" w:cs="Arial"/>
          <w:sz w:val="28"/>
          <w:szCs w:val="28"/>
        </w:rPr>
        <w:t xml:space="preserve">: Fija el </w:t>
      </w:r>
      <w:proofErr w:type="spellStart"/>
      <w:r w:rsidR="00F77DB9">
        <w:rPr>
          <w:rFonts w:ascii="Arial" w:hAnsi="Arial" w:cs="Arial"/>
          <w:sz w:val="28"/>
          <w:szCs w:val="28"/>
        </w:rPr>
        <w:t>flexómetro</w:t>
      </w:r>
      <w:proofErr w:type="spellEnd"/>
      <w:r w:rsidR="00F77DB9">
        <w:rPr>
          <w:rFonts w:ascii="Arial" w:hAnsi="Arial" w:cs="Arial"/>
          <w:sz w:val="28"/>
          <w:szCs w:val="28"/>
        </w:rPr>
        <w:t xml:space="preserve"> en algún punto con la ayuda del soporte metálico, después estíralo lo necesario para abarcar el rango de la medida que necesitas o deseas, por ultimo coloca el seguro para evitar que tu medida se pierda y por observar con detenimiento tu medida.</w:t>
      </w:r>
    </w:p>
    <w:p w:rsidR="00F77DB9" w:rsidRDefault="00F77DB9" w:rsidP="005205E1">
      <w:pPr>
        <w:pStyle w:val="Prrafodelista"/>
        <w:spacing w:line="360" w:lineRule="auto"/>
        <w:rPr>
          <w:rFonts w:ascii="Arial" w:hAnsi="Arial" w:cs="Arial"/>
          <w:sz w:val="28"/>
          <w:szCs w:val="28"/>
        </w:rPr>
      </w:pPr>
    </w:p>
    <w:p w:rsidR="00F77DB9" w:rsidRDefault="00F77DB9" w:rsidP="005205E1">
      <w:pPr>
        <w:pStyle w:val="Prrafodelista"/>
        <w:spacing w:line="360" w:lineRule="auto"/>
        <w:rPr>
          <w:rFonts w:ascii="Arial" w:hAnsi="Arial" w:cs="Arial"/>
          <w:sz w:val="28"/>
          <w:szCs w:val="28"/>
        </w:rPr>
      </w:pPr>
      <w:r>
        <w:rPr>
          <w:rFonts w:ascii="Arial" w:hAnsi="Arial" w:cs="Arial"/>
          <w:noProof/>
          <w:sz w:val="28"/>
          <w:szCs w:val="28"/>
          <w:lang w:eastAsia="es-MX"/>
        </w:rPr>
        <w:drawing>
          <wp:inline distT="0" distB="0" distL="0" distR="0">
            <wp:extent cx="3429000" cy="3429000"/>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xometro.gif"/>
                    <pic:cNvPicPr/>
                  </pic:nvPicPr>
                  <pic:blipFill>
                    <a:blip r:embed="rId8">
                      <a:extLst>
                        <a:ext uri="{28A0092B-C50C-407E-A947-70E740481C1C}">
                          <a14:useLocalDpi xmlns:a14="http://schemas.microsoft.com/office/drawing/2010/main" val="0"/>
                        </a:ext>
                      </a:extLst>
                    </a:blip>
                    <a:stretch>
                      <a:fillRect/>
                    </a:stretch>
                  </pic:blipFill>
                  <pic:spPr>
                    <a:xfrm>
                      <a:off x="0" y="0"/>
                      <a:ext cx="3426313" cy="3426313"/>
                    </a:xfrm>
                    <a:prstGeom prst="rect">
                      <a:avLst/>
                    </a:prstGeom>
                  </pic:spPr>
                </pic:pic>
              </a:graphicData>
            </a:graphic>
          </wp:inline>
        </w:drawing>
      </w:r>
    </w:p>
    <w:p w:rsidR="00F77DB9" w:rsidRDefault="00F77DB9" w:rsidP="005205E1">
      <w:pPr>
        <w:pStyle w:val="Prrafodelista"/>
        <w:spacing w:line="360" w:lineRule="auto"/>
        <w:rPr>
          <w:rFonts w:ascii="Arial" w:hAnsi="Arial" w:cs="Arial"/>
          <w:sz w:val="28"/>
          <w:szCs w:val="28"/>
        </w:rPr>
      </w:pPr>
    </w:p>
    <w:p w:rsidR="00F77DB9" w:rsidRDefault="00F77DB9" w:rsidP="005205E1">
      <w:pPr>
        <w:pStyle w:val="Prrafodelista"/>
        <w:spacing w:line="360" w:lineRule="auto"/>
        <w:rPr>
          <w:rFonts w:ascii="Arial" w:hAnsi="Arial" w:cs="Arial"/>
          <w:sz w:val="28"/>
          <w:szCs w:val="28"/>
        </w:rPr>
      </w:pPr>
    </w:p>
    <w:p w:rsidR="00F77DB9" w:rsidRDefault="00F77DB9" w:rsidP="00F77DB9">
      <w:pPr>
        <w:pStyle w:val="Prrafodelista"/>
        <w:numPr>
          <w:ilvl w:val="0"/>
          <w:numId w:val="1"/>
        </w:numPr>
        <w:spacing w:line="360" w:lineRule="auto"/>
        <w:rPr>
          <w:rFonts w:ascii="Arial" w:hAnsi="Arial" w:cs="Arial"/>
          <w:sz w:val="28"/>
          <w:szCs w:val="28"/>
        </w:rPr>
      </w:pPr>
      <w:r>
        <w:rPr>
          <w:rFonts w:ascii="Arial" w:hAnsi="Arial" w:cs="Arial"/>
          <w:sz w:val="28"/>
          <w:szCs w:val="28"/>
        </w:rPr>
        <w:lastRenderedPageBreak/>
        <w:t xml:space="preserve">Osciloscopio: </w:t>
      </w:r>
      <w:r w:rsidR="00767817">
        <w:rPr>
          <w:rFonts w:ascii="Arial" w:hAnsi="Arial" w:cs="Arial"/>
          <w:sz w:val="28"/>
          <w:szCs w:val="28"/>
        </w:rPr>
        <w:t>Es un instrumento que permite la visualización de fenómenos transitorios así como formas de ondas en circuitos eléctricos y electrónicos.</w:t>
      </w:r>
    </w:p>
    <w:p w:rsidR="00B74911" w:rsidRDefault="00767817" w:rsidP="00767817">
      <w:pPr>
        <w:pStyle w:val="Prrafodelista"/>
        <w:spacing w:line="360" w:lineRule="auto"/>
        <w:rPr>
          <w:rFonts w:ascii="Arial" w:hAnsi="Arial" w:cs="Arial"/>
          <w:sz w:val="28"/>
          <w:szCs w:val="28"/>
        </w:rPr>
      </w:pPr>
      <w:r>
        <w:rPr>
          <w:rFonts w:ascii="Arial" w:hAnsi="Arial" w:cs="Arial"/>
          <w:sz w:val="28"/>
          <w:szCs w:val="28"/>
        </w:rPr>
        <w:t>Sus circuitos fundamentales son los siguientes: Atenuador de entrada vertical, amplificador de vertical, etapa de deflexión vertical, amplificador de la muestra de disparo, selector del modo de disparo, amplificador del impulso de disparo, base de tiempos, amplificador del impulso de borrado,</w:t>
      </w:r>
      <w:r w:rsidR="00B74911">
        <w:rPr>
          <w:rFonts w:ascii="Arial" w:hAnsi="Arial" w:cs="Arial"/>
          <w:sz w:val="28"/>
          <w:szCs w:val="28"/>
        </w:rPr>
        <w:t xml:space="preserve"> etapa de deflexión horizontal, tubo de rayos catódicos y circuito de alimentación.</w:t>
      </w:r>
    </w:p>
    <w:p w:rsidR="00B74911" w:rsidRDefault="00B74911" w:rsidP="00767817">
      <w:pPr>
        <w:pStyle w:val="Prrafodelista"/>
        <w:spacing w:line="360" w:lineRule="auto"/>
        <w:rPr>
          <w:rFonts w:ascii="Arial" w:hAnsi="Arial" w:cs="Arial"/>
          <w:sz w:val="28"/>
          <w:szCs w:val="28"/>
        </w:rPr>
      </w:pPr>
    </w:p>
    <w:p w:rsidR="00B74911" w:rsidRDefault="00B74911" w:rsidP="00767817">
      <w:pPr>
        <w:pStyle w:val="Prrafodelista"/>
        <w:spacing w:line="360" w:lineRule="auto"/>
        <w:rPr>
          <w:rFonts w:ascii="Arial" w:hAnsi="Arial" w:cs="Arial"/>
          <w:sz w:val="28"/>
          <w:szCs w:val="28"/>
        </w:rPr>
      </w:pPr>
    </w:p>
    <w:p w:rsidR="00B74911" w:rsidRDefault="00B74911" w:rsidP="00767817">
      <w:pPr>
        <w:pStyle w:val="Prrafodelista"/>
        <w:spacing w:line="360" w:lineRule="auto"/>
        <w:rPr>
          <w:rFonts w:ascii="Arial" w:hAnsi="Arial" w:cs="Arial"/>
          <w:sz w:val="28"/>
          <w:szCs w:val="28"/>
        </w:rPr>
      </w:pPr>
      <w:r>
        <w:rPr>
          <w:rFonts w:ascii="Arial" w:hAnsi="Arial" w:cs="Arial"/>
          <w:noProof/>
          <w:sz w:val="28"/>
          <w:szCs w:val="28"/>
          <w:lang w:eastAsia="es-MX"/>
        </w:rPr>
        <w:drawing>
          <wp:inline distT="0" distB="0" distL="0" distR="0">
            <wp:extent cx="5612130" cy="3420745"/>
            <wp:effectExtent l="0" t="0" r="7620" b="8255"/>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ciloscopio.jpg"/>
                    <pic:cNvPicPr/>
                  </pic:nvPicPr>
                  <pic:blipFill>
                    <a:blip r:embed="rId9">
                      <a:extLst>
                        <a:ext uri="{28A0092B-C50C-407E-A947-70E740481C1C}">
                          <a14:useLocalDpi xmlns:a14="http://schemas.microsoft.com/office/drawing/2010/main" val="0"/>
                        </a:ext>
                      </a:extLst>
                    </a:blip>
                    <a:stretch>
                      <a:fillRect/>
                    </a:stretch>
                  </pic:blipFill>
                  <pic:spPr>
                    <a:xfrm>
                      <a:off x="0" y="0"/>
                      <a:ext cx="5612130" cy="3420745"/>
                    </a:xfrm>
                    <a:prstGeom prst="rect">
                      <a:avLst/>
                    </a:prstGeom>
                  </pic:spPr>
                </pic:pic>
              </a:graphicData>
            </a:graphic>
          </wp:inline>
        </w:drawing>
      </w:r>
    </w:p>
    <w:p w:rsidR="00B74911" w:rsidRDefault="00B74911">
      <w:pPr>
        <w:rPr>
          <w:rFonts w:ascii="Arial" w:hAnsi="Arial" w:cs="Arial"/>
          <w:sz w:val="28"/>
          <w:szCs w:val="28"/>
        </w:rPr>
      </w:pPr>
      <w:r>
        <w:rPr>
          <w:rFonts w:ascii="Arial" w:hAnsi="Arial" w:cs="Arial"/>
          <w:sz w:val="28"/>
          <w:szCs w:val="28"/>
        </w:rPr>
        <w:br w:type="page"/>
      </w:r>
    </w:p>
    <w:p w:rsidR="00767817" w:rsidRDefault="00B74911" w:rsidP="00B74911">
      <w:pPr>
        <w:pStyle w:val="Prrafodelista"/>
        <w:numPr>
          <w:ilvl w:val="0"/>
          <w:numId w:val="1"/>
        </w:numPr>
        <w:spacing w:line="360" w:lineRule="auto"/>
        <w:rPr>
          <w:rFonts w:ascii="Arial" w:hAnsi="Arial" w:cs="Arial"/>
          <w:sz w:val="28"/>
          <w:szCs w:val="28"/>
        </w:rPr>
      </w:pPr>
      <w:r>
        <w:rPr>
          <w:rFonts w:ascii="Arial" w:hAnsi="Arial" w:cs="Arial"/>
          <w:sz w:val="28"/>
          <w:szCs w:val="28"/>
        </w:rPr>
        <w:lastRenderedPageBreak/>
        <w:t xml:space="preserve">Pie de Rey o Vernier: Es un instrumento utilizado para medir dimensiones de objetos relativamente pequeños, desde centímetros hasta fracciones de milímetro, se compone de: Mordazas de medidas externas, mordazas de medidas internas, </w:t>
      </w:r>
      <w:proofErr w:type="spellStart"/>
      <w:r>
        <w:rPr>
          <w:rFonts w:ascii="Arial" w:hAnsi="Arial" w:cs="Arial"/>
          <w:sz w:val="28"/>
          <w:szCs w:val="28"/>
        </w:rPr>
        <w:t>coliza</w:t>
      </w:r>
      <w:proofErr w:type="spellEnd"/>
      <w:r>
        <w:rPr>
          <w:rFonts w:ascii="Arial" w:hAnsi="Arial" w:cs="Arial"/>
          <w:sz w:val="28"/>
          <w:szCs w:val="28"/>
        </w:rPr>
        <w:t xml:space="preserve"> para medida de profundidades, escala con </w:t>
      </w:r>
      <w:r w:rsidR="0026346E">
        <w:rPr>
          <w:rFonts w:ascii="Arial" w:hAnsi="Arial" w:cs="Arial"/>
          <w:sz w:val="28"/>
          <w:szCs w:val="28"/>
        </w:rPr>
        <w:t xml:space="preserve">divisiones en centímetros y milímetros, </w:t>
      </w:r>
      <w:proofErr w:type="spellStart"/>
      <w:r w:rsidR="0026346E">
        <w:rPr>
          <w:rFonts w:ascii="Arial" w:hAnsi="Arial" w:cs="Arial"/>
          <w:sz w:val="28"/>
          <w:szCs w:val="28"/>
        </w:rPr>
        <w:t>ecala</w:t>
      </w:r>
      <w:proofErr w:type="spellEnd"/>
      <w:r w:rsidR="0026346E">
        <w:rPr>
          <w:rFonts w:ascii="Arial" w:hAnsi="Arial" w:cs="Arial"/>
          <w:sz w:val="28"/>
          <w:szCs w:val="28"/>
        </w:rPr>
        <w:t xml:space="preserve"> con divisiones en pulgadas y fracciones de pulgada, Nonio para la lectura de las fracciones de milímetros en que este dividido, Nonio para la lectura delas fracciones de pulgada en que este dividido y botón de deslizamiento y freno.</w:t>
      </w:r>
    </w:p>
    <w:p w:rsidR="0026346E" w:rsidRDefault="0026346E" w:rsidP="0026346E">
      <w:pPr>
        <w:pStyle w:val="Prrafodelista"/>
        <w:spacing w:line="360" w:lineRule="auto"/>
        <w:rPr>
          <w:rFonts w:ascii="Arial" w:hAnsi="Arial" w:cs="Arial"/>
          <w:sz w:val="28"/>
          <w:szCs w:val="28"/>
        </w:rPr>
      </w:pPr>
    </w:p>
    <w:p w:rsidR="0026346E" w:rsidRPr="00300B23" w:rsidRDefault="0026346E" w:rsidP="0026346E">
      <w:pPr>
        <w:pStyle w:val="Prrafodelista"/>
        <w:spacing w:line="360" w:lineRule="auto"/>
        <w:rPr>
          <w:rFonts w:ascii="Arial" w:hAnsi="Arial" w:cs="Arial"/>
          <w:sz w:val="28"/>
          <w:szCs w:val="28"/>
        </w:rPr>
      </w:pPr>
      <w:r>
        <w:rPr>
          <w:rFonts w:ascii="Arial" w:hAnsi="Arial" w:cs="Arial"/>
          <w:noProof/>
          <w:sz w:val="28"/>
          <w:szCs w:val="28"/>
          <w:lang w:eastAsia="es-MX"/>
        </w:rPr>
        <w:drawing>
          <wp:inline distT="0" distB="0" distL="0" distR="0">
            <wp:extent cx="5620870" cy="2689411"/>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de Rey.jpg"/>
                    <pic:cNvPicPr/>
                  </pic:nvPicPr>
                  <pic:blipFill>
                    <a:blip r:embed="rId10">
                      <a:extLst>
                        <a:ext uri="{28A0092B-C50C-407E-A947-70E740481C1C}">
                          <a14:useLocalDpi xmlns:a14="http://schemas.microsoft.com/office/drawing/2010/main" val="0"/>
                        </a:ext>
                      </a:extLst>
                    </a:blip>
                    <a:stretch>
                      <a:fillRect/>
                    </a:stretch>
                  </pic:blipFill>
                  <pic:spPr>
                    <a:xfrm>
                      <a:off x="0" y="0"/>
                      <a:ext cx="5633753" cy="2695575"/>
                    </a:xfrm>
                    <a:prstGeom prst="rect">
                      <a:avLst/>
                    </a:prstGeom>
                  </pic:spPr>
                </pic:pic>
              </a:graphicData>
            </a:graphic>
          </wp:inline>
        </w:drawing>
      </w:r>
    </w:p>
    <w:p w:rsidR="00300B23" w:rsidRDefault="00300B23" w:rsidP="00300B23">
      <w:pPr>
        <w:pStyle w:val="Prrafodelista"/>
        <w:spacing w:line="360" w:lineRule="auto"/>
        <w:rPr>
          <w:rFonts w:ascii="Arial" w:hAnsi="Arial" w:cs="Arial"/>
          <w:sz w:val="28"/>
          <w:szCs w:val="28"/>
        </w:rPr>
      </w:pPr>
    </w:p>
    <w:p w:rsidR="00300B23" w:rsidRDefault="00300B23" w:rsidP="00300B23">
      <w:pPr>
        <w:pStyle w:val="Prrafodelista"/>
        <w:spacing w:line="360" w:lineRule="auto"/>
        <w:rPr>
          <w:rFonts w:ascii="Arial" w:hAnsi="Arial" w:cs="Arial"/>
          <w:sz w:val="28"/>
          <w:szCs w:val="28"/>
        </w:rPr>
      </w:pPr>
    </w:p>
    <w:p w:rsidR="0026346E" w:rsidRDefault="0026346E" w:rsidP="00300B23">
      <w:pPr>
        <w:pStyle w:val="Prrafodelista"/>
        <w:spacing w:line="360" w:lineRule="auto"/>
        <w:rPr>
          <w:rFonts w:ascii="Arial" w:hAnsi="Arial" w:cs="Arial"/>
          <w:sz w:val="28"/>
          <w:szCs w:val="28"/>
        </w:rPr>
      </w:pPr>
    </w:p>
    <w:p w:rsidR="0026346E" w:rsidRDefault="0026346E">
      <w:pPr>
        <w:rPr>
          <w:rFonts w:ascii="Arial" w:hAnsi="Arial" w:cs="Arial"/>
          <w:sz w:val="28"/>
          <w:szCs w:val="28"/>
        </w:rPr>
      </w:pPr>
      <w:r>
        <w:rPr>
          <w:rFonts w:ascii="Arial" w:hAnsi="Arial" w:cs="Arial"/>
          <w:sz w:val="28"/>
          <w:szCs w:val="28"/>
        </w:rPr>
        <w:br w:type="page"/>
      </w:r>
    </w:p>
    <w:p w:rsidR="00DD2953" w:rsidRDefault="0026346E" w:rsidP="0026346E">
      <w:pPr>
        <w:pStyle w:val="Prrafodelista"/>
        <w:numPr>
          <w:ilvl w:val="0"/>
          <w:numId w:val="1"/>
        </w:numPr>
        <w:spacing w:line="360" w:lineRule="auto"/>
        <w:rPr>
          <w:rFonts w:ascii="Arial" w:hAnsi="Arial" w:cs="Arial"/>
          <w:sz w:val="28"/>
          <w:szCs w:val="28"/>
        </w:rPr>
      </w:pPr>
      <w:r>
        <w:rPr>
          <w:rFonts w:ascii="Arial" w:hAnsi="Arial" w:cs="Arial"/>
          <w:sz w:val="28"/>
          <w:szCs w:val="28"/>
        </w:rPr>
        <w:lastRenderedPageBreak/>
        <w:t xml:space="preserve">Calibrador Palmer: </w:t>
      </w:r>
      <w:r w:rsidR="00DD2953">
        <w:rPr>
          <w:rFonts w:ascii="Arial" w:hAnsi="Arial" w:cs="Arial"/>
          <w:sz w:val="28"/>
          <w:szCs w:val="28"/>
        </w:rPr>
        <w:t>Su funcionamiento se basa en un tornillo micrométrico que sirve para valorar el tamaño de un objeto con gran precisión, en un rango de orden de centésimas o milésimas de milímetro, 0,01 mm o 0,001 mm respectivamente.</w:t>
      </w:r>
    </w:p>
    <w:p w:rsidR="002C79E8" w:rsidRDefault="00DD2953" w:rsidP="00DD2953">
      <w:pPr>
        <w:pStyle w:val="Prrafodelista"/>
        <w:spacing w:line="360" w:lineRule="auto"/>
        <w:rPr>
          <w:rFonts w:ascii="Arial" w:hAnsi="Arial" w:cs="Arial"/>
          <w:sz w:val="28"/>
          <w:szCs w:val="28"/>
        </w:rPr>
      </w:pPr>
      <w:r>
        <w:rPr>
          <w:rFonts w:ascii="Arial" w:hAnsi="Arial" w:cs="Arial"/>
          <w:sz w:val="28"/>
          <w:szCs w:val="28"/>
        </w:rPr>
        <w:t>Para proceder con la medición posee dos extremos que son aproximados mutuamente merced a un tornillo de rosca fina que dispone en su contorno de una escala grabada, la cual puede incorporar un Nonio.</w:t>
      </w:r>
    </w:p>
    <w:p w:rsidR="002C79E8" w:rsidRDefault="002C79E8" w:rsidP="00DD2953">
      <w:pPr>
        <w:pStyle w:val="Prrafodelista"/>
        <w:spacing w:line="360" w:lineRule="auto"/>
        <w:rPr>
          <w:rFonts w:ascii="Arial" w:hAnsi="Arial" w:cs="Arial"/>
          <w:sz w:val="28"/>
          <w:szCs w:val="28"/>
        </w:rPr>
      </w:pPr>
    </w:p>
    <w:p w:rsidR="002C79E8" w:rsidRDefault="002C79E8" w:rsidP="00DD2953">
      <w:pPr>
        <w:pStyle w:val="Prrafodelista"/>
        <w:spacing w:line="360" w:lineRule="auto"/>
        <w:rPr>
          <w:rFonts w:ascii="Arial" w:hAnsi="Arial" w:cs="Arial"/>
          <w:sz w:val="28"/>
          <w:szCs w:val="28"/>
        </w:rPr>
      </w:pPr>
      <w:r>
        <w:rPr>
          <w:rFonts w:ascii="Arial" w:hAnsi="Arial" w:cs="Arial"/>
          <w:noProof/>
          <w:sz w:val="28"/>
          <w:szCs w:val="28"/>
          <w:lang w:eastAsia="es-MX"/>
        </w:rPr>
        <w:drawing>
          <wp:inline distT="0" distB="0" distL="0" distR="0">
            <wp:extent cx="5280950" cy="2931459"/>
            <wp:effectExtent l="0" t="0" r="0" b="254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ibrador Palm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85413" cy="2933936"/>
                    </a:xfrm>
                    <a:prstGeom prst="rect">
                      <a:avLst/>
                    </a:prstGeom>
                  </pic:spPr>
                </pic:pic>
              </a:graphicData>
            </a:graphic>
          </wp:inline>
        </w:drawing>
      </w:r>
    </w:p>
    <w:p w:rsidR="002C79E8" w:rsidRDefault="002C79E8" w:rsidP="00DD2953">
      <w:pPr>
        <w:pStyle w:val="Prrafodelista"/>
        <w:spacing w:line="360" w:lineRule="auto"/>
        <w:rPr>
          <w:rFonts w:ascii="Arial" w:hAnsi="Arial" w:cs="Arial"/>
          <w:sz w:val="28"/>
          <w:szCs w:val="28"/>
        </w:rPr>
      </w:pPr>
    </w:p>
    <w:p w:rsidR="002C79E8" w:rsidRDefault="002C79E8">
      <w:pPr>
        <w:rPr>
          <w:rFonts w:ascii="Arial" w:hAnsi="Arial" w:cs="Arial"/>
          <w:sz w:val="28"/>
          <w:szCs w:val="28"/>
        </w:rPr>
      </w:pPr>
      <w:r>
        <w:rPr>
          <w:rFonts w:ascii="Arial" w:hAnsi="Arial" w:cs="Arial"/>
          <w:sz w:val="28"/>
          <w:szCs w:val="28"/>
        </w:rPr>
        <w:br w:type="page"/>
      </w:r>
    </w:p>
    <w:p w:rsidR="0026346E" w:rsidRDefault="002C79E8" w:rsidP="002C79E8">
      <w:pPr>
        <w:pStyle w:val="Prrafodelista"/>
        <w:numPr>
          <w:ilvl w:val="0"/>
          <w:numId w:val="1"/>
        </w:numPr>
        <w:spacing w:line="360" w:lineRule="auto"/>
        <w:rPr>
          <w:rFonts w:ascii="Arial" w:hAnsi="Arial" w:cs="Arial"/>
          <w:sz w:val="28"/>
          <w:szCs w:val="28"/>
        </w:rPr>
      </w:pPr>
      <w:proofErr w:type="spellStart"/>
      <w:r>
        <w:rPr>
          <w:rFonts w:ascii="Arial" w:hAnsi="Arial" w:cs="Arial"/>
          <w:sz w:val="28"/>
          <w:szCs w:val="28"/>
        </w:rPr>
        <w:lastRenderedPageBreak/>
        <w:t>Escalimetro</w:t>
      </w:r>
      <w:proofErr w:type="spellEnd"/>
      <w:r>
        <w:rPr>
          <w:rFonts w:ascii="Arial" w:hAnsi="Arial" w:cs="Arial"/>
          <w:sz w:val="28"/>
          <w:szCs w:val="28"/>
        </w:rPr>
        <w:t xml:space="preserve">: </w:t>
      </w:r>
      <w:r w:rsidR="00882880">
        <w:rPr>
          <w:rFonts w:ascii="Arial" w:hAnsi="Arial" w:cs="Arial"/>
          <w:sz w:val="28"/>
          <w:szCs w:val="28"/>
        </w:rPr>
        <w:t>Es una regla especial cuya sección transversal tiene forma prismática con el objetivo de contener diferentes escalas en la misma regla, se emplea frecuentemente para medir dibujos que contienen diversas escalas</w:t>
      </w:r>
    </w:p>
    <w:p w:rsidR="001E1410" w:rsidRDefault="00882880" w:rsidP="001E1410">
      <w:pPr>
        <w:pStyle w:val="Prrafodelista"/>
        <w:spacing w:line="360" w:lineRule="auto"/>
        <w:rPr>
          <w:rFonts w:ascii="Arial" w:hAnsi="Arial" w:cs="Arial"/>
          <w:sz w:val="28"/>
          <w:szCs w:val="28"/>
        </w:rPr>
      </w:pPr>
      <w:r>
        <w:rPr>
          <w:rFonts w:ascii="Arial" w:hAnsi="Arial" w:cs="Arial"/>
          <w:sz w:val="28"/>
          <w:szCs w:val="28"/>
        </w:rPr>
        <w:t>Están hechos principalmente de plástico rígido</w:t>
      </w:r>
      <w:r w:rsidR="001E1410">
        <w:rPr>
          <w:rFonts w:ascii="Arial" w:hAnsi="Arial" w:cs="Arial"/>
          <w:sz w:val="28"/>
          <w:szCs w:val="28"/>
        </w:rPr>
        <w:t xml:space="preserve"> y aluminio, y también se usa para poder visualizar la representación de las escalas en los planos.</w:t>
      </w:r>
    </w:p>
    <w:p w:rsidR="001E1410" w:rsidRDefault="001E1410" w:rsidP="001E1410">
      <w:pPr>
        <w:pStyle w:val="Prrafodelista"/>
        <w:spacing w:line="360" w:lineRule="auto"/>
        <w:rPr>
          <w:rFonts w:ascii="Arial" w:hAnsi="Arial" w:cs="Arial"/>
          <w:sz w:val="28"/>
          <w:szCs w:val="28"/>
        </w:rPr>
      </w:pPr>
    </w:p>
    <w:p w:rsidR="001E1410" w:rsidRDefault="001E1410" w:rsidP="001E1410">
      <w:pPr>
        <w:pStyle w:val="Prrafodelista"/>
        <w:spacing w:line="360" w:lineRule="auto"/>
        <w:rPr>
          <w:rFonts w:ascii="Arial" w:hAnsi="Arial" w:cs="Arial"/>
          <w:sz w:val="28"/>
          <w:szCs w:val="28"/>
        </w:rPr>
      </w:pPr>
    </w:p>
    <w:p w:rsidR="001E1410" w:rsidRPr="001E1410" w:rsidRDefault="001E1410" w:rsidP="001E1410">
      <w:pPr>
        <w:pStyle w:val="Prrafodelista"/>
        <w:spacing w:line="360" w:lineRule="auto"/>
        <w:rPr>
          <w:rFonts w:ascii="Arial" w:hAnsi="Arial" w:cs="Arial"/>
          <w:sz w:val="28"/>
          <w:szCs w:val="28"/>
        </w:rPr>
      </w:pPr>
      <w:r>
        <w:rPr>
          <w:rFonts w:ascii="Arial" w:hAnsi="Arial" w:cs="Arial"/>
          <w:noProof/>
          <w:sz w:val="28"/>
          <w:szCs w:val="28"/>
          <w:lang w:eastAsia="es-MX"/>
        </w:rPr>
        <w:drawing>
          <wp:inline distT="0" distB="0" distL="0" distR="0">
            <wp:extent cx="5612130" cy="2414270"/>
            <wp:effectExtent l="0" t="0" r="7620" b="508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alimetro.JPG"/>
                    <pic:cNvPicPr/>
                  </pic:nvPicPr>
                  <pic:blipFill>
                    <a:blip r:embed="rId12">
                      <a:extLst>
                        <a:ext uri="{28A0092B-C50C-407E-A947-70E740481C1C}">
                          <a14:useLocalDpi xmlns:a14="http://schemas.microsoft.com/office/drawing/2010/main" val="0"/>
                        </a:ext>
                      </a:extLst>
                    </a:blip>
                    <a:stretch>
                      <a:fillRect/>
                    </a:stretch>
                  </pic:blipFill>
                  <pic:spPr>
                    <a:xfrm>
                      <a:off x="0" y="0"/>
                      <a:ext cx="5612130" cy="2414270"/>
                    </a:xfrm>
                    <a:prstGeom prst="rect">
                      <a:avLst/>
                    </a:prstGeom>
                  </pic:spPr>
                </pic:pic>
              </a:graphicData>
            </a:graphic>
          </wp:inline>
        </w:drawing>
      </w:r>
    </w:p>
    <w:p w:rsidR="00C66D64" w:rsidRDefault="00C66D64" w:rsidP="003E61EA">
      <w:pPr>
        <w:pStyle w:val="Prrafodelista"/>
        <w:spacing w:line="360" w:lineRule="auto"/>
        <w:rPr>
          <w:rFonts w:ascii="Arial" w:hAnsi="Arial" w:cs="Arial"/>
          <w:sz w:val="28"/>
          <w:szCs w:val="28"/>
        </w:rPr>
      </w:pPr>
    </w:p>
    <w:p w:rsidR="00C66D64" w:rsidRDefault="00C66D64">
      <w:pPr>
        <w:rPr>
          <w:rFonts w:ascii="Arial" w:hAnsi="Arial" w:cs="Arial"/>
          <w:sz w:val="28"/>
          <w:szCs w:val="28"/>
        </w:rPr>
      </w:pPr>
      <w:r>
        <w:rPr>
          <w:rFonts w:ascii="Arial" w:hAnsi="Arial" w:cs="Arial"/>
          <w:sz w:val="28"/>
          <w:szCs w:val="28"/>
        </w:rPr>
        <w:br w:type="page"/>
      </w:r>
    </w:p>
    <w:p w:rsidR="00C66D64" w:rsidRDefault="00C66D64" w:rsidP="00C66D64">
      <w:pPr>
        <w:pStyle w:val="Prrafodelista"/>
        <w:numPr>
          <w:ilvl w:val="0"/>
          <w:numId w:val="1"/>
        </w:numPr>
        <w:spacing w:line="360" w:lineRule="auto"/>
        <w:rPr>
          <w:rFonts w:ascii="Arial" w:hAnsi="Arial" w:cs="Arial"/>
          <w:sz w:val="28"/>
          <w:szCs w:val="28"/>
        </w:rPr>
      </w:pPr>
      <w:r>
        <w:rPr>
          <w:rFonts w:ascii="Arial" w:hAnsi="Arial" w:cs="Arial"/>
          <w:sz w:val="28"/>
          <w:szCs w:val="28"/>
        </w:rPr>
        <w:lastRenderedPageBreak/>
        <w:t xml:space="preserve">Amperímetro; el </w:t>
      </w:r>
      <w:r w:rsidR="000170A1">
        <w:rPr>
          <w:rFonts w:ascii="Arial" w:hAnsi="Arial" w:cs="Arial"/>
          <w:sz w:val="28"/>
          <w:szCs w:val="28"/>
        </w:rPr>
        <w:t>amperímetro</w:t>
      </w:r>
      <w:r>
        <w:rPr>
          <w:rFonts w:ascii="Arial" w:hAnsi="Arial" w:cs="Arial"/>
          <w:sz w:val="28"/>
          <w:szCs w:val="28"/>
        </w:rPr>
        <w:t xml:space="preserve"> es un instrumento de medición para medir la intensidad o la corriente eléctrica. Los amperímetros se conectan en serie en el circuito, por lo que es atravesado por la corriente del circuito donde se haya intercalado, y lógicamente nos la </w:t>
      </w:r>
      <w:r w:rsidR="000170A1">
        <w:rPr>
          <w:rFonts w:ascii="Arial" w:hAnsi="Arial" w:cs="Arial"/>
          <w:sz w:val="28"/>
          <w:szCs w:val="28"/>
        </w:rPr>
        <w:t>medirá. L</w:t>
      </w:r>
      <w:r w:rsidR="00D008CD">
        <w:rPr>
          <w:rFonts w:ascii="Arial" w:hAnsi="Arial" w:cs="Arial"/>
          <w:sz w:val="28"/>
          <w:szCs w:val="28"/>
        </w:rPr>
        <w:t xml:space="preserve">os amperímetros portátiles tienen como característica que es simplemente introducirlas por el cable del circuito por el que circula la </w:t>
      </w:r>
      <w:r w:rsidR="000170A1">
        <w:rPr>
          <w:rFonts w:ascii="Arial" w:hAnsi="Arial" w:cs="Arial"/>
          <w:sz w:val="28"/>
          <w:szCs w:val="28"/>
        </w:rPr>
        <w:t>corriente e intensidad que queremos medir, las pinzas se abren manualmente, así dejando</w:t>
      </w:r>
      <w:r w:rsidR="00D008CD">
        <w:rPr>
          <w:rFonts w:ascii="Arial" w:hAnsi="Arial" w:cs="Arial"/>
          <w:sz w:val="28"/>
          <w:szCs w:val="28"/>
        </w:rPr>
        <w:t xml:space="preserve"> </w:t>
      </w:r>
      <w:r w:rsidR="000170A1">
        <w:rPr>
          <w:rFonts w:ascii="Arial" w:hAnsi="Arial" w:cs="Arial"/>
          <w:sz w:val="28"/>
          <w:szCs w:val="28"/>
        </w:rPr>
        <w:t>en su interior el cable.</w:t>
      </w:r>
    </w:p>
    <w:p w:rsidR="000170A1" w:rsidRDefault="000170A1" w:rsidP="000170A1">
      <w:pPr>
        <w:pStyle w:val="Prrafodelista"/>
        <w:spacing w:line="360" w:lineRule="auto"/>
        <w:rPr>
          <w:rFonts w:ascii="Arial" w:hAnsi="Arial" w:cs="Arial"/>
          <w:sz w:val="28"/>
          <w:szCs w:val="28"/>
        </w:rPr>
      </w:pPr>
    </w:p>
    <w:p w:rsidR="000170A1" w:rsidRDefault="000170A1" w:rsidP="000170A1">
      <w:pPr>
        <w:pStyle w:val="Prrafodelista"/>
        <w:spacing w:line="360" w:lineRule="auto"/>
        <w:rPr>
          <w:rFonts w:ascii="Arial" w:hAnsi="Arial" w:cs="Arial"/>
          <w:sz w:val="28"/>
          <w:szCs w:val="28"/>
        </w:rPr>
      </w:pPr>
      <w:r>
        <w:rPr>
          <w:rFonts w:ascii="Arial" w:hAnsi="Arial" w:cs="Arial"/>
          <w:noProof/>
          <w:sz w:val="28"/>
          <w:szCs w:val="28"/>
          <w:lang w:eastAsia="es-MX"/>
        </w:rPr>
        <w:drawing>
          <wp:inline distT="0" distB="0" distL="0" distR="0">
            <wp:extent cx="4787153" cy="3832411"/>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rimetro.jpg"/>
                    <pic:cNvPicPr/>
                  </pic:nvPicPr>
                  <pic:blipFill>
                    <a:blip r:embed="rId13">
                      <a:extLst>
                        <a:ext uri="{28A0092B-C50C-407E-A947-70E740481C1C}">
                          <a14:useLocalDpi xmlns:a14="http://schemas.microsoft.com/office/drawing/2010/main" val="0"/>
                        </a:ext>
                      </a:extLst>
                    </a:blip>
                    <a:stretch>
                      <a:fillRect/>
                    </a:stretch>
                  </pic:blipFill>
                  <pic:spPr>
                    <a:xfrm>
                      <a:off x="0" y="0"/>
                      <a:ext cx="4791171" cy="3835628"/>
                    </a:xfrm>
                    <a:prstGeom prst="rect">
                      <a:avLst/>
                    </a:prstGeom>
                  </pic:spPr>
                </pic:pic>
              </a:graphicData>
            </a:graphic>
          </wp:inline>
        </w:drawing>
      </w:r>
    </w:p>
    <w:p w:rsidR="000170A1" w:rsidRDefault="000170A1" w:rsidP="000170A1">
      <w:pPr>
        <w:pStyle w:val="Prrafodelista"/>
        <w:spacing w:line="360" w:lineRule="auto"/>
        <w:rPr>
          <w:rFonts w:ascii="Arial" w:hAnsi="Arial" w:cs="Arial"/>
          <w:sz w:val="28"/>
          <w:szCs w:val="28"/>
        </w:rPr>
      </w:pPr>
    </w:p>
    <w:p w:rsidR="000170A1" w:rsidRDefault="000170A1">
      <w:pPr>
        <w:rPr>
          <w:rFonts w:ascii="Arial" w:hAnsi="Arial" w:cs="Arial"/>
          <w:sz w:val="28"/>
          <w:szCs w:val="28"/>
        </w:rPr>
      </w:pPr>
      <w:r>
        <w:rPr>
          <w:rFonts w:ascii="Arial" w:hAnsi="Arial" w:cs="Arial"/>
          <w:sz w:val="28"/>
          <w:szCs w:val="28"/>
        </w:rPr>
        <w:br w:type="page"/>
      </w:r>
    </w:p>
    <w:p w:rsidR="00470494" w:rsidRDefault="00470494" w:rsidP="00470494">
      <w:pPr>
        <w:pStyle w:val="Prrafodelista"/>
        <w:numPr>
          <w:ilvl w:val="0"/>
          <w:numId w:val="1"/>
        </w:numPr>
        <w:spacing w:line="360" w:lineRule="auto"/>
        <w:rPr>
          <w:rFonts w:ascii="Arial" w:hAnsi="Arial" w:cs="Arial"/>
          <w:sz w:val="28"/>
          <w:szCs w:val="28"/>
        </w:rPr>
      </w:pPr>
      <w:r>
        <w:rPr>
          <w:rFonts w:ascii="Arial" w:hAnsi="Arial" w:cs="Arial"/>
          <w:sz w:val="28"/>
          <w:szCs w:val="28"/>
        </w:rPr>
        <w:lastRenderedPageBreak/>
        <w:t>Manómetro</w:t>
      </w:r>
      <w:r w:rsidR="000170A1">
        <w:rPr>
          <w:rFonts w:ascii="Arial" w:hAnsi="Arial" w:cs="Arial"/>
          <w:sz w:val="28"/>
          <w:szCs w:val="28"/>
        </w:rPr>
        <w:t xml:space="preserve">: </w:t>
      </w:r>
      <w:r>
        <w:rPr>
          <w:rFonts w:ascii="Arial" w:hAnsi="Arial" w:cs="Arial"/>
          <w:sz w:val="28"/>
          <w:szCs w:val="28"/>
        </w:rPr>
        <w:t xml:space="preserve">Es un instrumento de la medida de fluidos, principalmente líquidos y gases en circuitos cerrados. Miden la diferencia entre la presión real o absoluta y la presión atmosférica. La presión se define como la fuerza de unidad de superficie que ejerce un </w:t>
      </w:r>
      <w:proofErr w:type="gramStart"/>
      <w:r>
        <w:rPr>
          <w:rFonts w:ascii="Arial" w:hAnsi="Arial" w:cs="Arial"/>
          <w:sz w:val="28"/>
          <w:szCs w:val="28"/>
        </w:rPr>
        <w:t>liquido</w:t>
      </w:r>
      <w:proofErr w:type="gramEnd"/>
      <w:r>
        <w:rPr>
          <w:rFonts w:ascii="Arial" w:hAnsi="Arial" w:cs="Arial"/>
          <w:sz w:val="28"/>
          <w:szCs w:val="28"/>
        </w:rPr>
        <w:t xml:space="preserve"> o un gas perpendicularmente a dicha superficie.</w:t>
      </w:r>
    </w:p>
    <w:p w:rsidR="00470494" w:rsidRDefault="002B6823" w:rsidP="00470494">
      <w:pPr>
        <w:pStyle w:val="Prrafodelista"/>
        <w:spacing w:line="360" w:lineRule="auto"/>
        <w:rPr>
          <w:rFonts w:ascii="Arial" w:hAnsi="Arial" w:cs="Arial"/>
          <w:sz w:val="28"/>
          <w:szCs w:val="28"/>
        </w:rPr>
      </w:pPr>
      <w:r w:rsidRPr="002B6823">
        <w:rPr>
          <w:rFonts w:ascii="Arial" w:hAnsi="Arial" w:cs="Arial"/>
          <w:sz w:val="28"/>
          <w:szCs w:val="28"/>
        </w:rPr>
        <w:t>Todos los manómetros tienen un elemento que cambia alguna propiedad cuando son sometidos a la presión, este cambio se manifiesta en una escala o pantalla calibrada directamente en las unidades de presión correspondientes.</w:t>
      </w:r>
    </w:p>
    <w:p w:rsidR="002B6823" w:rsidRPr="00470494" w:rsidRDefault="002B6823" w:rsidP="002B6823">
      <w:pPr>
        <w:pStyle w:val="Prrafodelista"/>
        <w:spacing w:line="360" w:lineRule="auto"/>
        <w:jc w:val="center"/>
        <w:rPr>
          <w:rFonts w:ascii="Arial" w:hAnsi="Arial" w:cs="Arial"/>
          <w:sz w:val="28"/>
          <w:szCs w:val="28"/>
        </w:rPr>
      </w:pPr>
      <w:r>
        <w:rPr>
          <w:rFonts w:ascii="Arial" w:hAnsi="Arial" w:cs="Arial"/>
          <w:noProof/>
          <w:sz w:val="28"/>
          <w:szCs w:val="28"/>
          <w:lang w:eastAsia="es-MX"/>
        </w:rPr>
        <w:drawing>
          <wp:inline distT="0" distB="0" distL="0" distR="0">
            <wp:extent cx="4531659" cy="4531659"/>
            <wp:effectExtent l="0" t="0" r="0" b="254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ometro.jpg"/>
                    <pic:cNvPicPr/>
                  </pic:nvPicPr>
                  <pic:blipFill>
                    <a:blip r:embed="rId14">
                      <a:extLst>
                        <a:ext uri="{28A0092B-C50C-407E-A947-70E740481C1C}">
                          <a14:useLocalDpi xmlns:a14="http://schemas.microsoft.com/office/drawing/2010/main" val="0"/>
                        </a:ext>
                      </a:extLst>
                    </a:blip>
                    <a:stretch>
                      <a:fillRect/>
                    </a:stretch>
                  </pic:blipFill>
                  <pic:spPr>
                    <a:xfrm>
                      <a:off x="0" y="0"/>
                      <a:ext cx="4532805" cy="4532805"/>
                    </a:xfrm>
                    <a:prstGeom prst="rect">
                      <a:avLst/>
                    </a:prstGeom>
                  </pic:spPr>
                </pic:pic>
              </a:graphicData>
            </a:graphic>
          </wp:inline>
        </w:drawing>
      </w:r>
      <w:bookmarkStart w:id="0" w:name="_GoBack"/>
      <w:bookmarkEnd w:id="0"/>
    </w:p>
    <w:p w:rsidR="003E61EA" w:rsidRDefault="003E61EA" w:rsidP="003E61EA">
      <w:pPr>
        <w:pStyle w:val="Prrafodelista"/>
        <w:spacing w:line="360" w:lineRule="auto"/>
        <w:rPr>
          <w:rFonts w:ascii="Arial" w:hAnsi="Arial" w:cs="Arial"/>
          <w:sz w:val="28"/>
          <w:szCs w:val="28"/>
        </w:rPr>
      </w:pPr>
    </w:p>
    <w:p w:rsidR="003E61EA" w:rsidRPr="003E61EA" w:rsidRDefault="003E61EA" w:rsidP="003E61EA">
      <w:pPr>
        <w:pStyle w:val="Prrafodelista"/>
        <w:spacing w:line="360" w:lineRule="auto"/>
        <w:rPr>
          <w:rFonts w:ascii="Arial" w:hAnsi="Arial" w:cs="Arial"/>
          <w:sz w:val="28"/>
          <w:szCs w:val="28"/>
        </w:rPr>
      </w:pPr>
    </w:p>
    <w:sectPr w:rsidR="003E61EA" w:rsidRPr="003E61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F3C78"/>
    <w:multiLevelType w:val="hybridMultilevel"/>
    <w:tmpl w:val="CA0261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9A1"/>
    <w:rsid w:val="000170A1"/>
    <w:rsid w:val="0017315E"/>
    <w:rsid w:val="001E1410"/>
    <w:rsid w:val="0026346E"/>
    <w:rsid w:val="002B6823"/>
    <w:rsid w:val="002C79E8"/>
    <w:rsid w:val="002E2EB1"/>
    <w:rsid w:val="00300B23"/>
    <w:rsid w:val="003D0EA0"/>
    <w:rsid w:val="003E61EA"/>
    <w:rsid w:val="00470494"/>
    <w:rsid w:val="005205E1"/>
    <w:rsid w:val="006F218F"/>
    <w:rsid w:val="00762732"/>
    <w:rsid w:val="00767817"/>
    <w:rsid w:val="00864599"/>
    <w:rsid w:val="00882880"/>
    <w:rsid w:val="009509A1"/>
    <w:rsid w:val="00B74911"/>
    <w:rsid w:val="00C66D64"/>
    <w:rsid w:val="00D008CD"/>
    <w:rsid w:val="00DD2953"/>
    <w:rsid w:val="00E65972"/>
    <w:rsid w:val="00F77D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509A1"/>
    <w:pPr>
      <w:ind w:left="720"/>
      <w:contextualSpacing/>
    </w:pPr>
  </w:style>
  <w:style w:type="paragraph" w:styleId="Textodeglobo">
    <w:name w:val="Balloon Text"/>
    <w:basedOn w:val="Normal"/>
    <w:link w:val="TextodegloboCar"/>
    <w:uiPriority w:val="99"/>
    <w:semiHidden/>
    <w:unhideWhenUsed/>
    <w:rsid w:val="00E659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59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509A1"/>
    <w:pPr>
      <w:ind w:left="720"/>
      <w:contextualSpacing/>
    </w:pPr>
  </w:style>
  <w:style w:type="paragraph" w:styleId="Textodeglobo">
    <w:name w:val="Balloon Text"/>
    <w:basedOn w:val="Normal"/>
    <w:link w:val="TextodegloboCar"/>
    <w:uiPriority w:val="99"/>
    <w:semiHidden/>
    <w:unhideWhenUsed/>
    <w:rsid w:val="00E659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59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694</Words>
  <Characters>3821</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cp:lastPrinted>2016-10-14T01:26:00Z</cp:lastPrinted>
  <dcterms:created xsi:type="dcterms:W3CDTF">2016-10-09T22:41:00Z</dcterms:created>
  <dcterms:modified xsi:type="dcterms:W3CDTF">2016-10-14T01:26:00Z</dcterms:modified>
</cp:coreProperties>
</file>