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8782" w:type="dxa"/>
        <w:tblLook w:val="04A0"/>
      </w:tblPr>
      <w:tblGrid>
        <w:gridCol w:w="4391"/>
        <w:gridCol w:w="4391"/>
      </w:tblGrid>
      <w:tr w:rsidR="003B5514" w:rsidTr="003B5514">
        <w:trPr>
          <w:trHeight w:val="553"/>
        </w:trPr>
        <w:tc>
          <w:tcPr>
            <w:tcW w:w="4391" w:type="dxa"/>
          </w:tcPr>
          <w:p w:rsidR="003B5514" w:rsidRPr="00FB7010" w:rsidRDefault="00FB7010" w:rsidP="00FB7010">
            <w:pPr>
              <w:jc w:val="center"/>
              <w:rPr>
                <w:b/>
                <w:color w:val="FF0000"/>
                <w:sz w:val="32"/>
                <w:szCs w:val="32"/>
              </w:rPr>
            </w:pPr>
            <w:r>
              <w:rPr>
                <w:b/>
                <w:color w:val="FF0000"/>
                <w:sz w:val="32"/>
                <w:szCs w:val="32"/>
              </w:rPr>
              <w:t>INSTRUMENTOS</w:t>
            </w:r>
          </w:p>
        </w:tc>
        <w:tc>
          <w:tcPr>
            <w:tcW w:w="4391" w:type="dxa"/>
          </w:tcPr>
          <w:p w:rsidR="003B5514" w:rsidRPr="00FB7010" w:rsidRDefault="00FB7010" w:rsidP="00FB7010">
            <w:pPr>
              <w:jc w:val="center"/>
              <w:rPr>
                <w:b/>
                <w:color w:val="FF0000"/>
                <w:sz w:val="32"/>
                <w:szCs w:val="32"/>
              </w:rPr>
            </w:pPr>
            <w:r>
              <w:rPr>
                <w:b/>
                <w:color w:val="FF0000"/>
                <w:sz w:val="32"/>
                <w:szCs w:val="32"/>
              </w:rPr>
              <w:t>CARACTERÍSTICAS</w:t>
            </w:r>
          </w:p>
        </w:tc>
      </w:tr>
      <w:tr w:rsidR="003B5514" w:rsidTr="003B5514">
        <w:trPr>
          <w:trHeight w:val="12927"/>
        </w:trPr>
        <w:tc>
          <w:tcPr>
            <w:tcW w:w="4391" w:type="dxa"/>
          </w:tcPr>
          <w:p w:rsidR="003B5514" w:rsidRDefault="00FB7010">
            <w:pPr>
              <w:rPr>
                <w:color w:val="002060"/>
                <w:sz w:val="28"/>
                <w:szCs w:val="28"/>
              </w:rPr>
            </w:pPr>
            <w:r>
              <w:rPr>
                <w:color w:val="002060"/>
                <w:sz w:val="28"/>
                <w:szCs w:val="28"/>
              </w:rPr>
              <w:t>CRONOMETRO</w:t>
            </w:r>
          </w:p>
          <w:p w:rsidR="00FB7010" w:rsidRDefault="00FB7010">
            <w:pPr>
              <w:rPr>
                <w:color w:val="002060"/>
                <w:sz w:val="28"/>
                <w:szCs w:val="28"/>
              </w:rPr>
            </w:pPr>
          </w:p>
          <w:p w:rsidR="00FB7010" w:rsidRDefault="00FB7010">
            <w:pPr>
              <w:rPr>
                <w:color w:val="002060"/>
                <w:sz w:val="28"/>
                <w:szCs w:val="28"/>
              </w:rPr>
            </w:pPr>
          </w:p>
          <w:p w:rsidR="00FB7010" w:rsidRDefault="00FB7010">
            <w:pPr>
              <w:rPr>
                <w:color w:val="002060"/>
                <w:sz w:val="28"/>
                <w:szCs w:val="28"/>
              </w:rPr>
            </w:pPr>
          </w:p>
          <w:p w:rsidR="00FB7010" w:rsidRDefault="00FB7010">
            <w:pPr>
              <w:rPr>
                <w:color w:val="002060"/>
                <w:sz w:val="28"/>
                <w:szCs w:val="28"/>
              </w:rPr>
            </w:pPr>
          </w:p>
          <w:p w:rsidR="00FB7010" w:rsidRDefault="00FB7010">
            <w:pPr>
              <w:rPr>
                <w:color w:val="002060"/>
                <w:sz w:val="28"/>
                <w:szCs w:val="28"/>
              </w:rPr>
            </w:pPr>
          </w:p>
          <w:p w:rsidR="00FB7010" w:rsidRDefault="00FB7010">
            <w:pPr>
              <w:rPr>
                <w:color w:val="002060"/>
                <w:sz w:val="28"/>
                <w:szCs w:val="28"/>
              </w:rPr>
            </w:pPr>
          </w:p>
          <w:p w:rsidR="00FB7010" w:rsidRDefault="00FB7010">
            <w:pPr>
              <w:rPr>
                <w:color w:val="002060"/>
                <w:sz w:val="28"/>
                <w:szCs w:val="28"/>
              </w:rPr>
            </w:pPr>
            <w:r>
              <w:rPr>
                <w:color w:val="002060"/>
                <w:sz w:val="28"/>
                <w:szCs w:val="28"/>
              </w:rPr>
              <w:t>BALANZA GRANATARIA</w:t>
            </w:r>
          </w:p>
          <w:p w:rsidR="006A01E3" w:rsidRDefault="006A01E3">
            <w:pPr>
              <w:rPr>
                <w:color w:val="002060"/>
                <w:sz w:val="28"/>
                <w:szCs w:val="28"/>
              </w:rPr>
            </w:pPr>
          </w:p>
          <w:p w:rsidR="006A01E3" w:rsidRDefault="006A01E3">
            <w:pPr>
              <w:rPr>
                <w:color w:val="002060"/>
                <w:sz w:val="28"/>
                <w:szCs w:val="28"/>
              </w:rPr>
            </w:pPr>
          </w:p>
          <w:p w:rsidR="006A01E3" w:rsidRDefault="006A01E3">
            <w:pPr>
              <w:rPr>
                <w:color w:val="002060"/>
                <w:sz w:val="28"/>
                <w:szCs w:val="28"/>
              </w:rPr>
            </w:pPr>
          </w:p>
          <w:p w:rsidR="006A01E3" w:rsidRDefault="006A01E3">
            <w:pPr>
              <w:rPr>
                <w:color w:val="002060"/>
                <w:sz w:val="28"/>
                <w:szCs w:val="28"/>
              </w:rPr>
            </w:pPr>
          </w:p>
          <w:p w:rsidR="006A01E3" w:rsidRDefault="006A01E3">
            <w:pPr>
              <w:rPr>
                <w:color w:val="002060"/>
                <w:sz w:val="28"/>
                <w:szCs w:val="28"/>
              </w:rPr>
            </w:pPr>
          </w:p>
          <w:p w:rsidR="006A01E3" w:rsidRDefault="006A01E3">
            <w:pPr>
              <w:rPr>
                <w:color w:val="002060"/>
                <w:sz w:val="28"/>
                <w:szCs w:val="28"/>
              </w:rPr>
            </w:pPr>
          </w:p>
          <w:p w:rsidR="006A01E3" w:rsidRDefault="006A01E3">
            <w:pPr>
              <w:rPr>
                <w:color w:val="002060"/>
                <w:sz w:val="28"/>
                <w:szCs w:val="28"/>
              </w:rPr>
            </w:pPr>
          </w:p>
          <w:p w:rsidR="006A01E3" w:rsidRDefault="006A01E3">
            <w:pPr>
              <w:rPr>
                <w:color w:val="002060"/>
                <w:sz w:val="28"/>
                <w:szCs w:val="28"/>
              </w:rPr>
            </w:pPr>
          </w:p>
          <w:p w:rsidR="006A01E3" w:rsidRDefault="006A01E3">
            <w:pPr>
              <w:rPr>
                <w:color w:val="002060"/>
                <w:sz w:val="28"/>
                <w:szCs w:val="28"/>
              </w:rPr>
            </w:pPr>
          </w:p>
          <w:p w:rsidR="006A01E3" w:rsidRDefault="006A01E3">
            <w:pPr>
              <w:rPr>
                <w:color w:val="002060"/>
                <w:sz w:val="28"/>
                <w:szCs w:val="28"/>
              </w:rPr>
            </w:pPr>
          </w:p>
          <w:p w:rsidR="006A01E3" w:rsidRDefault="006A01E3">
            <w:pPr>
              <w:rPr>
                <w:color w:val="002060"/>
                <w:sz w:val="28"/>
                <w:szCs w:val="28"/>
              </w:rPr>
            </w:pPr>
          </w:p>
          <w:p w:rsidR="006A01E3" w:rsidRDefault="006A01E3">
            <w:pPr>
              <w:rPr>
                <w:color w:val="002060"/>
                <w:sz w:val="28"/>
                <w:szCs w:val="28"/>
              </w:rPr>
            </w:pPr>
            <w:r>
              <w:rPr>
                <w:color w:val="002060"/>
                <w:sz w:val="28"/>
                <w:szCs w:val="28"/>
              </w:rPr>
              <w:t>FLEXOMETRO</w:t>
            </w:r>
          </w:p>
          <w:p w:rsidR="002F350F" w:rsidRDefault="002F350F">
            <w:pPr>
              <w:rPr>
                <w:color w:val="002060"/>
                <w:sz w:val="28"/>
                <w:szCs w:val="28"/>
              </w:rPr>
            </w:pPr>
          </w:p>
          <w:p w:rsidR="002F350F" w:rsidRDefault="002F350F">
            <w:pPr>
              <w:rPr>
                <w:color w:val="002060"/>
                <w:sz w:val="28"/>
                <w:szCs w:val="28"/>
              </w:rPr>
            </w:pPr>
          </w:p>
          <w:p w:rsidR="002F350F" w:rsidRDefault="002F350F">
            <w:pPr>
              <w:rPr>
                <w:color w:val="002060"/>
                <w:sz w:val="28"/>
                <w:szCs w:val="28"/>
              </w:rPr>
            </w:pPr>
          </w:p>
          <w:p w:rsidR="002F350F" w:rsidRDefault="002F350F">
            <w:pPr>
              <w:rPr>
                <w:color w:val="002060"/>
                <w:sz w:val="28"/>
                <w:szCs w:val="28"/>
              </w:rPr>
            </w:pPr>
          </w:p>
          <w:p w:rsidR="002F350F" w:rsidRDefault="002F350F">
            <w:pPr>
              <w:rPr>
                <w:color w:val="002060"/>
                <w:sz w:val="28"/>
                <w:szCs w:val="28"/>
              </w:rPr>
            </w:pPr>
          </w:p>
          <w:p w:rsidR="002F350F" w:rsidRDefault="002F350F">
            <w:pPr>
              <w:rPr>
                <w:color w:val="002060"/>
                <w:sz w:val="28"/>
                <w:szCs w:val="28"/>
              </w:rPr>
            </w:pPr>
          </w:p>
          <w:p w:rsidR="002F350F" w:rsidRDefault="002F350F">
            <w:pPr>
              <w:rPr>
                <w:color w:val="002060"/>
                <w:sz w:val="28"/>
                <w:szCs w:val="28"/>
              </w:rPr>
            </w:pPr>
          </w:p>
          <w:p w:rsidR="002F350F" w:rsidRDefault="002F350F">
            <w:pPr>
              <w:rPr>
                <w:color w:val="002060"/>
                <w:sz w:val="28"/>
                <w:szCs w:val="28"/>
              </w:rPr>
            </w:pPr>
            <w:r>
              <w:rPr>
                <w:color w:val="002060"/>
                <w:sz w:val="28"/>
                <w:szCs w:val="28"/>
              </w:rPr>
              <w:t>OSCILOSCOPIO</w:t>
            </w:r>
          </w:p>
          <w:p w:rsidR="002F350F" w:rsidRDefault="002F350F">
            <w:pPr>
              <w:rPr>
                <w:color w:val="002060"/>
                <w:sz w:val="28"/>
                <w:szCs w:val="28"/>
              </w:rPr>
            </w:pPr>
          </w:p>
          <w:p w:rsidR="002F350F" w:rsidRDefault="002F350F">
            <w:pPr>
              <w:rPr>
                <w:color w:val="002060"/>
                <w:sz w:val="28"/>
                <w:szCs w:val="28"/>
              </w:rPr>
            </w:pPr>
          </w:p>
          <w:p w:rsidR="002F350F" w:rsidRDefault="002F350F">
            <w:pPr>
              <w:rPr>
                <w:color w:val="002060"/>
                <w:sz w:val="28"/>
                <w:szCs w:val="28"/>
              </w:rPr>
            </w:pPr>
          </w:p>
          <w:p w:rsidR="002F350F" w:rsidRDefault="002F350F">
            <w:pPr>
              <w:rPr>
                <w:color w:val="002060"/>
                <w:sz w:val="28"/>
                <w:szCs w:val="28"/>
              </w:rPr>
            </w:pPr>
          </w:p>
          <w:p w:rsidR="002F350F" w:rsidRDefault="002F350F">
            <w:pPr>
              <w:rPr>
                <w:color w:val="002060"/>
                <w:sz w:val="28"/>
                <w:szCs w:val="28"/>
              </w:rPr>
            </w:pPr>
          </w:p>
          <w:p w:rsidR="002F350F" w:rsidRPr="006A01E3" w:rsidRDefault="002F350F">
            <w:pPr>
              <w:rPr>
                <w:color w:val="002060"/>
                <w:sz w:val="28"/>
                <w:szCs w:val="28"/>
              </w:rPr>
            </w:pPr>
          </w:p>
        </w:tc>
        <w:tc>
          <w:tcPr>
            <w:tcW w:w="4391" w:type="dxa"/>
          </w:tcPr>
          <w:p w:rsidR="003B5514" w:rsidRDefault="00FB7010">
            <w:pPr>
              <w:rPr>
                <w:color w:val="000000" w:themeColor="text1"/>
                <w:sz w:val="28"/>
                <w:szCs w:val="28"/>
              </w:rPr>
            </w:pPr>
            <w:r>
              <w:rPr>
                <w:color w:val="000000" w:themeColor="text1"/>
                <w:sz w:val="28"/>
                <w:szCs w:val="28"/>
              </w:rPr>
              <w:t>Es un reloj, mide las fracciones del tiempo, le dice a la persona cuanto tiempo se tardo en realizar una acción, contiene botones que se usan para iniciar, detener y dividir el tiempo.</w:t>
            </w:r>
          </w:p>
          <w:p w:rsidR="00FB7010" w:rsidRDefault="00FB7010">
            <w:pPr>
              <w:rPr>
                <w:color w:val="000000" w:themeColor="text1"/>
                <w:sz w:val="28"/>
                <w:szCs w:val="28"/>
              </w:rPr>
            </w:pPr>
          </w:p>
          <w:p w:rsidR="00FB7010" w:rsidRDefault="00FB7010">
            <w:pPr>
              <w:rPr>
                <w:color w:val="000000" w:themeColor="text1"/>
                <w:sz w:val="28"/>
                <w:szCs w:val="28"/>
              </w:rPr>
            </w:pPr>
            <w:r>
              <w:rPr>
                <w:color w:val="000000" w:themeColor="text1"/>
                <w:sz w:val="28"/>
                <w:szCs w:val="28"/>
              </w:rPr>
              <w:t>Es una báscula de laboratorio, se utiliza para conocer la masa de los objetos, tienen capacidad par</w:t>
            </w:r>
            <w:r w:rsidR="002F350F">
              <w:rPr>
                <w:color w:val="000000" w:themeColor="text1"/>
                <w:sz w:val="28"/>
                <w:szCs w:val="28"/>
              </w:rPr>
              <w:t xml:space="preserve">a medir entre 2 y 2,5 kg con una </w:t>
            </w:r>
            <w:r>
              <w:rPr>
                <w:color w:val="000000" w:themeColor="text1"/>
                <w:sz w:val="28"/>
                <w:szCs w:val="28"/>
              </w:rPr>
              <w:t xml:space="preserve">precisión de hasta 0.1 o 0.01g. </w:t>
            </w:r>
          </w:p>
          <w:p w:rsidR="006A01E3" w:rsidRDefault="006A01E3">
            <w:pPr>
              <w:rPr>
                <w:color w:val="000000" w:themeColor="text1"/>
                <w:sz w:val="28"/>
                <w:szCs w:val="28"/>
              </w:rPr>
            </w:pPr>
            <w:r>
              <w:rPr>
                <w:color w:val="000000" w:themeColor="text1"/>
                <w:sz w:val="28"/>
                <w:szCs w:val="28"/>
              </w:rPr>
              <w:t>Tienen un platillo, una raya en el extremo llamada índice de fiel, el tornillo nivelador en el otro extremo, está la base, el brazo donde se encuentra el nivel de fiel y el soporte de las pesas.</w:t>
            </w:r>
          </w:p>
          <w:p w:rsidR="006A01E3" w:rsidRDefault="006A01E3">
            <w:pPr>
              <w:rPr>
                <w:color w:val="000000" w:themeColor="text1"/>
                <w:sz w:val="28"/>
                <w:szCs w:val="28"/>
              </w:rPr>
            </w:pPr>
          </w:p>
          <w:p w:rsidR="006A01E3" w:rsidRDefault="006A01E3">
            <w:pPr>
              <w:rPr>
                <w:color w:val="000000" w:themeColor="text1"/>
                <w:sz w:val="28"/>
                <w:szCs w:val="28"/>
              </w:rPr>
            </w:pPr>
            <w:r>
              <w:rPr>
                <w:color w:val="000000" w:themeColor="text1"/>
                <w:sz w:val="28"/>
                <w:szCs w:val="28"/>
              </w:rPr>
              <w:t xml:space="preserve">Conocido como cinta métrica, está construido por una delgada cinta metálica flexible, está dividida en unidades </w:t>
            </w:r>
            <w:r w:rsidR="002F350F">
              <w:rPr>
                <w:color w:val="000000" w:themeColor="text1"/>
                <w:sz w:val="28"/>
                <w:szCs w:val="28"/>
              </w:rPr>
              <w:t>de medición y se desenrolla dentro de una carcasa metálica o de plástico, en el exterior se encuentra un sistema de freno.</w:t>
            </w:r>
          </w:p>
          <w:p w:rsidR="002F350F" w:rsidRDefault="002F350F">
            <w:pPr>
              <w:rPr>
                <w:color w:val="000000" w:themeColor="text1"/>
                <w:sz w:val="28"/>
                <w:szCs w:val="28"/>
              </w:rPr>
            </w:pPr>
          </w:p>
          <w:p w:rsidR="002F350F" w:rsidRPr="002F350F" w:rsidRDefault="002F350F">
            <w:pPr>
              <w:rPr>
                <w:color w:val="000000" w:themeColor="text1"/>
                <w:sz w:val="28"/>
                <w:szCs w:val="28"/>
              </w:rPr>
            </w:pPr>
            <w:r>
              <w:rPr>
                <w:color w:val="000000" w:themeColor="text1"/>
                <w:sz w:val="28"/>
                <w:szCs w:val="28"/>
              </w:rPr>
              <w:t>Dispositivo de visualización gráfica que muestra señales eléctricas que son variables en el tiempo, tiene dos ejes (</w:t>
            </w:r>
            <w:proofErr w:type="spellStart"/>
            <w:r>
              <w:rPr>
                <w:color w:val="000000" w:themeColor="text1"/>
                <w:sz w:val="28"/>
                <w:szCs w:val="28"/>
              </w:rPr>
              <w:t>x</w:t>
            </w:r>
            <w:proofErr w:type="gramStart"/>
            <w:r>
              <w:rPr>
                <w:color w:val="000000" w:themeColor="text1"/>
                <w:sz w:val="28"/>
                <w:szCs w:val="28"/>
              </w:rPr>
              <w:t>,y</w:t>
            </w:r>
            <w:proofErr w:type="spellEnd"/>
            <w:proofErr w:type="gramEnd"/>
            <w:r>
              <w:rPr>
                <w:color w:val="000000" w:themeColor="text1"/>
                <w:sz w:val="28"/>
                <w:szCs w:val="28"/>
              </w:rPr>
              <w:t>) parece una pequeña televisión portátil.</w:t>
            </w:r>
          </w:p>
          <w:p w:rsidR="002F350F" w:rsidRDefault="002F350F">
            <w:pPr>
              <w:rPr>
                <w:color w:val="000000" w:themeColor="text1"/>
                <w:sz w:val="28"/>
                <w:szCs w:val="28"/>
              </w:rPr>
            </w:pPr>
          </w:p>
          <w:p w:rsidR="002F350F" w:rsidRPr="006A01E3" w:rsidRDefault="002F350F">
            <w:pPr>
              <w:rPr>
                <w:color w:val="000000" w:themeColor="text1"/>
                <w:sz w:val="28"/>
                <w:szCs w:val="28"/>
              </w:rPr>
            </w:pPr>
          </w:p>
        </w:tc>
      </w:tr>
    </w:tbl>
    <w:p w:rsidR="003B5514" w:rsidRDefault="003B5514"/>
    <w:tbl>
      <w:tblPr>
        <w:tblStyle w:val="Tablaconcuadrcula"/>
        <w:tblW w:w="8996" w:type="dxa"/>
        <w:tblLook w:val="04A0"/>
      </w:tblPr>
      <w:tblGrid>
        <w:gridCol w:w="4498"/>
        <w:gridCol w:w="4498"/>
      </w:tblGrid>
      <w:tr w:rsidR="003B5514" w:rsidTr="001B5B02">
        <w:trPr>
          <w:trHeight w:val="13606"/>
        </w:trPr>
        <w:tc>
          <w:tcPr>
            <w:tcW w:w="4498" w:type="dxa"/>
          </w:tcPr>
          <w:p w:rsidR="003B5514" w:rsidRDefault="001B5B02">
            <w:pPr>
              <w:rPr>
                <w:color w:val="002060"/>
                <w:sz w:val="28"/>
                <w:szCs w:val="28"/>
              </w:rPr>
            </w:pPr>
            <w:r>
              <w:rPr>
                <w:color w:val="002060"/>
                <w:sz w:val="28"/>
                <w:szCs w:val="28"/>
              </w:rPr>
              <w:lastRenderedPageBreak/>
              <w:t>PIE DE REY</w:t>
            </w:r>
          </w:p>
          <w:p w:rsidR="001B5B02" w:rsidRDefault="001B5B02">
            <w:pPr>
              <w:rPr>
                <w:color w:val="002060"/>
                <w:sz w:val="28"/>
                <w:szCs w:val="28"/>
              </w:rPr>
            </w:pPr>
          </w:p>
          <w:p w:rsidR="001B5B02" w:rsidRDefault="001B5B02">
            <w:pPr>
              <w:rPr>
                <w:color w:val="002060"/>
                <w:sz w:val="28"/>
                <w:szCs w:val="28"/>
              </w:rPr>
            </w:pPr>
          </w:p>
          <w:p w:rsidR="001B5B02" w:rsidRDefault="001B5B02">
            <w:pPr>
              <w:rPr>
                <w:color w:val="002060"/>
                <w:sz w:val="28"/>
                <w:szCs w:val="28"/>
              </w:rPr>
            </w:pPr>
          </w:p>
          <w:p w:rsidR="001B5B02" w:rsidRDefault="001B5B02">
            <w:pPr>
              <w:rPr>
                <w:color w:val="002060"/>
                <w:sz w:val="28"/>
                <w:szCs w:val="28"/>
              </w:rPr>
            </w:pPr>
          </w:p>
          <w:p w:rsidR="001B5B02" w:rsidRDefault="001B5B02">
            <w:pPr>
              <w:rPr>
                <w:color w:val="002060"/>
                <w:sz w:val="28"/>
                <w:szCs w:val="28"/>
              </w:rPr>
            </w:pPr>
          </w:p>
          <w:p w:rsidR="001B5B02" w:rsidRDefault="001B5B02">
            <w:pPr>
              <w:rPr>
                <w:color w:val="002060"/>
                <w:sz w:val="28"/>
                <w:szCs w:val="28"/>
              </w:rPr>
            </w:pPr>
          </w:p>
          <w:p w:rsidR="001B5B02" w:rsidRDefault="001B5B02">
            <w:pPr>
              <w:rPr>
                <w:color w:val="002060"/>
                <w:sz w:val="28"/>
                <w:szCs w:val="28"/>
              </w:rPr>
            </w:pPr>
          </w:p>
          <w:p w:rsidR="001B5B02" w:rsidRDefault="001B5B02">
            <w:pPr>
              <w:rPr>
                <w:color w:val="002060"/>
                <w:sz w:val="28"/>
                <w:szCs w:val="28"/>
              </w:rPr>
            </w:pPr>
          </w:p>
          <w:p w:rsidR="001B5B02" w:rsidRDefault="001B5B02">
            <w:pPr>
              <w:rPr>
                <w:color w:val="002060"/>
                <w:sz w:val="28"/>
                <w:szCs w:val="28"/>
              </w:rPr>
            </w:pPr>
          </w:p>
          <w:p w:rsidR="001B5B02" w:rsidRDefault="001B5B02">
            <w:pPr>
              <w:rPr>
                <w:color w:val="002060"/>
                <w:sz w:val="28"/>
                <w:szCs w:val="28"/>
              </w:rPr>
            </w:pPr>
            <w:r>
              <w:rPr>
                <w:color w:val="002060"/>
                <w:sz w:val="28"/>
                <w:szCs w:val="28"/>
              </w:rPr>
              <w:t>CALIBRADOR PALMER</w:t>
            </w:r>
          </w:p>
          <w:p w:rsidR="009D3E28" w:rsidRDefault="009D3E28">
            <w:pPr>
              <w:rPr>
                <w:color w:val="002060"/>
                <w:sz w:val="28"/>
                <w:szCs w:val="28"/>
              </w:rPr>
            </w:pPr>
          </w:p>
          <w:p w:rsidR="009D3E28" w:rsidRDefault="009D3E28">
            <w:pPr>
              <w:rPr>
                <w:color w:val="002060"/>
                <w:sz w:val="28"/>
                <w:szCs w:val="28"/>
              </w:rPr>
            </w:pPr>
          </w:p>
          <w:p w:rsidR="009D3E28" w:rsidRDefault="009D3E28">
            <w:pPr>
              <w:rPr>
                <w:color w:val="002060"/>
                <w:sz w:val="28"/>
                <w:szCs w:val="28"/>
              </w:rPr>
            </w:pPr>
          </w:p>
          <w:p w:rsidR="009D3E28" w:rsidRDefault="009D3E28">
            <w:pPr>
              <w:rPr>
                <w:color w:val="002060"/>
                <w:sz w:val="28"/>
                <w:szCs w:val="28"/>
              </w:rPr>
            </w:pPr>
          </w:p>
          <w:p w:rsidR="009D3E28" w:rsidRDefault="009D3E28">
            <w:pPr>
              <w:rPr>
                <w:color w:val="002060"/>
                <w:sz w:val="28"/>
                <w:szCs w:val="28"/>
              </w:rPr>
            </w:pPr>
          </w:p>
          <w:p w:rsidR="009D3E28" w:rsidRDefault="009D3E28">
            <w:pPr>
              <w:rPr>
                <w:color w:val="002060"/>
                <w:sz w:val="28"/>
                <w:szCs w:val="28"/>
              </w:rPr>
            </w:pPr>
          </w:p>
          <w:p w:rsidR="009D3E28" w:rsidRDefault="009D3E28">
            <w:pPr>
              <w:rPr>
                <w:color w:val="002060"/>
                <w:sz w:val="28"/>
                <w:szCs w:val="28"/>
              </w:rPr>
            </w:pPr>
          </w:p>
          <w:p w:rsidR="009D3E28" w:rsidRDefault="009D3E28">
            <w:pPr>
              <w:rPr>
                <w:color w:val="002060"/>
                <w:sz w:val="28"/>
                <w:szCs w:val="28"/>
              </w:rPr>
            </w:pPr>
            <w:r>
              <w:rPr>
                <w:color w:val="002060"/>
                <w:sz w:val="28"/>
                <w:szCs w:val="28"/>
              </w:rPr>
              <w:t>ESCALIMETRO</w:t>
            </w:r>
          </w:p>
          <w:p w:rsidR="009D3E28" w:rsidRDefault="009D3E28">
            <w:pPr>
              <w:rPr>
                <w:color w:val="002060"/>
                <w:sz w:val="28"/>
                <w:szCs w:val="28"/>
              </w:rPr>
            </w:pPr>
          </w:p>
          <w:p w:rsidR="009D3E28" w:rsidRDefault="009D3E28">
            <w:pPr>
              <w:rPr>
                <w:color w:val="002060"/>
                <w:sz w:val="28"/>
                <w:szCs w:val="28"/>
              </w:rPr>
            </w:pPr>
          </w:p>
          <w:p w:rsidR="009D3E28" w:rsidRDefault="009D3E28">
            <w:pPr>
              <w:rPr>
                <w:color w:val="002060"/>
                <w:sz w:val="28"/>
                <w:szCs w:val="28"/>
              </w:rPr>
            </w:pPr>
          </w:p>
          <w:p w:rsidR="009D3E28" w:rsidRDefault="009D3E28">
            <w:pPr>
              <w:rPr>
                <w:color w:val="002060"/>
                <w:sz w:val="28"/>
                <w:szCs w:val="28"/>
              </w:rPr>
            </w:pPr>
          </w:p>
          <w:p w:rsidR="009D3E28" w:rsidRDefault="009D3E28">
            <w:pPr>
              <w:rPr>
                <w:color w:val="002060"/>
                <w:sz w:val="28"/>
                <w:szCs w:val="28"/>
              </w:rPr>
            </w:pPr>
          </w:p>
          <w:p w:rsidR="009D3E28" w:rsidRDefault="009D3E28">
            <w:pPr>
              <w:rPr>
                <w:color w:val="002060"/>
                <w:sz w:val="28"/>
                <w:szCs w:val="28"/>
              </w:rPr>
            </w:pPr>
            <w:r>
              <w:rPr>
                <w:color w:val="002060"/>
                <w:sz w:val="28"/>
                <w:szCs w:val="28"/>
              </w:rPr>
              <w:t>AMPERIMETRO-VOLTIMETRO</w:t>
            </w:r>
          </w:p>
          <w:p w:rsidR="009D3E28" w:rsidRDefault="009D3E28">
            <w:pPr>
              <w:rPr>
                <w:color w:val="002060"/>
                <w:sz w:val="28"/>
                <w:szCs w:val="28"/>
              </w:rPr>
            </w:pPr>
          </w:p>
          <w:p w:rsidR="009D3E28" w:rsidRDefault="009D3E28">
            <w:pPr>
              <w:rPr>
                <w:color w:val="002060"/>
                <w:sz w:val="28"/>
                <w:szCs w:val="28"/>
              </w:rPr>
            </w:pPr>
          </w:p>
          <w:p w:rsidR="009D3E28" w:rsidRDefault="009D3E28">
            <w:pPr>
              <w:rPr>
                <w:color w:val="002060"/>
                <w:sz w:val="28"/>
                <w:szCs w:val="28"/>
              </w:rPr>
            </w:pPr>
          </w:p>
          <w:p w:rsidR="009D3E28" w:rsidRDefault="009D3E28">
            <w:pPr>
              <w:rPr>
                <w:color w:val="002060"/>
                <w:sz w:val="28"/>
                <w:szCs w:val="28"/>
              </w:rPr>
            </w:pPr>
          </w:p>
          <w:p w:rsidR="009D3E28" w:rsidRDefault="009D3E28">
            <w:pPr>
              <w:rPr>
                <w:color w:val="002060"/>
                <w:sz w:val="28"/>
                <w:szCs w:val="28"/>
              </w:rPr>
            </w:pPr>
          </w:p>
          <w:p w:rsidR="009D3E28" w:rsidRDefault="009D3E28">
            <w:pPr>
              <w:rPr>
                <w:color w:val="002060"/>
                <w:sz w:val="28"/>
                <w:szCs w:val="28"/>
              </w:rPr>
            </w:pPr>
          </w:p>
          <w:p w:rsidR="009D3E28" w:rsidRDefault="009D3E28">
            <w:pPr>
              <w:rPr>
                <w:color w:val="002060"/>
                <w:sz w:val="28"/>
                <w:szCs w:val="28"/>
              </w:rPr>
            </w:pPr>
          </w:p>
          <w:p w:rsidR="009D3E28" w:rsidRPr="001B5B02" w:rsidRDefault="009D3E28">
            <w:pPr>
              <w:rPr>
                <w:color w:val="002060"/>
                <w:sz w:val="28"/>
                <w:szCs w:val="28"/>
              </w:rPr>
            </w:pPr>
            <w:r>
              <w:rPr>
                <w:color w:val="002060"/>
                <w:sz w:val="28"/>
                <w:szCs w:val="28"/>
              </w:rPr>
              <w:t>MANOMETRO</w:t>
            </w:r>
          </w:p>
        </w:tc>
        <w:tc>
          <w:tcPr>
            <w:tcW w:w="4498" w:type="dxa"/>
          </w:tcPr>
          <w:p w:rsidR="003B5514" w:rsidRDefault="001B5B02">
            <w:pPr>
              <w:rPr>
                <w:color w:val="000000" w:themeColor="text1"/>
                <w:sz w:val="28"/>
                <w:szCs w:val="28"/>
              </w:rPr>
            </w:pPr>
            <w:r>
              <w:rPr>
                <w:color w:val="000000" w:themeColor="text1"/>
                <w:sz w:val="28"/>
                <w:szCs w:val="28"/>
              </w:rPr>
              <w:t xml:space="preserve">Mide dimensiones de objetos pequeños, desde centímetros hasta fracciones de milímetros, está compuesta por mordazas para las medidas externas e internas, </w:t>
            </w:r>
            <w:proofErr w:type="spellStart"/>
            <w:r>
              <w:rPr>
                <w:color w:val="000000" w:themeColor="text1"/>
                <w:sz w:val="28"/>
                <w:szCs w:val="28"/>
              </w:rPr>
              <w:t>coliza</w:t>
            </w:r>
            <w:proofErr w:type="spellEnd"/>
            <w:r>
              <w:rPr>
                <w:color w:val="000000" w:themeColor="text1"/>
                <w:sz w:val="28"/>
                <w:szCs w:val="28"/>
              </w:rPr>
              <w:t xml:space="preserve"> para medidas de profundidades, escala con divisiones en centímetros y milímetros, escala con divisiones en pulgadas y en fracciones.</w:t>
            </w:r>
          </w:p>
          <w:p w:rsidR="001B5B02" w:rsidRDefault="001B5B02">
            <w:pPr>
              <w:rPr>
                <w:color w:val="000000" w:themeColor="text1"/>
                <w:sz w:val="28"/>
                <w:szCs w:val="28"/>
              </w:rPr>
            </w:pPr>
          </w:p>
          <w:p w:rsidR="001B5B02" w:rsidRDefault="009D3E28">
            <w:pPr>
              <w:rPr>
                <w:color w:val="000000" w:themeColor="text1"/>
                <w:sz w:val="28"/>
                <w:szCs w:val="28"/>
              </w:rPr>
            </w:pPr>
            <w:r>
              <w:rPr>
                <w:color w:val="000000" w:themeColor="text1"/>
                <w:sz w:val="28"/>
                <w:szCs w:val="28"/>
              </w:rPr>
              <w:t>Instrumento de medición longitudinal, valora las dimensiones de milésimas y milímetro en una sola operación, está compuesto por el yunque, huesillo, seguro, manguito, perilla del trinquete, escala graduada y por el marco o cuerpo.</w:t>
            </w:r>
          </w:p>
          <w:p w:rsidR="009D3E28" w:rsidRDefault="009D3E28">
            <w:pPr>
              <w:rPr>
                <w:color w:val="000000" w:themeColor="text1"/>
                <w:sz w:val="28"/>
                <w:szCs w:val="28"/>
              </w:rPr>
            </w:pPr>
          </w:p>
          <w:p w:rsidR="009D3E28" w:rsidRDefault="009D3E28">
            <w:pPr>
              <w:rPr>
                <w:color w:val="000000" w:themeColor="text1"/>
                <w:sz w:val="28"/>
                <w:szCs w:val="28"/>
              </w:rPr>
            </w:pPr>
            <w:r>
              <w:rPr>
                <w:color w:val="000000" w:themeColor="text1"/>
                <w:sz w:val="28"/>
                <w:szCs w:val="28"/>
              </w:rPr>
              <w:t xml:space="preserve">Regla de tres lados, ayuda a convertir planos o dibujos a una o unas escalas, en cada lado del </w:t>
            </w:r>
            <w:proofErr w:type="spellStart"/>
            <w:r>
              <w:rPr>
                <w:color w:val="000000" w:themeColor="text1"/>
                <w:sz w:val="28"/>
                <w:szCs w:val="28"/>
              </w:rPr>
              <w:t>escalímetro</w:t>
            </w:r>
            <w:proofErr w:type="spellEnd"/>
            <w:r>
              <w:rPr>
                <w:color w:val="000000" w:themeColor="text1"/>
                <w:sz w:val="28"/>
                <w:szCs w:val="28"/>
              </w:rPr>
              <w:t xml:space="preserve"> se indica antes del cero la escala que se usa en ese lado.</w:t>
            </w:r>
          </w:p>
          <w:p w:rsidR="009D3E28" w:rsidRDefault="009D3E28">
            <w:pPr>
              <w:rPr>
                <w:color w:val="000000" w:themeColor="text1"/>
                <w:sz w:val="28"/>
                <w:szCs w:val="28"/>
              </w:rPr>
            </w:pPr>
          </w:p>
          <w:p w:rsidR="009D3E28" w:rsidRDefault="009D3E28">
            <w:pPr>
              <w:rPr>
                <w:color w:val="000000" w:themeColor="text1"/>
                <w:sz w:val="28"/>
                <w:szCs w:val="28"/>
              </w:rPr>
            </w:pPr>
            <w:r>
              <w:rPr>
                <w:color w:val="000000" w:themeColor="text1"/>
                <w:sz w:val="28"/>
                <w:szCs w:val="28"/>
              </w:rPr>
              <w:t xml:space="preserve">Conocido como </w:t>
            </w:r>
            <w:proofErr w:type="spellStart"/>
            <w:r>
              <w:rPr>
                <w:color w:val="000000" w:themeColor="text1"/>
                <w:sz w:val="28"/>
                <w:szCs w:val="28"/>
              </w:rPr>
              <w:t>multímetro</w:t>
            </w:r>
            <w:proofErr w:type="spellEnd"/>
            <w:r>
              <w:rPr>
                <w:color w:val="000000" w:themeColor="text1"/>
                <w:sz w:val="28"/>
                <w:szCs w:val="28"/>
              </w:rPr>
              <w:t>, permite medir directamente magnitudes eléctricas activas como corrientes y diferencia de potenciales, su funcionamiento se basa en la utilización de un galvanómetro, consta de una bobina y de un imán.</w:t>
            </w:r>
          </w:p>
          <w:p w:rsidR="009D3E28" w:rsidRDefault="009D3E28">
            <w:pPr>
              <w:rPr>
                <w:color w:val="000000" w:themeColor="text1"/>
                <w:sz w:val="28"/>
                <w:szCs w:val="28"/>
              </w:rPr>
            </w:pPr>
          </w:p>
          <w:p w:rsidR="009D3E28" w:rsidRPr="001B5B02" w:rsidRDefault="009D3E28">
            <w:pPr>
              <w:rPr>
                <w:color w:val="000000" w:themeColor="text1"/>
                <w:sz w:val="28"/>
                <w:szCs w:val="28"/>
              </w:rPr>
            </w:pPr>
            <w:r>
              <w:rPr>
                <w:color w:val="000000" w:themeColor="text1"/>
                <w:sz w:val="28"/>
                <w:szCs w:val="28"/>
              </w:rPr>
              <w:t>Mide la presión de fluidos</w:t>
            </w:r>
            <w:r w:rsidR="00D24DEF">
              <w:rPr>
                <w:color w:val="000000" w:themeColor="text1"/>
                <w:sz w:val="28"/>
                <w:szCs w:val="28"/>
              </w:rPr>
              <w:t xml:space="preserve"> en circuitos que estén cerrados, mide la diferencia entre la presión real y la presión atmosférica, compara la presión atmosférica con la presión que hay dentro del circuito por donde circula el fluido.</w:t>
            </w:r>
          </w:p>
        </w:tc>
      </w:tr>
    </w:tbl>
    <w:p w:rsidR="003B5514" w:rsidRDefault="003B5514"/>
    <w:sectPr w:rsidR="003B5514" w:rsidSect="0040761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B5514"/>
    <w:rsid w:val="001B5B02"/>
    <w:rsid w:val="002F350F"/>
    <w:rsid w:val="003B5514"/>
    <w:rsid w:val="00407617"/>
    <w:rsid w:val="006A01E3"/>
    <w:rsid w:val="00925D1A"/>
    <w:rsid w:val="009D3E28"/>
    <w:rsid w:val="00AD741F"/>
    <w:rsid w:val="00D24DEF"/>
    <w:rsid w:val="00FB701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61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B55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356</Words>
  <Characters>1962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dc:creator>
  <cp:lastModifiedBy>raul</cp:lastModifiedBy>
  <cp:revision>5</cp:revision>
  <dcterms:created xsi:type="dcterms:W3CDTF">2016-10-26T02:13:00Z</dcterms:created>
  <dcterms:modified xsi:type="dcterms:W3CDTF">2016-10-26T03:33:00Z</dcterms:modified>
</cp:coreProperties>
</file>