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98" w:rsidRDefault="008A5A74" w:rsidP="009F514F">
      <w:pPr>
        <w:jc w:val="center"/>
        <w:rPr>
          <w:b/>
          <w:sz w:val="32"/>
          <w:szCs w:val="32"/>
        </w:rPr>
      </w:pPr>
      <w:r w:rsidRPr="009F514F">
        <w:rPr>
          <w:b/>
          <w:sz w:val="32"/>
          <w:szCs w:val="32"/>
        </w:rPr>
        <w:t>UNIVERSIDAD GUADALAJARA LAMAR</w:t>
      </w:r>
    </w:p>
    <w:p w:rsidR="009F514F" w:rsidRPr="009F514F" w:rsidRDefault="009F514F" w:rsidP="009F514F">
      <w:pPr>
        <w:jc w:val="center"/>
        <w:rPr>
          <w:b/>
          <w:sz w:val="32"/>
          <w:szCs w:val="32"/>
        </w:rPr>
      </w:pPr>
      <w:r>
        <w:rPr>
          <w:b/>
          <w:sz w:val="32"/>
          <w:szCs w:val="32"/>
        </w:rPr>
        <w:t>CASO CLINICO: CARIES DENTAL</w:t>
      </w:r>
    </w:p>
    <w:p w:rsidR="008A5A74" w:rsidRPr="009F514F" w:rsidRDefault="008A5A74" w:rsidP="009F514F">
      <w:pPr>
        <w:jc w:val="center"/>
        <w:rPr>
          <w:b/>
          <w:sz w:val="32"/>
          <w:szCs w:val="32"/>
        </w:rPr>
      </w:pPr>
      <w:r w:rsidRPr="009F514F">
        <w:rPr>
          <w:b/>
          <w:sz w:val="32"/>
          <w:szCs w:val="32"/>
        </w:rPr>
        <w:t>DR. CHRISTOPHER CHONG R.</w:t>
      </w:r>
    </w:p>
    <w:p w:rsidR="008A5A74" w:rsidRDefault="008A5A74" w:rsidP="009F514F">
      <w:pPr>
        <w:jc w:val="center"/>
        <w:rPr>
          <w:b/>
          <w:sz w:val="32"/>
          <w:szCs w:val="32"/>
        </w:rPr>
      </w:pPr>
      <w:r w:rsidRPr="009F514F">
        <w:rPr>
          <w:b/>
          <w:sz w:val="32"/>
          <w:szCs w:val="32"/>
        </w:rPr>
        <w:t>PASIENTE: ABRAHAM CHONG R.</w:t>
      </w:r>
    </w:p>
    <w:p w:rsidR="00234E80" w:rsidRPr="009F514F" w:rsidRDefault="00234E80" w:rsidP="00234E80">
      <w:pPr>
        <w:rPr>
          <w:b/>
          <w:sz w:val="32"/>
          <w:szCs w:val="32"/>
        </w:rPr>
      </w:pPr>
      <w:bookmarkStart w:id="0" w:name="_GoBack"/>
      <w:bookmarkEnd w:id="0"/>
    </w:p>
    <w:p w:rsidR="008A5A74" w:rsidRPr="009F514F" w:rsidRDefault="008A5A74" w:rsidP="009F514F">
      <w:pPr>
        <w:pStyle w:val="NormalWeb"/>
        <w:rPr>
          <w:b/>
          <w:color w:val="000000" w:themeColor="text1"/>
        </w:rPr>
      </w:pPr>
      <w:r w:rsidRPr="009F514F">
        <w:rPr>
          <w:rFonts w:ascii="Arial" w:hAnsi="Arial" w:cs="Arial"/>
          <w:b/>
          <w:bCs/>
          <w:color w:val="000000" w:themeColor="text1"/>
          <w:sz w:val="20"/>
          <w:szCs w:val="20"/>
        </w:rPr>
        <w:t>PRESENTACIÓN Y DIAGNÓSTICO</w:t>
      </w:r>
    </w:p>
    <w:p w:rsidR="00234E80" w:rsidRDefault="008A5A74" w:rsidP="009F514F">
      <w:pPr>
        <w:pStyle w:val="NormalWeb"/>
        <w:rPr>
          <w:rFonts w:ascii="Arial" w:hAnsi="Arial" w:cs="Arial"/>
          <w:b/>
          <w:color w:val="000000" w:themeColor="text1"/>
          <w:sz w:val="20"/>
          <w:szCs w:val="20"/>
        </w:rPr>
      </w:pPr>
      <w:r w:rsidRPr="00234E80">
        <w:rPr>
          <w:rFonts w:ascii="Arial" w:hAnsi="Arial" w:cs="Arial"/>
          <w:b/>
          <w:color w:val="000000" w:themeColor="text1"/>
          <w:sz w:val="20"/>
          <w:szCs w:val="20"/>
        </w:rPr>
        <w:t xml:space="preserve">Paciente ACR con 17 años, del sexo </w:t>
      </w:r>
      <w:proofErr w:type="spellStart"/>
      <w:r w:rsidRPr="00234E80">
        <w:rPr>
          <w:rFonts w:ascii="Arial" w:hAnsi="Arial" w:cs="Arial"/>
          <w:b/>
          <w:color w:val="000000" w:themeColor="text1"/>
          <w:sz w:val="20"/>
          <w:szCs w:val="20"/>
        </w:rPr>
        <w:t>masculino</w:t>
      </w:r>
      <w:proofErr w:type="gramStart"/>
      <w:r w:rsidRPr="00234E80">
        <w:rPr>
          <w:rFonts w:ascii="Arial" w:hAnsi="Arial" w:cs="Arial"/>
          <w:b/>
          <w:color w:val="000000" w:themeColor="text1"/>
          <w:sz w:val="20"/>
          <w:szCs w:val="20"/>
        </w:rPr>
        <w:t>,se</w:t>
      </w:r>
      <w:proofErr w:type="spellEnd"/>
      <w:proofErr w:type="gramEnd"/>
      <w:r w:rsidRPr="00234E80">
        <w:rPr>
          <w:rFonts w:ascii="Arial" w:hAnsi="Arial" w:cs="Arial"/>
          <w:b/>
          <w:color w:val="000000" w:themeColor="text1"/>
          <w:sz w:val="20"/>
          <w:szCs w:val="20"/>
        </w:rPr>
        <w:t xml:space="preserve"> ve afectado estéticamente por </w:t>
      </w:r>
      <w:r w:rsidRPr="00234E80">
        <w:rPr>
          <w:rFonts w:ascii="Arial" w:hAnsi="Arial" w:cs="Arial"/>
          <w:b/>
          <w:color w:val="000000" w:themeColor="text1"/>
          <w:sz w:val="20"/>
          <w:szCs w:val="20"/>
        </w:rPr>
        <w:t xml:space="preserve"> una caries, además refiere dolor al frío que una vez cesado el estímulo desaparece el mismo. Al </w:t>
      </w:r>
      <w:proofErr w:type="spellStart"/>
      <w:r w:rsidRPr="00234E80">
        <w:rPr>
          <w:rFonts w:ascii="Arial" w:hAnsi="Arial" w:cs="Arial"/>
          <w:b/>
          <w:color w:val="000000" w:themeColor="text1"/>
          <w:sz w:val="20"/>
          <w:szCs w:val="20"/>
        </w:rPr>
        <w:t>exámen</w:t>
      </w:r>
      <w:proofErr w:type="spellEnd"/>
      <w:r w:rsidRPr="00234E80">
        <w:rPr>
          <w:rFonts w:ascii="Arial" w:hAnsi="Arial" w:cs="Arial"/>
          <w:b/>
          <w:color w:val="000000" w:themeColor="text1"/>
          <w:sz w:val="20"/>
          <w:szCs w:val="20"/>
        </w:rPr>
        <w:t xml:space="preserve"> clínico detectamos filtraciones marginales en </w:t>
      </w:r>
      <w:proofErr w:type="spellStart"/>
      <w:r w:rsidRPr="00234E80">
        <w:rPr>
          <w:rFonts w:ascii="Arial" w:hAnsi="Arial" w:cs="Arial"/>
          <w:b/>
          <w:color w:val="000000" w:themeColor="text1"/>
          <w:sz w:val="20"/>
          <w:szCs w:val="20"/>
        </w:rPr>
        <w:t>oclusal</w:t>
      </w:r>
      <w:proofErr w:type="spellEnd"/>
      <w:r w:rsidRPr="00234E80">
        <w:rPr>
          <w:rFonts w:ascii="Arial" w:hAnsi="Arial" w:cs="Arial"/>
          <w:b/>
          <w:color w:val="000000" w:themeColor="text1"/>
          <w:sz w:val="20"/>
          <w:szCs w:val="20"/>
        </w:rPr>
        <w:t xml:space="preserve"> y vestibul</w:t>
      </w:r>
      <w:r w:rsidR="009F514F" w:rsidRPr="00234E80">
        <w:rPr>
          <w:rFonts w:ascii="Arial" w:hAnsi="Arial" w:cs="Arial"/>
          <w:b/>
          <w:color w:val="000000" w:themeColor="text1"/>
          <w:sz w:val="20"/>
          <w:szCs w:val="20"/>
        </w:rPr>
        <w:t xml:space="preserve">ar del 46 y </w:t>
      </w:r>
      <w:proofErr w:type="spellStart"/>
      <w:r w:rsidR="009F514F" w:rsidRPr="00234E80">
        <w:rPr>
          <w:rFonts w:ascii="Arial" w:hAnsi="Arial" w:cs="Arial"/>
          <w:b/>
          <w:color w:val="000000" w:themeColor="text1"/>
          <w:sz w:val="20"/>
          <w:szCs w:val="20"/>
        </w:rPr>
        <w:t>oclusal</w:t>
      </w:r>
      <w:proofErr w:type="spellEnd"/>
      <w:r w:rsidR="009F514F" w:rsidRPr="00234E80">
        <w:rPr>
          <w:rFonts w:ascii="Arial" w:hAnsi="Arial" w:cs="Arial"/>
          <w:b/>
          <w:color w:val="000000" w:themeColor="text1"/>
          <w:sz w:val="20"/>
          <w:szCs w:val="20"/>
        </w:rPr>
        <w:t xml:space="preserve"> del 36.</w:t>
      </w:r>
    </w:p>
    <w:p w:rsidR="00234E80" w:rsidRPr="00234E80" w:rsidRDefault="00234E80" w:rsidP="009F514F">
      <w:pPr>
        <w:pStyle w:val="NormalWeb"/>
        <w:rPr>
          <w:rFonts w:ascii="Arial" w:hAnsi="Arial" w:cs="Arial"/>
          <w:b/>
          <w:color w:val="000000" w:themeColor="text1"/>
          <w:sz w:val="20"/>
          <w:szCs w:val="20"/>
        </w:rPr>
      </w:pPr>
    </w:p>
    <w:p w:rsidR="008A5A74" w:rsidRPr="00234E80" w:rsidRDefault="009F514F" w:rsidP="009F514F">
      <w:pPr>
        <w:pStyle w:val="NormalWeb"/>
        <w:jc w:val="center"/>
        <w:rPr>
          <w:rFonts w:ascii="Arial" w:hAnsi="Arial" w:cs="Arial"/>
          <w:sz w:val="20"/>
          <w:szCs w:val="20"/>
        </w:rPr>
      </w:pPr>
      <w:r w:rsidRPr="00234E80">
        <w:rPr>
          <w:rFonts w:ascii="Arial" w:hAnsi="Arial" w:cs="Arial"/>
          <w:noProof/>
          <w:sz w:val="20"/>
          <w:szCs w:val="20"/>
        </w:rPr>
        <w:drawing>
          <wp:inline distT="0" distB="0" distL="0" distR="0" wp14:anchorId="184CD053" wp14:editId="55E0BDF8">
            <wp:extent cx="4257675" cy="3114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7675" cy="3114675"/>
                    </a:xfrm>
                    <a:prstGeom prst="rect">
                      <a:avLst/>
                    </a:prstGeom>
                    <a:noFill/>
                    <a:ln>
                      <a:noFill/>
                    </a:ln>
                  </pic:spPr>
                </pic:pic>
              </a:graphicData>
            </a:graphic>
          </wp:inline>
        </w:drawing>
      </w:r>
      <w:r w:rsidR="008A5A74" w:rsidRPr="00234E80">
        <w:rPr>
          <w:rFonts w:ascii="Arial" w:hAnsi="Arial" w:cs="Arial"/>
          <w:sz w:val="20"/>
          <w:szCs w:val="20"/>
        </w:rPr>
        <w:t>.</w:t>
      </w:r>
    </w:p>
    <w:p w:rsidR="009F514F" w:rsidRPr="00234E80" w:rsidRDefault="009F514F" w:rsidP="009F514F">
      <w:pPr>
        <w:pStyle w:val="NormalWeb"/>
        <w:rPr>
          <w:rFonts w:ascii="Arial" w:hAnsi="Arial" w:cs="Arial"/>
          <w:sz w:val="20"/>
          <w:szCs w:val="20"/>
        </w:rPr>
      </w:pPr>
    </w:p>
    <w:p w:rsidR="008A5A74" w:rsidRPr="00234E80" w:rsidRDefault="002D6E33" w:rsidP="009F514F">
      <w:pPr>
        <w:pStyle w:val="NormalWeb"/>
        <w:rPr>
          <w:rFonts w:ascii="Arial" w:hAnsi="Arial" w:cs="Arial"/>
          <w:b/>
          <w:color w:val="000000" w:themeColor="text1"/>
          <w:sz w:val="22"/>
          <w:szCs w:val="22"/>
        </w:rPr>
      </w:pPr>
      <w:r w:rsidRPr="00234E80">
        <w:rPr>
          <w:rFonts w:ascii="Arial" w:hAnsi="Arial" w:cs="Arial"/>
          <w:b/>
          <w:color w:val="000000" w:themeColor="text1"/>
          <w:sz w:val="22"/>
          <w:szCs w:val="22"/>
        </w:rPr>
        <w:t>La caries dental es una de las enfermedades de mayor prevalencia que afecta a más de un 90% de la población; se define como un proceso ó enfermedad dinámica crónica, que ocurre en la estructura dentaria en contacto con los depósitos microbianos, por causa del desequilibrio entre la sustancia dental y el fluido de placa circundante, esto da como resultado una pérdida de mineral de la superficie dental, cuyo signo es la destrucción localizada de los tejidos duros, siendo además de carácter transmisible e irreversible</w:t>
      </w:r>
    </w:p>
    <w:p w:rsidR="00234E80" w:rsidRPr="00234E80" w:rsidRDefault="009F514F" w:rsidP="00234E80">
      <w:pPr>
        <w:pStyle w:val="NormalWeb"/>
        <w:rPr>
          <w:rFonts w:ascii="Arial" w:hAnsi="Arial" w:cs="Arial"/>
          <w:b/>
          <w:color w:val="000000" w:themeColor="text1"/>
          <w:sz w:val="22"/>
          <w:szCs w:val="22"/>
          <w:lang w:val="es-ES"/>
        </w:rPr>
      </w:pPr>
      <w:r w:rsidRPr="00234E80">
        <w:rPr>
          <w:rFonts w:ascii="Arial" w:hAnsi="Arial" w:cs="Arial"/>
          <w:b/>
          <w:color w:val="000000" w:themeColor="text1"/>
          <w:sz w:val="22"/>
          <w:szCs w:val="22"/>
        </w:rPr>
        <w:lastRenderedPageBreak/>
        <w:t xml:space="preserve">Para </w:t>
      </w:r>
      <w:r w:rsidR="00234E80" w:rsidRPr="00234E80">
        <w:rPr>
          <w:rFonts w:ascii="Arial" w:hAnsi="Arial" w:cs="Arial"/>
          <w:b/>
          <w:color w:val="000000" w:themeColor="text1"/>
          <w:sz w:val="22"/>
          <w:szCs w:val="22"/>
        </w:rPr>
        <w:t>rehabilitar</w:t>
      </w:r>
      <w:r w:rsidRPr="00234E80">
        <w:rPr>
          <w:rFonts w:ascii="Arial" w:hAnsi="Arial" w:cs="Arial"/>
          <w:b/>
          <w:color w:val="000000" w:themeColor="text1"/>
          <w:sz w:val="22"/>
          <w:szCs w:val="22"/>
        </w:rPr>
        <w:t xml:space="preserve"> </w:t>
      </w:r>
      <w:r w:rsidR="00234E80" w:rsidRPr="00234E80">
        <w:rPr>
          <w:rFonts w:ascii="Arial" w:hAnsi="Arial" w:cs="Arial"/>
          <w:b/>
          <w:color w:val="000000" w:themeColor="text1"/>
          <w:sz w:val="22"/>
          <w:szCs w:val="22"/>
        </w:rPr>
        <w:t xml:space="preserve">al paciente seria necesario poner amalgama </w:t>
      </w:r>
      <w:r w:rsidR="00234E80" w:rsidRPr="00234E80">
        <w:rPr>
          <w:rFonts w:ascii="Arial" w:hAnsi="Arial" w:cs="Arial"/>
          <w:b/>
          <w:color w:val="000000" w:themeColor="text1"/>
          <w:sz w:val="22"/>
          <w:szCs w:val="22"/>
          <w:lang w:val="es-ES"/>
        </w:rPr>
        <w:t xml:space="preserve">La </w:t>
      </w:r>
      <w:r w:rsidR="00234E80" w:rsidRPr="00234E80">
        <w:rPr>
          <w:rFonts w:ascii="Arial" w:hAnsi="Arial" w:cs="Arial"/>
          <w:b/>
          <w:bCs/>
          <w:color w:val="000000" w:themeColor="text1"/>
          <w:sz w:val="22"/>
          <w:szCs w:val="22"/>
          <w:lang w:val="es-ES"/>
        </w:rPr>
        <w:t>amalgama</w:t>
      </w:r>
      <w:r w:rsidR="00234E80" w:rsidRPr="00234E80">
        <w:rPr>
          <w:rFonts w:ascii="Arial" w:hAnsi="Arial" w:cs="Arial"/>
          <w:b/>
          <w:color w:val="000000" w:themeColor="text1"/>
          <w:sz w:val="22"/>
          <w:szCs w:val="22"/>
          <w:lang w:val="es-ES"/>
        </w:rPr>
        <w:t xml:space="preserve"> es un material de restauración utilizado en </w:t>
      </w:r>
      <w:hyperlink r:id="rId6" w:tooltip="Odontología" w:history="1">
        <w:r w:rsidR="00234E80" w:rsidRPr="00234E80">
          <w:rPr>
            <w:rFonts w:ascii="Arial" w:hAnsi="Arial" w:cs="Arial"/>
            <w:b/>
            <w:color w:val="000000" w:themeColor="text1"/>
            <w:sz w:val="22"/>
            <w:szCs w:val="22"/>
            <w:lang w:val="es-ES"/>
          </w:rPr>
          <w:t>odontología</w:t>
        </w:r>
      </w:hyperlink>
      <w:r w:rsidR="00234E80" w:rsidRPr="00234E80">
        <w:rPr>
          <w:rFonts w:ascii="Arial" w:hAnsi="Arial" w:cs="Arial"/>
          <w:b/>
          <w:color w:val="000000" w:themeColor="text1"/>
          <w:sz w:val="22"/>
          <w:szCs w:val="22"/>
          <w:lang w:val="es-ES"/>
        </w:rPr>
        <w:t xml:space="preserve">, que resulta de la aleación del </w:t>
      </w:r>
      <w:hyperlink r:id="rId7" w:tooltip="Mercurio (elemento)" w:history="1">
        <w:r w:rsidR="00234E80" w:rsidRPr="00234E80">
          <w:rPr>
            <w:rFonts w:ascii="Arial" w:hAnsi="Arial" w:cs="Arial"/>
            <w:b/>
            <w:color w:val="000000" w:themeColor="text1"/>
            <w:sz w:val="22"/>
            <w:szCs w:val="22"/>
            <w:lang w:val="es-ES"/>
          </w:rPr>
          <w:t>mercurio</w:t>
        </w:r>
      </w:hyperlink>
      <w:r w:rsidR="00234E80" w:rsidRPr="00234E80">
        <w:rPr>
          <w:rFonts w:ascii="Arial" w:hAnsi="Arial" w:cs="Arial"/>
          <w:b/>
          <w:color w:val="000000" w:themeColor="text1"/>
          <w:sz w:val="22"/>
          <w:szCs w:val="22"/>
          <w:lang w:val="es-ES"/>
        </w:rPr>
        <w:t xml:space="preserve"> con otros metales, como </w:t>
      </w:r>
      <w:hyperlink r:id="rId8" w:tooltip="Plata" w:history="1">
        <w:r w:rsidR="00234E80" w:rsidRPr="00234E80">
          <w:rPr>
            <w:rFonts w:ascii="Arial" w:hAnsi="Arial" w:cs="Arial"/>
            <w:b/>
            <w:color w:val="000000" w:themeColor="text1"/>
            <w:sz w:val="22"/>
            <w:szCs w:val="22"/>
            <w:lang w:val="es-ES"/>
          </w:rPr>
          <w:t>plata</w:t>
        </w:r>
      </w:hyperlink>
      <w:r w:rsidR="00234E80" w:rsidRPr="00234E80">
        <w:rPr>
          <w:rFonts w:ascii="Arial" w:hAnsi="Arial" w:cs="Arial"/>
          <w:b/>
          <w:color w:val="000000" w:themeColor="text1"/>
          <w:sz w:val="22"/>
          <w:szCs w:val="22"/>
          <w:lang w:val="es-ES"/>
        </w:rPr>
        <w:t xml:space="preserve">, </w:t>
      </w:r>
      <w:hyperlink r:id="rId9" w:tooltip="Estaño" w:history="1">
        <w:r w:rsidR="00234E80" w:rsidRPr="00234E80">
          <w:rPr>
            <w:rFonts w:ascii="Arial" w:hAnsi="Arial" w:cs="Arial"/>
            <w:b/>
            <w:color w:val="000000" w:themeColor="text1"/>
            <w:sz w:val="22"/>
            <w:szCs w:val="22"/>
            <w:lang w:val="es-ES"/>
          </w:rPr>
          <w:t>estaño</w:t>
        </w:r>
      </w:hyperlink>
      <w:r w:rsidR="00234E80" w:rsidRPr="00234E80">
        <w:rPr>
          <w:rFonts w:ascii="Arial" w:hAnsi="Arial" w:cs="Arial"/>
          <w:b/>
          <w:color w:val="000000" w:themeColor="text1"/>
          <w:sz w:val="22"/>
          <w:szCs w:val="22"/>
          <w:lang w:val="es-ES"/>
        </w:rPr>
        <w:t xml:space="preserve">, </w:t>
      </w:r>
      <w:hyperlink r:id="rId10" w:tooltip="Cobre" w:history="1">
        <w:r w:rsidR="00234E80" w:rsidRPr="00234E80">
          <w:rPr>
            <w:rFonts w:ascii="Arial" w:hAnsi="Arial" w:cs="Arial"/>
            <w:b/>
            <w:color w:val="000000" w:themeColor="text1"/>
            <w:sz w:val="22"/>
            <w:szCs w:val="22"/>
            <w:lang w:val="es-ES"/>
          </w:rPr>
          <w:t>cobre</w:t>
        </w:r>
      </w:hyperlink>
      <w:r w:rsidR="00234E80" w:rsidRPr="00234E80">
        <w:rPr>
          <w:rFonts w:ascii="Arial" w:hAnsi="Arial" w:cs="Arial"/>
          <w:b/>
          <w:color w:val="000000" w:themeColor="text1"/>
          <w:sz w:val="22"/>
          <w:szCs w:val="22"/>
          <w:lang w:val="es-ES"/>
        </w:rPr>
        <w:t xml:space="preserve">, </w:t>
      </w:r>
      <w:hyperlink r:id="rId11" w:tooltip="Zinc" w:history="1">
        <w:r w:rsidR="00234E80" w:rsidRPr="00234E80">
          <w:rPr>
            <w:rFonts w:ascii="Arial" w:hAnsi="Arial" w:cs="Arial"/>
            <w:b/>
            <w:color w:val="000000" w:themeColor="text1"/>
            <w:sz w:val="22"/>
            <w:szCs w:val="22"/>
            <w:lang w:val="es-ES"/>
          </w:rPr>
          <w:t>zinc</w:t>
        </w:r>
      </w:hyperlink>
      <w:r w:rsidR="00234E80" w:rsidRPr="00234E80">
        <w:rPr>
          <w:rFonts w:ascii="Arial" w:hAnsi="Arial" w:cs="Arial"/>
          <w:b/>
          <w:color w:val="000000" w:themeColor="text1"/>
          <w:sz w:val="22"/>
          <w:szCs w:val="22"/>
          <w:lang w:val="es-ES"/>
        </w:rPr>
        <w:t xml:space="preserve"> u </w:t>
      </w:r>
      <w:hyperlink r:id="rId12" w:tooltip="Oro" w:history="1">
        <w:r w:rsidR="00234E80" w:rsidRPr="00234E80">
          <w:rPr>
            <w:rFonts w:ascii="Arial" w:hAnsi="Arial" w:cs="Arial"/>
            <w:b/>
            <w:color w:val="000000" w:themeColor="text1"/>
            <w:sz w:val="22"/>
            <w:szCs w:val="22"/>
            <w:lang w:val="es-ES"/>
          </w:rPr>
          <w:t>oro</w:t>
        </w:r>
      </w:hyperlink>
      <w:r w:rsidR="00234E80" w:rsidRPr="00234E80">
        <w:rPr>
          <w:rFonts w:ascii="Arial" w:hAnsi="Arial" w:cs="Arial"/>
          <w:b/>
          <w:color w:val="000000" w:themeColor="text1"/>
          <w:sz w:val="22"/>
          <w:szCs w:val="22"/>
          <w:lang w:val="es-ES"/>
        </w:rPr>
        <w:t>.</w:t>
      </w:r>
    </w:p>
    <w:p w:rsidR="00234E80" w:rsidRPr="00234E80" w:rsidRDefault="00234E80" w:rsidP="00234E80">
      <w:pPr>
        <w:spacing w:before="100" w:beforeAutospacing="1" w:after="100" w:afterAutospacing="1" w:line="240" w:lineRule="auto"/>
        <w:rPr>
          <w:rFonts w:ascii="Arial" w:eastAsia="Times New Roman" w:hAnsi="Arial" w:cs="Arial"/>
          <w:b/>
          <w:color w:val="000000" w:themeColor="text1"/>
          <w:lang w:val="es-ES" w:eastAsia="es-MX"/>
        </w:rPr>
      </w:pPr>
      <w:r w:rsidRPr="00234E80">
        <w:rPr>
          <w:rFonts w:ascii="Arial" w:eastAsia="Times New Roman" w:hAnsi="Arial" w:cs="Arial"/>
          <w:b/>
          <w:color w:val="000000" w:themeColor="text1"/>
          <w:lang w:val="es-ES" w:eastAsia="es-MX"/>
        </w:rPr>
        <w:t>La aleación más utilizada en Odontología es en base a Mercurio, Plata, Estaño, Cobre y Zinc. Posee un color plateado, el cual es poco estético para los pacientes, ya que no tiene propiedades ópticas compatibles con la estructura dental. La amalgama tiene el mayor desempeño en cuanto a seguridad y relación costo-beneficio, a diferencia de los nuevos materiales restauradores como las resinas compuestas, las cuales son más costosas.</w:t>
      </w:r>
    </w:p>
    <w:p w:rsidR="00234E80" w:rsidRPr="00234E80" w:rsidRDefault="00234E80" w:rsidP="00234E80">
      <w:pPr>
        <w:spacing w:before="100" w:beforeAutospacing="1" w:after="100" w:afterAutospacing="1" w:line="240" w:lineRule="auto"/>
        <w:rPr>
          <w:rFonts w:ascii="Arial" w:eastAsia="Times New Roman" w:hAnsi="Arial" w:cs="Arial"/>
          <w:b/>
          <w:color w:val="000000" w:themeColor="text1"/>
          <w:lang w:val="es-ES" w:eastAsia="es-MX"/>
        </w:rPr>
      </w:pPr>
      <w:r w:rsidRPr="00234E80">
        <w:rPr>
          <w:rFonts w:ascii="Arial" w:eastAsia="Times New Roman" w:hAnsi="Arial" w:cs="Arial"/>
          <w:b/>
          <w:color w:val="000000" w:themeColor="text1"/>
          <w:lang w:val="es-ES" w:eastAsia="es-MX"/>
        </w:rPr>
        <w:t xml:space="preserve"> </w:t>
      </w:r>
      <w:r w:rsidRPr="00234E80">
        <w:rPr>
          <w:rFonts w:ascii="Arial" w:hAnsi="Arial" w:cs="Arial"/>
          <w:b/>
          <w:color w:val="000000" w:themeColor="text1"/>
          <w:lang w:val="es-ES"/>
        </w:rPr>
        <w:t xml:space="preserve">Los </w:t>
      </w:r>
      <w:proofErr w:type="spellStart"/>
      <w:r w:rsidRPr="00234E80">
        <w:rPr>
          <w:rFonts w:ascii="Arial" w:hAnsi="Arial" w:cs="Arial"/>
          <w:b/>
          <w:bCs/>
          <w:color w:val="000000" w:themeColor="text1"/>
          <w:lang w:val="es-ES"/>
        </w:rPr>
        <w:t>composites</w:t>
      </w:r>
      <w:proofErr w:type="spellEnd"/>
      <w:r w:rsidRPr="00234E80">
        <w:rPr>
          <w:rFonts w:ascii="Arial" w:hAnsi="Arial" w:cs="Arial"/>
          <w:b/>
          <w:color w:val="000000" w:themeColor="text1"/>
          <w:lang w:val="es-ES"/>
        </w:rPr>
        <w:t xml:space="preserve"> o </w:t>
      </w:r>
      <w:hyperlink r:id="rId13" w:tooltip="Resina" w:history="1">
        <w:r w:rsidRPr="00234E80">
          <w:rPr>
            <w:rStyle w:val="Hipervnculo"/>
            <w:rFonts w:ascii="Arial" w:hAnsi="Arial" w:cs="Arial"/>
            <w:b/>
            <w:i/>
            <w:iCs/>
            <w:color w:val="000000" w:themeColor="text1"/>
            <w:u w:val="none"/>
            <w:lang w:val="es-ES"/>
          </w:rPr>
          <w:t>resinas</w:t>
        </w:r>
      </w:hyperlink>
      <w:r w:rsidRPr="00234E80">
        <w:rPr>
          <w:rFonts w:ascii="Arial" w:hAnsi="Arial" w:cs="Arial"/>
          <w:b/>
          <w:i/>
          <w:iCs/>
          <w:color w:val="000000" w:themeColor="text1"/>
          <w:lang w:val="es-ES"/>
        </w:rPr>
        <w:t xml:space="preserve"> compuestas</w:t>
      </w:r>
      <w:r w:rsidRPr="00234E80">
        <w:rPr>
          <w:rFonts w:ascii="Arial" w:hAnsi="Arial" w:cs="Arial"/>
          <w:b/>
          <w:color w:val="000000" w:themeColor="text1"/>
          <w:lang w:val="es-ES"/>
        </w:rPr>
        <w:t xml:space="preserve"> son materiales sintéticos que están mezclados heterogéneamente y que forman un compuesto, como su nombre indica. Están compuestos por </w:t>
      </w:r>
      <w:hyperlink r:id="rId14" w:tooltip="Molécula" w:history="1">
        <w:r w:rsidRPr="00234E80">
          <w:rPr>
            <w:rStyle w:val="Hipervnculo"/>
            <w:rFonts w:ascii="Arial" w:hAnsi="Arial" w:cs="Arial"/>
            <w:b/>
            <w:color w:val="000000" w:themeColor="text1"/>
            <w:u w:val="none"/>
            <w:lang w:val="es-ES"/>
          </w:rPr>
          <w:t>moléculas</w:t>
        </w:r>
      </w:hyperlink>
      <w:r w:rsidRPr="00234E80">
        <w:rPr>
          <w:rFonts w:ascii="Arial" w:hAnsi="Arial" w:cs="Arial"/>
          <w:b/>
          <w:color w:val="000000" w:themeColor="text1"/>
          <w:lang w:val="es-ES"/>
        </w:rPr>
        <w:t xml:space="preserve"> de </w:t>
      </w:r>
      <w:hyperlink r:id="rId15" w:tooltip="Elemento" w:history="1">
        <w:r w:rsidRPr="00234E80">
          <w:rPr>
            <w:rStyle w:val="Hipervnculo"/>
            <w:rFonts w:ascii="Arial" w:hAnsi="Arial" w:cs="Arial"/>
            <w:b/>
            <w:color w:val="000000" w:themeColor="text1"/>
            <w:u w:val="none"/>
            <w:lang w:val="es-ES"/>
          </w:rPr>
          <w:t>elementos</w:t>
        </w:r>
      </w:hyperlink>
      <w:r w:rsidRPr="00234E80">
        <w:rPr>
          <w:rFonts w:ascii="Arial" w:hAnsi="Arial" w:cs="Arial"/>
          <w:b/>
          <w:color w:val="000000" w:themeColor="text1"/>
          <w:lang w:val="es-ES"/>
        </w:rPr>
        <w:t xml:space="preserve"> variados. Estos componentes pueden ser de dos tipos: los de cohesión y los de refuerzo. Los componentes de cohesión envuelven y unen los componentes de refuerzo (o simplemente refuerzos) manteniendo la rigidez y la posición de éstos. Los refuerzos confieren unas propiedades físicas al conjunto tal que mejoran las propiedades de cohesión y rigidez. Así, esta combinación de materiales le da al compuesto unas propiedades mecánicas notablemente superiores a las de las materias primas de las que procede. Tales moléculas suelen formar estructuras muy resistentes y livianas; por este motivo se utilizan desde mediados del siglo XX en los más variados campos: </w:t>
      </w:r>
      <w:hyperlink r:id="rId16" w:tooltip="Aeronáutica" w:history="1">
        <w:r w:rsidRPr="00234E80">
          <w:rPr>
            <w:rStyle w:val="Hipervnculo"/>
            <w:rFonts w:ascii="Arial" w:hAnsi="Arial" w:cs="Arial"/>
            <w:b/>
            <w:color w:val="000000" w:themeColor="text1"/>
            <w:u w:val="none"/>
            <w:lang w:val="es-ES"/>
          </w:rPr>
          <w:t>aeronáutica</w:t>
        </w:r>
      </w:hyperlink>
      <w:r w:rsidRPr="00234E80">
        <w:rPr>
          <w:rFonts w:ascii="Arial" w:hAnsi="Arial" w:cs="Arial"/>
          <w:b/>
          <w:color w:val="000000" w:themeColor="text1"/>
          <w:lang w:val="es-ES"/>
        </w:rPr>
        <w:t xml:space="preserve">, fabricación de </w:t>
      </w:r>
      <w:hyperlink r:id="rId17" w:tooltip="Prótesis" w:history="1">
        <w:r w:rsidRPr="00234E80">
          <w:rPr>
            <w:rStyle w:val="Hipervnculo"/>
            <w:rFonts w:ascii="Arial" w:hAnsi="Arial" w:cs="Arial"/>
            <w:b/>
            <w:color w:val="000000" w:themeColor="text1"/>
            <w:u w:val="none"/>
            <w:lang w:val="es-ES"/>
          </w:rPr>
          <w:t>prótesis</w:t>
        </w:r>
      </w:hyperlink>
      <w:r w:rsidRPr="00234E80">
        <w:rPr>
          <w:rFonts w:ascii="Arial" w:hAnsi="Arial" w:cs="Arial"/>
          <w:b/>
          <w:color w:val="000000" w:themeColor="text1"/>
          <w:lang w:val="es-ES"/>
        </w:rPr>
        <w:t xml:space="preserve">, </w:t>
      </w:r>
      <w:hyperlink r:id="rId18" w:tooltip="Astronáutica" w:history="1">
        <w:r w:rsidRPr="00234E80">
          <w:rPr>
            <w:rStyle w:val="Hipervnculo"/>
            <w:rFonts w:ascii="Arial" w:hAnsi="Arial" w:cs="Arial"/>
            <w:b/>
            <w:color w:val="000000" w:themeColor="text1"/>
            <w:u w:val="none"/>
            <w:lang w:val="es-ES"/>
          </w:rPr>
          <w:t>astro</w:t>
        </w:r>
      </w:hyperlink>
      <w:r w:rsidRPr="00234E80">
        <w:rPr>
          <w:rFonts w:ascii="Arial" w:hAnsi="Arial" w:cs="Arial"/>
          <w:b/>
          <w:color w:val="000000" w:themeColor="text1"/>
          <w:lang w:val="es-ES"/>
        </w:rPr>
        <w:t xml:space="preserve"> y </w:t>
      </w:r>
      <w:hyperlink r:id="rId19" w:tooltip="Cosmonáutica" w:history="1">
        <w:r w:rsidRPr="00234E80">
          <w:rPr>
            <w:rStyle w:val="Hipervnculo"/>
            <w:rFonts w:ascii="Arial" w:hAnsi="Arial" w:cs="Arial"/>
            <w:b/>
            <w:color w:val="000000" w:themeColor="text1"/>
            <w:u w:val="none"/>
            <w:lang w:val="es-ES"/>
          </w:rPr>
          <w:t>cosmonáutica</w:t>
        </w:r>
      </w:hyperlink>
      <w:r w:rsidRPr="00234E80">
        <w:rPr>
          <w:rFonts w:ascii="Arial" w:hAnsi="Arial" w:cs="Arial"/>
          <w:b/>
          <w:color w:val="000000" w:themeColor="text1"/>
          <w:lang w:val="es-ES"/>
        </w:rPr>
        <w:t xml:space="preserve">, </w:t>
      </w:r>
      <w:hyperlink r:id="rId20" w:tooltip="Ingeniería naval" w:history="1">
        <w:r w:rsidRPr="00234E80">
          <w:rPr>
            <w:rStyle w:val="Hipervnculo"/>
            <w:rFonts w:ascii="Arial" w:hAnsi="Arial" w:cs="Arial"/>
            <w:b/>
            <w:color w:val="000000" w:themeColor="text1"/>
            <w:u w:val="none"/>
            <w:lang w:val="es-ES"/>
          </w:rPr>
          <w:t>ingeniería naval</w:t>
        </w:r>
      </w:hyperlink>
      <w:r w:rsidRPr="00234E80">
        <w:rPr>
          <w:rFonts w:ascii="Arial" w:hAnsi="Arial" w:cs="Arial"/>
          <w:b/>
          <w:color w:val="000000" w:themeColor="text1"/>
          <w:lang w:val="es-ES"/>
        </w:rPr>
        <w:t xml:space="preserve">, </w:t>
      </w:r>
      <w:hyperlink r:id="rId21" w:tooltip="Ingeniería civil" w:history="1">
        <w:r w:rsidRPr="00234E80">
          <w:rPr>
            <w:rStyle w:val="Hipervnculo"/>
            <w:rFonts w:ascii="Arial" w:hAnsi="Arial" w:cs="Arial"/>
            <w:b/>
            <w:color w:val="000000" w:themeColor="text1"/>
            <w:u w:val="none"/>
            <w:lang w:val="es-ES"/>
          </w:rPr>
          <w:t>ingeniería civil</w:t>
        </w:r>
      </w:hyperlink>
      <w:r w:rsidRPr="00234E80">
        <w:rPr>
          <w:rFonts w:ascii="Arial" w:hAnsi="Arial" w:cs="Arial"/>
          <w:b/>
          <w:color w:val="000000" w:themeColor="text1"/>
          <w:lang w:val="es-ES"/>
        </w:rPr>
        <w:t xml:space="preserve">, artículos de </w:t>
      </w:r>
      <w:hyperlink r:id="rId22" w:tooltip="Camping" w:history="1">
        <w:r w:rsidRPr="00234E80">
          <w:rPr>
            <w:rStyle w:val="Hipervnculo"/>
            <w:rFonts w:ascii="Arial" w:hAnsi="Arial" w:cs="Arial"/>
            <w:b/>
            <w:color w:val="000000" w:themeColor="text1"/>
            <w:u w:val="none"/>
            <w:lang w:val="es-ES"/>
          </w:rPr>
          <w:t>campismo</w:t>
        </w:r>
      </w:hyperlink>
      <w:r w:rsidRPr="00234E80">
        <w:rPr>
          <w:rFonts w:ascii="Arial" w:hAnsi="Arial" w:cs="Arial"/>
          <w:b/>
          <w:color w:val="000000" w:themeColor="text1"/>
          <w:lang w:val="es-ES"/>
        </w:rPr>
        <w:t xml:space="preserve">, </w:t>
      </w:r>
      <w:proofErr w:type="spellStart"/>
      <w:r w:rsidRPr="00234E80">
        <w:rPr>
          <w:rFonts w:ascii="Arial" w:hAnsi="Arial" w:cs="Arial"/>
          <w:b/>
          <w:color w:val="000000" w:themeColor="text1"/>
          <w:lang w:val="es-ES"/>
        </w:rPr>
        <w:t>etc</w:t>
      </w:r>
      <w:proofErr w:type="spellEnd"/>
    </w:p>
    <w:p w:rsidR="009F514F" w:rsidRPr="00234E80" w:rsidRDefault="009F514F" w:rsidP="009F514F">
      <w:pPr>
        <w:pStyle w:val="NormalWeb"/>
        <w:rPr>
          <w:rFonts w:ascii="Arial" w:hAnsi="Arial" w:cs="Arial"/>
          <w:b/>
          <w:color w:val="000000" w:themeColor="text1"/>
          <w:sz w:val="20"/>
          <w:szCs w:val="20"/>
          <w:lang w:val="es-ES"/>
        </w:rPr>
      </w:pPr>
    </w:p>
    <w:p w:rsidR="009F514F" w:rsidRPr="009F514F" w:rsidRDefault="009F514F" w:rsidP="009F514F">
      <w:pPr>
        <w:pStyle w:val="NormalWeb"/>
        <w:jc w:val="center"/>
        <w:rPr>
          <w:rFonts w:ascii="Arial" w:hAnsi="Arial" w:cs="Arial"/>
          <w:b/>
          <w:color w:val="000000" w:themeColor="text1"/>
          <w:sz w:val="20"/>
          <w:szCs w:val="20"/>
        </w:rPr>
      </w:pPr>
    </w:p>
    <w:p w:rsidR="009F514F" w:rsidRDefault="009F514F" w:rsidP="008A5A74">
      <w:pPr>
        <w:pStyle w:val="NormalWeb"/>
      </w:pPr>
    </w:p>
    <w:p w:rsidR="008A5A74" w:rsidRDefault="008A5A74"/>
    <w:sectPr w:rsidR="008A5A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74"/>
    <w:rsid w:val="00234E80"/>
    <w:rsid w:val="002C60DB"/>
    <w:rsid w:val="002D6E33"/>
    <w:rsid w:val="008A5A74"/>
    <w:rsid w:val="009F514F"/>
    <w:rsid w:val="00BF31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A5A74"/>
    <w:pPr>
      <w:spacing w:before="100" w:beforeAutospacing="1" w:after="100" w:afterAutospacing="1" w:line="240" w:lineRule="auto"/>
    </w:pPr>
    <w:rPr>
      <w:rFonts w:ascii="Times New Roman" w:eastAsia="Times New Roman" w:hAnsi="Times New Roman" w:cs="Times New Roman"/>
      <w:color w:val="000080"/>
      <w:sz w:val="24"/>
      <w:szCs w:val="24"/>
      <w:lang w:eastAsia="es-MX"/>
    </w:rPr>
  </w:style>
  <w:style w:type="paragraph" w:styleId="Textodeglobo">
    <w:name w:val="Balloon Text"/>
    <w:basedOn w:val="Normal"/>
    <w:link w:val="TextodegloboCar"/>
    <w:uiPriority w:val="99"/>
    <w:semiHidden/>
    <w:unhideWhenUsed/>
    <w:rsid w:val="009F51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14F"/>
    <w:rPr>
      <w:rFonts w:ascii="Tahoma" w:hAnsi="Tahoma" w:cs="Tahoma"/>
      <w:sz w:val="16"/>
      <w:szCs w:val="16"/>
    </w:rPr>
  </w:style>
  <w:style w:type="character" w:styleId="Hipervnculo">
    <w:name w:val="Hyperlink"/>
    <w:basedOn w:val="Fuentedeprrafopredeter"/>
    <w:uiPriority w:val="99"/>
    <w:semiHidden/>
    <w:unhideWhenUsed/>
    <w:rsid w:val="00234E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A5A74"/>
    <w:pPr>
      <w:spacing w:before="100" w:beforeAutospacing="1" w:after="100" w:afterAutospacing="1" w:line="240" w:lineRule="auto"/>
    </w:pPr>
    <w:rPr>
      <w:rFonts w:ascii="Times New Roman" w:eastAsia="Times New Roman" w:hAnsi="Times New Roman" w:cs="Times New Roman"/>
      <w:color w:val="000080"/>
      <w:sz w:val="24"/>
      <w:szCs w:val="24"/>
      <w:lang w:eastAsia="es-MX"/>
    </w:rPr>
  </w:style>
  <w:style w:type="paragraph" w:styleId="Textodeglobo">
    <w:name w:val="Balloon Text"/>
    <w:basedOn w:val="Normal"/>
    <w:link w:val="TextodegloboCar"/>
    <w:uiPriority w:val="99"/>
    <w:semiHidden/>
    <w:unhideWhenUsed/>
    <w:rsid w:val="009F51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14F"/>
    <w:rPr>
      <w:rFonts w:ascii="Tahoma" w:hAnsi="Tahoma" w:cs="Tahoma"/>
      <w:sz w:val="16"/>
      <w:szCs w:val="16"/>
    </w:rPr>
  </w:style>
  <w:style w:type="character" w:styleId="Hipervnculo">
    <w:name w:val="Hyperlink"/>
    <w:basedOn w:val="Fuentedeprrafopredeter"/>
    <w:uiPriority w:val="99"/>
    <w:semiHidden/>
    <w:unhideWhenUsed/>
    <w:rsid w:val="00234E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337564">
      <w:bodyDiv w:val="1"/>
      <w:marLeft w:val="0"/>
      <w:marRight w:val="0"/>
      <w:marTop w:val="0"/>
      <w:marBottom w:val="0"/>
      <w:divBdr>
        <w:top w:val="none" w:sz="0" w:space="0" w:color="auto"/>
        <w:left w:val="none" w:sz="0" w:space="0" w:color="auto"/>
        <w:bottom w:val="none" w:sz="0" w:space="0" w:color="auto"/>
        <w:right w:val="none" w:sz="0" w:space="0" w:color="auto"/>
      </w:divBdr>
      <w:divsChild>
        <w:div w:id="8987502">
          <w:marLeft w:val="0"/>
          <w:marRight w:val="0"/>
          <w:marTop w:val="0"/>
          <w:marBottom w:val="0"/>
          <w:divBdr>
            <w:top w:val="none" w:sz="0" w:space="0" w:color="auto"/>
            <w:left w:val="none" w:sz="0" w:space="0" w:color="auto"/>
            <w:bottom w:val="none" w:sz="0" w:space="0" w:color="auto"/>
            <w:right w:val="none" w:sz="0" w:space="0" w:color="auto"/>
          </w:divBdr>
          <w:divsChild>
            <w:div w:id="1128205930">
              <w:marLeft w:val="0"/>
              <w:marRight w:val="0"/>
              <w:marTop w:val="0"/>
              <w:marBottom w:val="0"/>
              <w:divBdr>
                <w:top w:val="none" w:sz="0" w:space="0" w:color="auto"/>
                <w:left w:val="none" w:sz="0" w:space="0" w:color="auto"/>
                <w:bottom w:val="none" w:sz="0" w:space="0" w:color="auto"/>
                <w:right w:val="none" w:sz="0" w:space="0" w:color="auto"/>
              </w:divBdr>
              <w:divsChild>
                <w:div w:id="1512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lata" TargetMode="External"/><Relationship Id="rId13" Type="http://schemas.openxmlformats.org/officeDocument/2006/relationships/hyperlink" Target="http://es.wikipedia.org/wiki/Resina" TargetMode="External"/><Relationship Id="rId18" Type="http://schemas.openxmlformats.org/officeDocument/2006/relationships/hyperlink" Target="http://es.wikipedia.org/wiki/Astron%C3%A1utica" TargetMode="External"/><Relationship Id="rId3" Type="http://schemas.openxmlformats.org/officeDocument/2006/relationships/settings" Target="settings.xml"/><Relationship Id="rId21" Type="http://schemas.openxmlformats.org/officeDocument/2006/relationships/hyperlink" Target="http://es.wikipedia.org/wiki/Ingenier%C3%ADa_civil" TargetMode="External"/><Relationship Id="rId7" Type="http://schemas.openxmlformats.org/officeDocument/2006/relationships/hyperlink" Target="http://es.wikipedia.org/wiki/Mercurio_(elemento)" TargetMode="External"/><Relationship Id="rId12" Type="http://schemas.openxmlformats.org/officeDocument/2006/relationships/hyperlink" Target="http://es.wikipedia.org/wiki/Oro" TargetMode="External"/><Relationship Id="rId17" Type="http://schemas.openxmlformats.org/officeDocument/2006/relationships/hyperlink" Target="http://es.wikipedia.org/wiki/Pr%C3%B3tesis" TargetMode="External"/><Relationship Id="rId2" Type="http://schemas.microsoft.com/office/2007/relationships/stylesWithEffects" Target="stylesWithEffects.xml"/><Relationship Id="rId16" Type="http://schemas.openxmlformats.org/officeDocument/2006/relationships/hyperlink" Target="http://es.wikipedia.org/wiki/Aeron%C3%A1utica" TargetMode="External"/><Relationship Id="rId20" Type="http://schemas.openxmlformats.org/officeDocument/2006/relationships/hyperlink" Target="http://es.wikipedia.org/wiki/Ingenier%C3%ADa_naval" TargetMode="External"/><Relationship Id="rId1" Type="http://schemas.openxmlformats.org/officeDocument/2006/relationships/styles" Target="styles.xml"/><Relationship Id="rId6" Type="http://schemas.openxmlformats.org/officeDocument/2006/relationships/hyperlink" Target="http://es.wikipedia.org/wiki/Odontolog%C3%ADa" TargetMode="External"/><Relationship Id="rId11" Type="http://schemas.openxmlformats.org/officeDocument/2006/relationships/hyperlink" Target="http://es.wikipedia.org/wiki/Zinc"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es.wikipedia.org/wiki/Elemento" TargetMode="External"/><Relationship Id="rId23" Type="http://schemas.openxmlformats.org/officeDocument/2006/relationships/fontTable" Target="fontTable.xml"/><Relationship Id="rId10" Type="http://schemas.openxmlformats.org/officeDocument/2006/relationships/hyperlink" Target="http://es.wikipedia.org/wiki/Cobre" TargetMode="External"/><Relationship Id="rId19" Type="http://schemas.openxmlformats.org/officeDocument/2006/relationships/hyperlink" Target="http://es.wikipedia.org/wiki/Cosmon%C3%A1utica" TargetMode="External"/><Relationship Id="rId4" Type="http://schemas.openxmlformats.org/officeDocument/2006/relationships/webSettings" Target="webSettings.xml"/><Relationship Id="rId9" Type="http://schemas.openxmlformats.org/officeDocument/2006/relationships/hyperlink" Target="http://es.wikipedia.org/wiki/Esta%C3%B1o" TargetMode="External"/><Relationship Id="rId14" Type="http://schemas.openxmlformats.org/officeDocument/2006/relationships/hyperlink" Target="http://es.wikipedia.org/wiki/Mol%C3%A9cula" TargetMode="External"/><Relationship Id="rId22" Type="http://schemas.openxmlformats.org/officeDocument/2006/relationships/hyperlink" Target="http://es.wikipedia.org/wiki/Camp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588</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chong</dc:creator>
  <cp:lastModifiedBy>chong</cp:lastModifiedBy>
  <cp:revision>2</cp:revision>
  <dcterms:created xsi:type="dcterms:W3CDTF">2012-04-26T04:00:00Z</dcterms:created>
  <dcterms:modified xsi:type="dcterms:W3CDTF">2012-04-26T04:36:00Z</dcterms:modified>
</cp:coreProperties>
</file>