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C9" w:rsidRDefault="009A1FC9" w:rsidP="007A0B9D">
      <w:pPr>
        <w:jc w:val="center"/>
        <w:rPr>
          <w:rFonts w:ascii="Victorian LET" w:hAnsi="Victorian LET"/>
          <w:sz w:val="72"/>
          <w:szCs w:val="72"/>
        </w:rPr>
      </w:pPr>
    </w:p>
    <w:p w:rsidR="007656A3" w:rsidRPr="009A1FC9" w:rsidRDefault="009A1FC9" w:rsidP="007A0B9D">
      <w:pPr>
        <w:jc w:val="center"/>
        <w:rPr>
          <w:rFonts w:ascii="Victorian LET" w:hAnsi="Victorian LET"/>
          <w:color w:val="31849B" w:themeColor="accent5" w:themeShade="BF"/>
          <w:sz w:val="72"/>
          <w:szCs w:val="72"/>
        </w:rPr>
      </w:pPr>
      <w:r w:rsidRPr="009A1FC9">
        <w:rPr>
          <w:rFonts w:ascii="Victorian LET" w:hAnsi="Victorian LET"/>
          <w:color w:val="31849B" w:themeColor="accent5" w:themeShade="BF"/>
          <w:sz w:val="72"/>
          <w:szCs w:val="72"/>
        </w:rPr>
        <w:t>Numero de caries en</w:t>
      </w:r>
      <w:r w:rsidR="007A0B9D" w:rsidRPr="009A1FC9">
        <w:rPr>
          <w:rFonts w:ascii="Victorian LET" w:hAnsi="Victorian LET"/>
          <w:color w:val="31849B" w:themeColor="accent5" w:themeShade="BF"/>
          <w:sz w:val="72"/>
          <w:szCs w:val="72"/>
        </w:rPr>
        <w:t xml:space="preserve"> niños de primaria.</w:t>
      </w:r>
    </w:p>
    <w:p w:rsidR="007656A3" w:rsidRPr="009A1FC9" w:rsidRDefault="007656A3">
      <w:pPr>
        <w:rPr>
          <w:rFonts w:ascii="Lucida Calligraphy" w:hAnsi="Lucida Calligraphy"/>
          <w:color w:val="31849B" w:themeColor="accent5" w:themeShade="BF"/>
          <w:lang w:val="en-US"/>
        </w:rPr>
      </w:pPr>
    </w:p>
    <w:p w:rsidR="009A1FC9" w:rsidRDefault="009A1FC9">
      <w:pPr>
        <w:rPr>
          <w:rFonts w:ascii="Comic Sans MS" w:hAnsi="Comic Sans MS"/>
          <w:sz w:val="36"/>
          <w:szCs w:val="36"/>
        </w:rPr>
      </w:pPr>
    </w:p>
    <w:p w:rsidR="009A1FC9" w:rsidRDefault="009A1FC9">
      <w:pPr>
        <w:rPr>
          <w:rFonts w:ascii="Comic Sans MS" w:hAnsi="Comic Sans MS"/>
          <w:sz w:val="36"/>
          <w:szCs w:val="36"/>
        </w:rPr>
      </w:pPr>
    </w:p>
    <w:p w:rsidR="005E100C" w:rsidRDefault="007A0B9D">
      <w:pPr>
        <w:rPr>
          <w:rFonts w:ascii="Comic Sans MS" w:hAnsi="Comic Sans MS"/>
          <w:sz w:val="36"/>
          <w:szCs w:val="36"/>
        </w:rPr>
      </w:pPr>
      <w:r w:rsidRPr="009A1FC9">
        <w:rPr>
          <w:rFonts w:ascii="Comic Sans MS" w:hAnsi="Comic Sans MS"/>
          <w:sz w:val="36"/>
          <w:szCs w:val="36"/>
        </w:rPr>
        <w:t>Un  dentista observo el</w:t>
      </w:r>
      <w:r w:rsidR="007656A3" w:rsidRPr="009A1FC9">
        <w:rPr>
          <w:rFonts w:ascii="Comic Sans MS" w:hAnsi="Comic Sans MS"/>
          <w:sz w:val="36"/>
          <w:szCs w:val="36"/>
        </w:rPr>
        <w:t xml:space="preserve"> número </w:t>
      </w:r>
      <w:r w:rsidRPr="009A1FC9">
        <w:rPr>
          <w:rFonts w:ascii="Comic Sans MS" w:hAnsi="Comic Sans MS"/>
          <w:sz w:val="36"/>
          <w:szCs w:val="36"/>
        </w:rPr>
        <w:t>de caries en cada uno de los 40</w:t>
      </w:r>
      <w:r w:rsidR="007656A3" w:rsidRPr="009A1FC9">
        <w:rPr>
          <w:rFonts w:ascii="Comic Sans MS" w:hAnsi="Comic Sans MS"/>
          <w:sz w:val="36"/>
          <w:szCs w:val="36"/>
        </w:rPr>
        <w:t xml:space="preserve"> niños de cierto colegio. La edad de los niños es entre 6 a 12 años. </w:t>
      </w:r>
    </w:p>
    <w:p w:rsidR="005E100C" w:rsidRDefault="005E100C">
      <w:pPr>
        <w:rPr>
          <w:rFonts w:ascii="Comic Sans MS" w:hAnsi="Comic Sans MS"/>
          <w:sz w:val="36"/>
          <w:szCs w:val="36"/>
        </w:rPr>
      </w:pPr>
    </w:p>
    <w:p w:rsidR="009A1FC9" w:rsidRPr="005E100C" w:rsidRDefault="007A0B9D">
      <w:pPr>
        <w:rPr>
          <w:rFonts w:ascii="Comic Sans MS" w:hAnsi="Comic Sans MS"/>
          <w:sz w:val="36"/>
          <w:szCs w:val="36"/>
        </w:rPr>
      </w:pPr>
      <w:r w:rsidRPr="005E100C">
        <w:rPr>
          <w:rFonts w:ascii="Comic Sans MS" w:hAnsi="Comic Sans MS"/>
          <w:sz w:val="36"/>
          <w:szCs w:val="36"/>
          <w:u w:val="single"/>
          <w:lang w:val="en-US"/>
        </w:rPr>
        <w:t>5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7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8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9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9A1FC9">
        <w:rPr>
          <w:rFonts w:ascii="Comic Sans MS" w:hAnsi="Comic Sans MS"/>
          <w:sz w:val="36"/>
          <w:szCs w:val="36"/>
          <w:u w:val="single"/>
          <w:lang w:val="en-US"/>
        </w:rPr>
        <w:t>1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10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12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5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4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3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3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9A1FC9">
        <w:rPr>
          <w:rFonts w:ascii="Comic Sans MS" w:hAnsi="Comic Sans MS"/>
          <w:sz w:val="36"/>
          <w:szCs w:val="36"/>
          <w:u w:val="single"/>
          <w:lang w:val="en-US"/>
        </w:rPr>
        <w:t>2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9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9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6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6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9A1FC9">
        <w:rPr>
          <w:rFonts w:ascii="Comic Sans MS" w:hAnsi="Comic Sans MS"/>
          <w:sz w:val="36"/>
          <w:szCs w:val="36"/>
          <w:u w:val="single"/>
          <w:lang w:val="en-US"/>
        </w:rPr>
        <w:t>2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4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8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5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6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10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11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3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9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9A1FC9">
        <w:rPr>
          <w:rFonts w:ascii="Comic Sans MS" w:hAnsi="Comic Sans MS"/>
          <w:sz w:val="36"/>
          <w:szCs w:val="36"/>
          <w:u w:val="single"/>
          <w:lang w:val="en-US"/>
        </w:rPr>
        <w:t>2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3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4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6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9A1FC9">
        <w:rPr>
          <w:rFonts w:ascii="Comic Sans MS" w:hAnsi="Comic Sans MS"/>
          <w:sz w:val="36"/>
          <w:szCs w:val="36"/>
          <w:u w:val="single"/>
          <w:lang w:val="en-US"/>
        </w:rPr>
        <w:t>1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6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9A1FC9">
        <w:rPr>
          <w:rFonts w:ascii="Comic Sans MS" w:hAnsi="Comic Sans MS"/>
          <w:sz w:val="36"/>
          <w:szCs w:val="36"/>
          <w:u w:val="single"/>
          <w:lang w:val="en-US"/>
        </w:rPr>
        <w:t>2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7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8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9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3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9A1FC9">
        <w:rPr>
          <w:rFonts w:ascii="Comic Sans MS" w:hAnsi="Comic Sans MS"/>
          <w:sz w:val="36"/>
          <w:szCs w:val="36"/>
          <w:u w:val="single"/>
          <w:lang w:val="en-US"/>
        </w:rPr>
        <w:t>2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8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4</w:t>
      </w:r>
      <w:r w:rsidRPr="009A1FC9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5E100C">
        <w:rPr>
          <w:rFonts w:ascii="Comic Sans MS" w:hAnsi="Comic Sans MS"/>
          <w:sz w:val="36"/>
          <w:szCs w:val="36"/>
          <w:u w:val="single"/>
          <w:lang w:val="en-US"/>
        </w:rPr>
        <w:t>11</w:t>
      </w:r>
    </w:p>
    <w:p w:rsidR="005E100C" w:rsidRDefault="005E100C">
      <w:pPr>
        <w:rPr>
          <w:rFonts w:ascii="Forte" w:hAnsi="Forte"/>
          <w:sz w:val="72"/>
          <w:szCs w:val="72"/>
          <w:lang w:val="en-US"/>
        </w:rPr>
      </w:pPr>
    </w:p>
    <w:p w:rsidR="005E100C" w:rsidRDefault="005E100C">
      <w:pPr>
        <w:rPr>
          <w:rFonts w:ascii="Forte" w:hAnsi="Forte"/>
          <w:sz w:val="72"/>
          <w:szCs w:val="72"/>
          <w:lang w:val="en-US"/>
        </w:rPr>
      </w:pPr>
    </w:p>
    <w:p w:rsidR="005E100C" w:rsidRDefault="005E100C">
      <w:pPr>
        <w:rPr>
          <w:rFonts w:ascii="Forte" w:hAnsi="Forte"/>
          <w:sz w:val="72"/>
          <w:szCs w:val="72"/>
          <w:lang w:val="en-US"/>
        </w:rPr>
      </w:pPr>
    </w:p>
    <w:p w:rsidR="005E100C" w:rsidRDefault="005E100C">
      <w:pPr>
        <w:rPr>
          <w:rFonts w:ascii="Forte" w:hAnsi="Forte"/>
          <w:sz w:val="72"/>
          <w:szCs w:val="72"/>
          <w:lang w:val="en-US"/>
        </w:rPr>
      </w:pPr>
    </w:p>
    <w:p w:rsidR="00635EDC" w:rsidRPr="009A1FC9" w:rsidRDefault="00635EDC">
      <w:pPr>
        <w:rPr>
          <w:rFonts w:ascii="Forte" w:hAnsi="Forte"/>
          <w:sz w:val="72"/>
          <w:szCs w:val="72"/>
          <w:lang w:val="en-US"/>
        </w:rPr>
      </w:pPr>
      <w:r w:rsidRPr="009A1FC9">
        <w:rPr>
          <w:rFonts w:ascii="Forte" w:hAnsi="Forte"/>
          <w:sz w:val="72"/>
          <w:szCs w:val="72"/>
          <w:lang w:val="en-US"/>
        </w:rPr>
        <w:t>RESULTADO</w:t>
      </w:r>
    </w:p>
    <w:p w:rsidR="00635EDC" w:rsidRDefault="00635EDC">
      <w:pPr>
        <w:rPr>
          <w:lang w:val="en-US"/>
        </w:rPr>
      </w:pPr>
    </w:p>
    <w:tbl>
      <w:tblPr>
        <w:tblStyle w:val="Cuadrculamedia3-nfasis5"/>
        <w:tblW w:w="0" w:type="auto"/>
        <w:tblLook w:val="04A0"/>
      </w:tblPr>
      <w:tblGrid>
        <w:gridCol w:w="2375"/>
        <w:gridCol w:w="2375"/>
        <w:gridCol w:w="2375"/>
        <w:gridCol w:w="2375"/>
      </w:tblGrid>
      <w:tr w:rsidR="00635EDC" w:rsidTr="00635EDC">
        <w:trPr>
          <w:cnfStyle w:val="100000000000"/>
        </w:trPr>
        <w:tc>
          <w:tcPr>
            <w:cnfStyle w:val="001000000000"/>
            <w:tcW w:w="2375" w:type="dxa"/>
          </w:tcPr>
          <w:p w:rsidR="00635EDC" w:rsidRDefault="00635EDC" w:rsidP="00635EDC">
            <w:pPr>
              <w:jc w:val="center"/>
            </w:pPr>
            <w:r>
              <w:t>Datos</w:t>
            </w:r>
          </w:p>
        </w:tc>
        <w:tc>
          <w:tcPr>
            <w:tcW w:w="2375" w:type="dxa"/>
          </w:tcPr>
          <w:p w:rsidR="00635EDC" w:rsidRDefault="00635EDC">
            <w:pPr>
              <w:cnfStyle w:val="100000000000"/>
            </w:pPr>
            <w:r>
              <w:t>Frecuencia absoluta</w:t>
            </w:r>
          </w:p>
        </w:tc>
        <w:tc>
          <w:tcPr>
            <w:tcW w:w="2375" w:type="dxa"/>
          </w:tcPr>
          <w:p w:rsidR="00635EDC" w:rsidRDefault="00635EDC">
            <w:pPr>
              <w:cnfStyle w:val="100000000000"/>
            </w:pPr>
            <w:r>
              <w:t>Frecuencia relativa</w:t>
            </w:r>
          </w:p>
        </w:tc>
        <w:tc>
          <w:tcPr>
            <w:tcW w:w="2375" w:type="dxa"/>
          </w:tcPr>
          <w:p w:rsidR="00635EDC" w:rsidRDefault="009A1FC9" w:rsidP="00D1711A">
            <w:pPr>
              <w:jc w:val="center"/>
              <w:cnfStyle w:val="100000000000"/>
            </w:pPr>
            <w:r>
              <w:t>Porcentaje</w:t>
            </w:r>
          </w:p>
        </w:tc>
      </w:tr>
      <w:tr w:rsidR="00635EDC" w:rsidTr="00635EDC">
        <w:trPr>
          <w:cnfStyle w:val="000000100000"/>
        </w:trPr>
        <w:tc>
          <w:tcPr>
            <w:cnfStyle w:val="001000000000"/>
            <w:tcW w:w="2375" w:type="dxa"/>
          </w:tcPr>
          <w:p w:rsidR="00635EDC" w:rsidRPr="00635EDC" w:rsidRDefault="00635EDC" w:rsidP="00635EDC">
            <w:pPr>
              <w:jc w:val="center"/>
              <w:rPr>
                <w:color w:val="auto"/>
              </w:rPr>
            </w:pPr>
            <w:r w:rsidRPr="00635EDC">
              <w:rPr>
                <w:color w:val="auto"/>
              </w:rPr>
              <w:t>1</w:t>
            </w:r>
          </w:p>
        </w:tc>
        <w:tc>
          <w:tcPr>
            <w:tcW w:w="2375" w:type="dxa"/>
          </w:tcPr>
          <w:p w:rsidR="00635EDC" w:rsidRDefault="009A1FC9" w:rsidP="00D1711A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2375" w:type="dxa"/>
          </w:tcPr>
          <w:p w:rsidR="00635EDC" w:rsidRDefault="005E100C">
            <w:pPr>
              <w:cnfStyle w:val="000000100000"/>
            </w:pPr>
            <w:r>
              <w:t xml:space="preserve">2/40           </w:t>
            </w:r>
            <w:r w:rsidR="00F90C6A">
              <w:t xml:space="preserve"> 0.05 </w:t>
            </w:r>
          </w:p>
        </w:tc>
        <w:tc>
          <w:tcPr>
            <w:tcW w:w="2375" w:type="dxa"/>
          </w:tcPr>
          <w:p w:rsidR="00635EDC" w:rsidRDefault="00F90C6A" w:rsidP="00F90C6A">
            <w:pPr>
              <w:jc w:val="center"/>
              <w:cnfStyle w:val="000000100000"/>
            </w:pPr>
            <w:r>
              <w:t>5</w:t>
            </w:r>
          </w:p>
        </w:tc>
      </w:tr>
      <w:tr w:rsidR="00635EDC" w:rsidTr="00635EDC">
        <w:tc>
          <w:tcPr>
            <w:cnfStyle w:val="001000000000"/>
            <w:tcW w:w="2375" w:type="dxa"/>
          </w:tcPr>
          <w:p w:rsidR="00635EDC" w:rsidRPr="00635EDC" w:rsidRDefault="00635EDC" w:rsidP="00635EDC">
            <w:pPr>
              <w:jc w:val="center"/>
              <w:rPr>
                <w:color w:val="auto"/>
              </w:rPr>
            </w:pPr>
            <w:r w:rsidRPr="00635EDC">
              <w:rPr>
                <w:color w:val="auto"/>
              </w:rPr>
              <w:t>2</w:t>
            </w:r>
          </w:p>
        </w:tc>
        <w:tc>
          <w:tcPr>
            <w:tcW w:w="2375" w:type="dxa"/>
          </w:tcPr>
          <w:p w:rsidR="00635EDC" w:rsidRDefault="009A1FC9" w:rsidP="009A1FC9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2375" w:type="dxa"/>
          </w:tcPr>
          <w:p w:rsidR="00635EDC" w:rsidRDefault="005E100C">
            <w:pPr>
              <w:cnfStyle w:val="000000000000"/>
            </w:pPr>
            <w:r>
              <w:t>5/40</w:t>
            </w:r>
            <w:r w:rsidR="00F90C6A">
              <w:t xml:space="preserve">            </w:t>
            </w:r>
            <w:r w:rsidR="00C12B0C">
              <w:t>0.125</w:t>
            </w:r>
          </w:p>
        </w:tc>
        <w:tc>
          <w:tcPr>
            <w:tcW w:w="2375" w:type="dxa"/>
          </w:tcPr>
          <w:p w:rsidR="00635EDC" w:rsidRDefault="00C12B0C" w:rsidP="00C12B0C">
            <w:pPr>
              <w:jc w:val="center"/>
              <w:cnfStyle w:val="000000000000"/>
            </w:pPr>
            <w:r>
              <w:t>12.5</w:t>
            </w:r>
          </w:p>
        </w:tc>
      </w:tr>
      <w:tr w:rsidR="00635EDC" w:rsidTr="00635EDC">
        <w:trPr>
          <w:cnfStyle w:val="000000100000"/>
        </w:trPr>
        <w:tc>
          <w:tcPr>
            <w:cnfStyle w:val="001000000000"/>
            <w:tcW w:w="2375" w:type="dxa"/>
          </w:tcPr>
          <w:p w:rsidR="00635EDC" w:rsidRPr="00635EDC" w:rsidRDefault="00635EDC" w:rsidP="00635EDC">
            <w:pPr>
              <w:jc w:val="center"/>
              <w:rPr>
                <w:color w:val="auto"/>
              </w:rPr>
            </w:pPr>
            <w:r w:rsidRPr="00635EDC">
              <w:rPr>
                <w:color w:val="auto"/>
              </w:rPr>
              <w:t>3</w:t>
            </w:r>
          </w:p>
        </w:tc>
        <w:tc>
          <w:tcPr>
            <w:tcW w:w="2375" w:type="dxa"/>
          </w:tcPr>
          <w:p w:rsidR="00635EDC" w:rsidRDefault="005E100C" w:rsidP="00635EDC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2375" w:type="dxa"/>
          </w:tcPr>
          <w:p w:rsidR="005E100C" w:rsidRDefault="005E100C" w:rsidP="005E100C">
            <w:pPr>
              <w:jc w:val="left"/>
              <w:cnfStyle w:val="000000100000"/>
            </w:pPr>
            <w:r>
              <w:t>5/40</w:t>
            </w:r>
            <w:r w:rsidR="00C12B0C">
              <w:t xml:space="preserve">             0.125</w:t>
            </w:r>
          </w:p>
        </w:tc>
        <w:tc>
          <w:tcPr>
            <w:tcW w:w="2375" w:type="dxa"/>
          </w:tcPr>
          <w:p w:rsidR="00635EDC" w:rsidRDefault="00C12B0C" w:rsidP="00635EDC">
            <w:pPr>
              <w:jc w:val="center"/>
              <w:cnfStyle w:val="000000100000"/>
            </w:pPr>
            <w:r>
              <w:t>12.5</w:t>
            </w:r>
          </w:p>
        </w:tc>
      </w:tr>
      <w:tr w:rsidR="00635EDC" w:rsidTr="00635EDC">
        <w:tc>
          <w:tcPr>
            <w:cnfStyle w:val="001000000000"/>
            <w:tcW w:w="2375" w:type="dxa"/>
          </w:tcPr>
          <w:p w:rsidR="00635EDC" w:rsidRPr="00635EDC" w:rsidRDefault="00635EDC" w:rsidP="00635EDC">
            <w:pPr>
              <w:jc w:val="center"/>
              <w:rPr>
                <w:color w:val="auto"/>
              </w:rPr>
            </w:pPr>
            <w:r w:rsidRPr="00635EDC">
              <w:rPr>
                <w:color w:val="auto"/>
              </w:rPr>
              <w:t>4</w:t>
            </w:r>
          </w:p>
        </w:tc>
        <w:tc>
          <w:tcPr>
            <w:tcW w:w="2375" w:type="dxa"/>
          </w:tcPr>
          <w:p w:rsidR="00635EDC" w:rsidRDefault="005E100C" w:rsidP="00635EDC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2375" w:type="dxa"/>
          </w:tcPr>
          <w:p w:rsidR="00635EDC" w:rsidRDefault="005E100C" w:rsidP="005E100C">
            <w:pPr>
              <w:jc w:val="left"/>
              <w:cnfStyle w:val="000000000000"/>
            </w:pPr>
            <w:r>
              <w:t>4/40</w:t>
            </w:r>
            <w:r w:rsidR="00C12B0C">
              <w:t xml:space="preserve">             0.01</w:t>
            </w:r>
          </w:p>
        </w:tc>
        <w:tc>
          <w:tcPr>
            <w:tcW w:w="2375" w:type="dxa"/>
          </w:tcPr>
          <w:p w:rsidR="00635EDC" w:rsidRDefault="00C12B0C" w:rsidP="00635EDC">
            <w:pPr>
              <w:jc w:val="center"/>
              <w:cnfStyle w:val="000000000000"/>
            </w:pPr>
            <w:r>
              <w:t>10</w:t>
            </w:r>
          </w:p>
        </w:tc>
      </w:tr>
      <w:tr w:rsidR="00635EDC" w:rsidTr="00635EDC">
        <w:trPr>
          <w:cnfStyle w:val="000000100000"/>
        </w:trPr>
        <w:tc>
          <w:tcPr>
            <w:cnfStyle w:val="001000000000"/>
            <w:tcW w:w="2375" w:type="dxa"/>
          </w:tcPr>
          <w:p w:rsidR="00635EDC" w:rsidRPr="00635EDC" w:rsidRDefault="00635EDC" w:rsidP="00635EDC">
            <w:pPr>
              <w:jc w:val="center"/>
              <w:rPr>
                <w:color w:val="auto"/>
              </w:rPr>
            </w:pPr>
            <w:r w:rsidRPr="00635EDC">
              <w:rPr>
                <w:color w:val="auto"/>
              </w:rPr>
              <w:t>5</w:t>
            </w:r>
          </w:p>
        </w:tc>
        <w:tc>
          <w:tcPr>
            <w:tcW w:w="2375" w:type="dxa"/>
          </w:tcPr>
          <w:p w:rsidR="00635EDC" w:rsidRDefault="005E100C" w:rsidP="00635EDC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2375" w:type="dxa"/>
          </w:tcPr>
          <w:p w:rsidR="00635EDC" w:rsidRDefault="005E100C" w:rsidP="005E100C">
            <w:pPr>
              <w:cnfStyle w:val="000000100000"/>
            </w:pPr>
            <w:r>
              <w:t>3/40</w:t>
            </w:r>
            <w:r w:rsidR="00C12B0C">
              <w:t xml:space="preserve">             0.075</w:t>
            </w:r>
          </w:p>
        </w:tc>
        <w:tc>
          <w:tcPr>
            <w:tcW w:w="2375" w:type="dxa"/>
          </w:tcPr>
          <w:p w:rsidR="00635EDC" w:rsidRDefault="00C12B0C" w:rsidP="00635EDC">
            <w:pPr>
              <w:jc w:val="center"/>
              <w:cnfStyle w:val="000000100000"/>
            </w:pPr>
            <w:r>
              <w:t>7.5</w:t>
            </w:r>
          </w:p>
        </w:tc>
      </w:tr>
      <w:tr w:rsidR="00635EDC" w:rsidTr="00635EDC">
        <w:tc>
          <w:tcPr>
            <w:cnfStyle w:val="001000000000"/>
            <w:tcW w:w="2375" w:type="dxa"/>
          </w:tcPr>
          <w:p w:rsidR="00635EDC" w:rsidRPr="00635EDC" w:rsidRDefault="00635EDC" w:rsidP="00635EDC">
            <w:pPr>
              <w:jc w:val="center"/>
              <w:rPr>
                <w:color w:val="auto"/>
              </w:rPr>
            </w:pPr>
            <w:r w:rsidRPr="00635EDC">
              <w:rPr>
                <w:color w:val="auto"/>
              </w:rPr>
              <w:t>6</w:t>
            </w:r>
          </w:p>
        </w:tc>
        <w:tc>
          <w:tcPr>
            <w:tcW w:w="2375" w:type="dxa"/>
          </w:tcPr>
          <w:p w:rsidR="00635EDC" w:rsidRDefault="005E100C" w:rsidP="00635EDC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2375" w:type="dxa"/>
          </w:tcPr>
          <w:p w:rsidR="00635EDC" w:rsidRDefault="005E100C" w:rsidP="005E100C">
            <w:pPr>
              <w:cnfStyle w:val="000000000000"/>
            </w:pPr>
            <w:r>
              <w:t>5/40</w:t>
            </w:r>
            <w:r w:rsidR="00C12B0C">
              <w:t xml:space="preserve">             0.125</w:t>
            </w:r>
          </w:p>
        </w:tc>
        <w:tc>
          <w:tcPr>
            <w:tcW w:w="2375" w:type="dxa"/>
          </w:tcPr>
          <w:p w:rsidR="00635EDC" w:rsidRDefault="00C12B0C" w:rsidP="00635EDC">
            <w:pPr>
              <w:jc w:val="center"/>
              <w:cnfStyle w:val="000000000000"/>
            </w:pPr>
            <w:r>
              <w:t>12.5</w:t>
            </w:r>
          </w:p>
        </w:tc>
      </w:tr>
      <w:tr w:rsidR="00635EDC" w:rsidTr="00635EDC">
        <w:trPr>
          <w:cnfStyle w:val="000000100000"/>
        </w:trPr>
        <w:tc>
          <w:tcPr>
            <w:cnfStyle w:val="001000000000"/>
            <w:tcW w:w="2375" w:type="dxa"/>
          </w:tcPr>
          <w:p w:rsidR="00635EDC" w:rsidRPr="00635EDC" w:rsidRDefault="00635EDC" w:rsidP="00635EDC">
            <w:pPr>
              <w:jc w:val="center"/>
              <w:rPr>
                <w:color w:val="auto"/>
              </w:rPr>
            </w:pPr>
            <w:r w:rsidRPr="00635EDC">
              <w:rPr>
                <w:color w:val="auto"/>
              </w:rPr>
              <w:t>7</w:t>
            </w:r>
          </w:p>
        </w:tc>
        <w:tc>
          <w:tcPr>
            <w:tcW w:w="2375" w:type="dxa"/>
          </w:tcPr>
          <w:p w:rsidR="00635EDC" w:rsidRDefault="005E100C" w:rsidP="00635EDC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2375" w:type="dxa"/>
          </w:tcPr>
          <w:p w:rsidR="00635EDC" w:rsidRDefault="005E100C" w:rsidP="005E100C">
            <w:pPr>
              <w:cnfStyle w:val="000000100000"/>
            </w:pPr>
            <w:r>
              <w:t>2/40</w:t>
            </w:r>
            <w:r w:rsidR="00C12B0C">
              <w:t xml:space="preserve">              0.05</w:t>
            </w:r>
          </w:p>
        </w:tc>
        <w:tc>
          <w:tcPr>
            <w:tcW w:w="2375" w:type="dxa"/>
          </w:tcPr>
          <w:p w:rsidR="00635EDC" w:rsidRDefault="00C12B0C" w:rsidP="00635EDC">
            <w:pPr>
              <w:jc w:val="center"/>
              <w:cnfStyle w:val="000000100000"/>
            </w:pPr>
            <w:r>
              <w:t>5</w:t>
            </w:r>
          </w:p>
        </w:tc>
      </w:tr>
      <w:tr w:rsidR="00635EDC" w:rsidTr="00635EDC">
        <w:tc>
          <w:tcPr>
            <w:cnfStyle w:val="001000000000"/>
            <w:tcW w:w="2375" w:type="dxa"/>
          </w:tcPr>
          <w:p w:rsidR="00635EDC" w:rsidRPr="00635EDC" w:rsidRDefault="00635EDC" w:rsidP="00635EDC">
            <w:pPr>
              <w:jc w:val="center"/>
              <w:rPr>
                <w:color w:val="auto"/>
              </w:rPr>
            </w:pPr>
            <w:r w:rsidRPr="00635EDC">
              <w:rPr>
                <w:color w:val="auto"/>
              </w:rPr>
              <w:t>8</w:t>
            </w:r>
          </w:p>
        </w:tc>
        <w:tc>
          <w:tcPr>
            <w:tcW w:w="2375" w:type="dxa"/>
          </w:tcPr>
          <w:p w:rsidR="00635EDC" w:rsidRDefault="005E100C" w:rsidP="00635EDC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2375" w:type="dxa"/>
          </w:tcPr>
          <w:p w:rsidR="00635EDC" w:rsidRDefault="005E100C" w:rsidP="005E100C">
            <w:pPr>
              <w:cnfStyle w:val="000000000000"/>
            </w:pPr>
            <w:r>
              <w:t>4/40</w:t>
            </w:r>
            <w:r w:rsidR="00C12B0C">
              <w:t xml:space="preserve">              0.01</w:t>
            </w:r>
          </w:p>
        </w:tc>
        <w:tc>
          <w:tcPr>
            <w:tcW w:w="2375" w:type="dxa"/>
          </w:tcPr>
          <w:p w:rsidR="00635EDC" w:rsidRDefault="00C12B0C" w:rsidP="00635EDC">
            <w:pPr>
              <w:jc w:val="center"/>
              <w:cnfStyle w:val="000000000000"/>
            </w:pPr>
            <w:r>
              <w:t>10</w:t>
            </w:r>
          </w:p>
        </w:tc>
      </w:tr>
      <w:tr w:rsidR="00635EDC" w:rsidTr="00635EDC">
        <w:trPr>
          <w:cnfStyle w:val="000000100000"/>
        </w:trPr>
        <w:tc>
          <w:tcPr>
            <w:cnfStyle w:val="001000000000"/>
            <w:tcW w:w="2375" w:type="dxa"/>
          </w:tcPr>
          <w:p w:rsidR="00635EDC" w:rsidRPr="00635EDC" w:rsidRDefault="00635EDC" w:rsidP="00635EDC">
            <w:pPr>
              <w:jc w:val="center"/>
              <w:rPr>
                <w:color w:val="auto"/>
              </w:rPr>
            </w:pPr>
            <w:r w:rsidRPr="00635EDC">
              <w:rPr>
                <w:color w:val="auto"/>
              </w:rPr>
              <w:t>9</w:t>
            </w:r>
          </w:p>
        </w:tc>
        <w:tc>
          <w:tcPr>
            <w:tcW w:w="2375" w:type="dxa"/>
          </w:tcPr>
          <w:p w:rsidR="00635EDC" w:rsidRDefault="005E100C" w:rsidP="00635EDC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2375" w:type="dxa"/>
          </w:tcPr>
          <w:p w:rsidR="00635EDC" w:rsidRDefault="005E100C" w:rsidP="005E100C">
            <w:pPr>
              <w:cnfStyle w:val="000000100000"/>
            </w:pPr>
            <w:r>
              <w:t>5/40</w:t>
            </w:r>
            <w:r w:rsidR="00C12B0C">
              <w:t xml:space="preserve">              0.125</w:t>
            </w:r>
          </w:p>
        </w:tc>
        <w:tc>
          <w:tcPr>
            <w:tcW w:w="2375" w:type="dxa"/>
          </w:tcPr>
          <w:p w:rsidR="00635EDC" w:rsidRDefault="00C12B0C" w:rsidP="00635EDC">
            <w:pPr>
              <w:jc w:val="center"/>
              <w:cnfStyle w:val="000000100000"/>
            </w:pPr>
            <w:r>
              <w:t>12.5</w:t>
            </w:r>
          </w:p>
        </w:tc>
      </w:tr>
      <w:tr w:rsidR="00635EDC" w:rsidTr="00635EDC">
        <w:tc>
          <w:tcPr>
            <w:cnfStyle w:val="001000000000"/>
            <w:tcW w:w="2375" w:type="dxa"/>
          </w:tcPr>
          <w:p w:rsidR="00635EDC" w:rsidRPr="00635EDC" w:rsidRDefault="00635EDC" w:rsidP="00635EDC">
            <w:pPr>
              <w:jc w:val="center"/>
              <w:rPr>
                <w:color w:val="auto"/>
              </w:rPr>
            </w:pPr>
            <w:r w:rsidRPr="00635EDC">
              <w:rPr>
                <w:color w:val="auto"/>
              </w:rPr>
              <w:t>10</w:t>
            </w:r>
          </w:p>
        </w:tc>
        <w:tc>
          <w:tcPr>
            <w:tcW w:w="2375" w:type="dxa"/>
          </w:tcPr>
          <w:p w:rsidR="00635EDC" w:rsidRDefault="005E100C" w:rsidP="00635EDC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2375" w:type="dxa"/>
          </w:tcPr>
          <w:p w:rsidR="00635EDC" w:rsidRDefault="00C12B0C" w:rsidP="005E100C">
            <w:pPr>
              <w:cnfStyle w:val="000000000000"/>
            </w:pPr>
            <w:r>
              <w:t>2/4                0.05</w:t>
            </w:r>
          </w:p>
        </w:tc>
        <w:tc>
          <w:tcPr>
            <w:tcW w:w="2375" w:type="dxa"/>
          </w:tcPr>
          <w:p w:rsidR="00635EDC" w:rsidRDefault="00C12B0C" w:rsidP="00635EDC">
            <w:pPr>
              <w:jc w:val="center"/>
              <w:cnfStyle w:val="000000000000"/>
            </w:pPr>
            <w:r>
              <w:t>5</w:t>
            </w:r>
          </w:p>
        </w:tc>
      </w:tr>
      <w:tr w:rsidR="00635EDC" w:rsidTr="00635EDC">
        <w:trPr>
          <w:cnfStyle w:val="000000100000"/>
        </w:trPr>
        <w:tc>
          <w:tcPr>
            <w:cnfStyle w:val="001000000000"/>
            <w:tcW w:w="2375" w:type="dxa"/>
          </w:tcPr>
          <w:p w:rsidR="00635EDC" w:rsidRPr="00635EDC" w:rsidRDefault="00635EDC" w:rsidP="00635EDC">
            <w:pPr>
              <w:jc w:val="center"/>
              <w:rPr>
                <w:color w:val="auto"/>
              </w:rPr>
            </w:pPr>
            <w:r w:rsidRPr="00635EDC">
              <w:rPr>
                <w:color w:val="auto"/>
              </w:rPr>
              <w:t>11</w:t>
            </w:r>
          </w:p>
        </w:tc>
        <w:tc>
          <w:tcPr>
            <w:tcW w:w="2375" w:type="dxa"/>
          </w:tcPr>
          <w:p w:rsidR="00635EDC" w:rsidRDefault="005E100C" w:rsidP="00635EDC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2375" w:type="dxa"/>
          </w:tcPr>
          <w:p w:rsidR="00635EDC" w:rsidRDefault="005E100C" w:rsidP="005E100C">
            <w:pPr>
              <w:cnfStyle w:val="000000100000"/>
            </w:pPr>
            <w:r>
              <w:t>2/40</w:t>
            </w:r>
            <w:r w:rsidR="00C12B0C">
              <w:t xml:space="preserve">              0.05</w:t>
            </w:r>
          </w:p>
        </w:tc>
        <w:tc>
          <w:tcPr>
            <w:tcW w:w="2375" w:type="dxa"/>
          </w:tcPr>
          <w:p w:rsidR="00635EDC" w:rsidRDefault="00C12B0C" w:rsidP="00635EDC">
            <w:pPr>
              <w:jc w:val="center"/>
              <w:cnfStyle w:val="000000100000"/>
            </w:pPr>
            <w:r>
              <w:t>5</w:t>
            </w:r>
          </w:p>
        </w:tc>
      </w:tr>
      <w:tr w:rsidR="00635EDC" w:rsidTr="00635EDC">
        <w:tc>
          <w:tcPr>
            <w:cnfStyle w:val="001000000000"/>
            <w:tcW w:w="2375" w:type="dxa"/>
          </w:tcPr>
          <w:p w:rsidR="00635EDC" w:rsidRPr="00635EDC" w:rsidRDefault="00635EDC" w:rsidP="00635EDC">
            <w:pPr>
              <w:jc w:val="center"/>
              <w:rPr>
                <w:color w:val="auto"/>
              </w:rPr>
            </w:pPr>
            <w:r w:rsidRPr="00635EDC">
              <w:rPr>
                <w:color w:val="auto"/>
              </w:rPr>
              <w:t>12</w:t>
            </w:r>
          </w:p>
        </w:tc>
        <w:tc>
          <w:tcPr>
            <w:tcW w:w="2375" w:type="dxa"/>
          </w:tcPr>
          <w:p w:rsidR="00635EDC" w:rsidRDefault="005E100C" w:rsidP="00635EDC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2375" w:type="dxa"/>
          </w:tcPr>
          <w:p w:rsidR="00635EDC" w:rsidRDefault="005E100C" w:rsidP="005E100C">
            <w:pPr>
              <w:cnfStyle w:val="000000000000"/>
            </w:pPr>
            <w:r>
              <w:t>1/40</w:t>
            </w:r>
            <w:r w:rsidR="00C12B0C">
              <w:t xml:space="preserve">              0.025</w:t>
            </w:r>
          </w:p>
        </w:tc>
        <w:tc>
          <w:tcPr>
            <w:tcW w:w="2375" w:type="dxa"/>
          </w:tcPr>
          <w:p w:rsidR="00635EDC" w:rsidRDefault="00C12B0C" w:rsidP="00635EDC">
            <w:pPr>
              <w:jc w:val="center"/>
              <w:cnfStyle w:val="000000000000"/>
            </w:pPr>
            <w:r>
              <w:t>2.5</w:t>
            </w:r>
          </w:p>
        </w:tc>
      </w:tr>
    </w:tbl>
    <w:p w:rsidR="007A0B9D" w:rsidRPr="007656A3" w:rsidRDefault="007A0B9D" w:rsidP="00635EDC">
      <w:pPr>
        <w:jc w:val="center"/>
      </w:pPr>
    </w:p>
    <w:sectPr w:rsidR="007A0B9D" w:rsidRPr="007656A3" w:rsidSect="005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ictorian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656A3"/>
    <w:rsid w:val="002166F6"/>
    <w:rsid w:val="00484E15"/>
    <w:rsid w:val="005C085D"/>
    <w:rsid w:val="005E100C"/>
    <w:rsid w:val="00635EDC"/>
    <w:rsid w:val="006516CA"/>
    <w:rsid w:val="007656A3"/>
    <w:rsid w:val="007A0B9D"/>
    <w:rsid w:val="007E4172"/>
    <w:rsid w:val="008C39C6"/>
    <w:rsid w:val="009A1FC9"/>
    <w:rsid w:val="009D5235"/>
    <w:rsid w:val="00A947BD"/>
    <w:rsid w:val="00C12B0C"/>
    <w:rsid w:val="00D1711A"/>
    <w:rsid w:val="00F844C1"/>
    <w:rsid w:val="00F90C6A"/>
    <w:rsid w:val="00FA0D54"/>
    <w:rsid w:val="00FA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5E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635EDC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635EDC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635EDC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635EDC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635EDC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635EDC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635EDC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lanormal"/>
    <w:uiPriority w:val="61"/>
    <w:rsid w:val="00635EDC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635EDC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635EDC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4">
    <w:name w:val="Light List Accent 4"/>
    <w:basedOn w:val="Tablanormal"/>
    <w:uiPriority w:val="61"/>
    <w:rsid w:val="00635EDC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3">
    <w:name w:val="Light List Accent 3"/>
    <w:basedOn w:val="Tablanormal"/>
    <w:uiPriority w:val="61"/>
    <w:rsid w:val="00635EDC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5">
    <w:name w:val="Light List Accent 5"/>
    <w:basedOn w:val="Tablanormal"/>
    <w:uiPriority w:val="61"/>
    <w:rsid w:val="00635EDC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635EDC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635EDC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rodolfo</cp:lastModifiedBy>
  <cp:revision>1</cp:revision>
  <dcterms:created xsi:type="dcterms:W3CDTF">2012-04-25T22:23:00Z</dcterms:created>
  <dcterms:modified xsi:type="dcterms:W3CDTF">2012-04-26T02:19:00Z</dcterms:modified>
</cp:coreProperties>
</file>