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FC" w:rsidRPr="00FF1930" w:rsidRDefault="00B94FFC" w:rsidP="00B94FF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F1930">
        <w:rPr>
          <w:rFonts w:ascii="Arial" w:hAnsi="Arial" w:cs="Arial"/>
          <w:b/>
          <w:sz w:val="24"/>
          <w:szCs w:val="24"/>
          <w:lang w:val="es-MX"/>
        </w:rPr>
        <w:t>LA EPIDEMIOLOGIA</w:t>
      </w:r>
    </w:p>
    <w:p w:rsidR="00B94FFC" w:rsidRPr="00FF1930" w:rsidRDefault="00B94FFC" w:rsidP="00B94FFC">
      <w:pPr>
        <w:spacing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FF1930">
        <w:rPr>
          <w:rFonts w:ascii="Arial" w:hAnsi="Arial" w:cs="Arial"/>
          <w:b/>
          <w:sz w:val="24"/>
          <w:szCs w:val="24"/>
          <w:lang w:val="es-MX"/>
        </w:rPr>
        <w:t>INTRODUCCION</w:t>
      </w:r>
    </w:p>
    <w:p w:rsidR="00B94FFC" w:rsidRPr="00FF1930" w:rsidRDefault="00B94FFC" w:rsidP="00B94FFC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F1930">
        <w:rPr>
          <w:rFonts w:ascii="Arial" w:hAnsi="Arial" w:cs="Arial"/>
          <w:sz w:val="24"/>
          <w:szCs w:val="24"/>
          <w:lang w:val="es-MX"/>
        </w:rPr>
        <w:t>La epidemiologia es una rama de de la salud pública que tiene como propósito describir y explicar la dinámica de la salud poblacional, identificar los elementos que la componen y comprender las fuerzas que la gobiernan, a fin de intervenir en el desarrollo natural de la enfermedad</w:t>
      </w:r>
    </w:p>
    <w:p w:rsidR="00B94FFC" w:rsidRPr="00FF1930" w:rsidRDefault="00B94FFC" w:rsidP="00B94FFC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F1930">
        <w:rPr>
          <w:rFonts w:ascii="Arial" w:hAnsi="Arial" w:cs="Arial"/>
          <w:sz w:val="24"/>
          <w:szCs w:val="24"/>
          <w:lang w:val="es-MX"/>
        </w:rPr>
        <w:t>La consideramos como el brazo derecho de la salud pública ambas se interesan en los problemas de salud desde una perspectiva.</w:t>
      </w:r>
    </w:p>
    <w:p w:rsidR="00B94FFC" w:rsidRPr="00FF1930" w:rsidRDefault="00B94FFC" w:rsidP="00B94FFC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F1930">
        <w:rPr>
          <w:rFonts w:ascii="Arial" w:hAnsi="Arial" w:cs="Arial"/>
          <w:sz w:val="24"/>
          <w:szCs w:val="24"/>
          <w:lang w:val="es-MX"/>
        </w:rPr>
        <w:t>La epidemiologia gira alrededor del conocimiento de la salud-enfermedad en las poblaciones humanas.</w:t>
      </w:r>
    </w:p>
    <w:p w:rsidR="00B94FFC" w:rsidRPr="00FF1930" w:rsidRDefault="00B94FFC" w:rsidP="00B94FFC">
      <w:pPr>
        <w:spacing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FF1930">
        <w:rPr>
          <w:rFonts w:ascii="Arial" w:hAnsi="Arial" w:cs="Arial"/>
          <w:b/>
          <w:sz w:val="24"/>
          <w:szCs w:val="24"/>
          <w:lang w:val="es-MX"/>
        </w:rPr>
        <w:t>DESARROLLO</w:t>
      </w:r>
    </w:p>
    <w:p w:rsidR="00B94FFC" w:rsidRDefault="00B94FFC" w:rsidP="00B94FFC">
      <w:pPr>
        <w:pStyle w:val="NormalWeb"/>
        <w:spacing w:line="360" w:lineRule="auto"/>
        <w:rPr>
          <w:rFonts w:ascii="Arial" w:hAnsi="Arial" w:cs="Arial"/>
        </w:rPr>
      </w:pPr>
      <w:r w:rsidRPr="00FF1930">
        <w:rPr>
          <w:rFonts w:ascii="Arial" w:hAnsi="Arial" w:cs="Arial"/>
        </w:rPr>
        <w:t xml:space="preserve">En epidemiología se estudian y describen la salud y las enfermedades que se presentan en una determinada población, para lo cual se tienen en cuenta una serie de </w:t>
      </w:r>
      <w:hyperlink r:id="rId5" w:tooltip="Patrones de enfermedad (aún no redactado)" w:history="1">
        <w:r w:rsidRPr="00FF1930">
          <w:rPr>
            <w:rStyle w:val="Hipervnculo"/>
            <w:rFonts w:ascii="Arial" w:hAnsi="Arial" w:cs="Arial"/>
            <w:color w:val="auto"/>
            <w:u w:val="none"/>
          </w:rPr>
          <w:t>patrones de enfermedad</w:t>
        </w:r>
      </w:hyperlink>
      <w:r w:rsidRPr="00FF1930">
        <w:rPr>
          <w:rFonts w:ascii="Arial" w:hAnsi="Arial" w:cs="Arial"/>
        </w:rPr>
        <w:t>, que se reducen a tres aspectos: tiempo, lugar y persona: el tiempo que tarda en surgir, la temporada del año en la que surge y los tiempos en los que es más frecuente; el lugar (la ciudad, la población, el país, el tipo de zona) en donde se han presentado los casos, y las personas más propensas a padecerla (niños, ancianos, etc., según el caso).</w:t>
      </w:r>
    </w:p>
    <w:p w:rsidR="00B94FFC" w:rsidRDefault="00B94FFC" w:rsidP="00B94FFC">
      <w:pPr>
        <w:pStyle w:val="NormalWeb"/>
        <w:spacing w:line="360" w:lineRule="auto"/>
        <w:rPr>
          <w:rFonts w:ascii="Arial" w:hAnsi="Arial" w:cs="Arial"/>
        </w:rPr>
      </w:pPr>
      <w:r w:rsidRPr="00FF1930">
        <w:rPr>
          <w:rFonts w:ascii="Arial" w:hAnsi="Arial" w:cs="Arial"/>
        </w:rPr>
        <w:t xml:space="preserve">La epidemiología surgió del estudio de las </w:t>
      </w:r>
      <w:hyperlink r:id="rId6" w:tooltip="Epidemia" w:history="1">
        <w:r w:rsidRPr="00FF1930">
          <w:rPr>
            <w:rStyle w:val="Hipervnculo"/>
            <w:rFonts w:ascii="Arial" w:hAnsi="Arial" w:cs="Arial"/>
            <w:color w:val="auto"/>
            <w:u w:val="none"/>
          </w:rPr>
          <w:t>epidemias</w:t>
        </w:r>
      </w:hyperlink>
      <w:r w:rsidRPr="00FF1930">
        <w:rPr>
          <w:rFonts w:ascii="Arial" w:hAnsi="Arial" w:cs="Arial"/>
        </w:rPr>
        <w:t xml:space="preserve"> de </w:t>
      </w:r>
      <w:hyperlink r:id="rId7" w:tooltip="Enfermedad infecciosa" w:history="1">
        <w:r w:rsidRPr="00FF1930">
          <w:rPr>
            <w:rStyle w:val="Hipervnculo"/>
            <w:rFonts w:ascii="Arial" w:hAnsi="Arial" w:cs="Arial"/>
            <w:color w:val="auto"/>
            <w:u w:val="none"/>
          </w:rPr>
          <w:t>enfermedades infecciosas</w:t>
        </w:r>
      </w:hyperlink>
      <w:r w:rsidRPr="00FF1930">
        <w:rPr>
          <w:rFonts w:ascii="Arial" w:hAnsi="Arial" w:cs="Arial"/>
        </w:rPr>
        <w:t xml:space="preserve">; de ahí su nombre. Ya en el </w:t>
      </w:r>
      <w:hyperlink r:id="rId8" w:tooltip="Siglo XX" w:history="1">
        <w:r w:rsidRPr="00FF1930">
          <w:rPr>
            <w:rStyle w:val="Hipervnculo"/>
            <w:rFonts w:ascii="Arial" w:hAnsi="Arial" w:cs="Arial"/>
            <w:color w:val="auto"/>
            <w:u w:val="none"/>
          </w:rPr>
          <w:t>siglo XX</w:t>
        </w:r>
      </w:hyperlink>
      <w:r w:rsidRPr="00FF1930">
        <w:rPr>
          <w:rFonts w:ascii="Arial" w:hAnsi="Arial" w:cs="Arial"/>
        </w:rPr>
        <w:t xml:space="preserve"> los estudios epidemiológicos se extendieron a las enfermedades y problemas de salud en general, analizados mediante diversos métodos, entre los cuales los de la </w:t>
      </w:r>
      <w:hyperlink r:id="rId9" w:tooltip="Demografía" w:history="1">
        <w:r w:rsidRPr="00FF1930">
          <w:rPr>
            <w:rStyle w:val="Hipervnculo"/>
            <w:rFonts w:ascii="Arial" w:hAnsi="Arial" w:cs="Arial"/>
            <w:color w:val="auto"/>
            <w:u w:val="none"/>
          </w:rPr>
          <w:t>demografía</w:t>
        </w:r>
      </w:hyperlink>
      <w:r w:rsidRPr="00FF1930">
        <w:rPr>
          <w:rFonts w:ascii="Arial" w:hAnsi="Arial" w:cs="Arial"/>
        </w:rPr>
        <w:t xml:space="preserve"> y la </w:t>
      </w:r>
      <w:hyperlink r:id="rId10" w:tooltip="Estadística" w:history="1">
        <w:r w:rsidRPr="00FF1930">
          <w:rPr>
            <w:rStyle w:val="Hipervnculo"/>
            <w:rFonts w:ascii="Arial" w:hAnsi="Arial" w:cs="Arial"/>
            <w:color w:val="auto"/>
            <w:u w:val="none"/>
          </w:rPr>
          <w:t>estadística</w:t>
        </w:r>
      </w:hyperlink>
      <w:r w:rsidRPr="00FF1930">
        <w:rPr>
          <w:rFonts w:ascii="Arial" w:hAnsi="Arial" w:cs="Arial"/>
        </w:rPr>
        <w:t xml:space="preserve"> son especialmente importantes.</w:t>
      </w:r>
    </w:p>
    <w:p w:rsidR="00B94FFC" w:rsidRDefault="00B94FFC" w:rsidP="00B94FFC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Las funciones de la epidemiologia son:</w:t>
      </w:r>
    </w:p>
    <w:p w:rsidR="00B94FFC" w:rsidRPr="00FF1930" w:rsidRDefault="00B94FFC" w:rsidP="00B94FFC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F1930">
        <w:rPr>
          <w:rFonts w:ascii="Arial" w:hAnsi="Arial" w:cs="Arial"/>
        </w:rPr>
        <w:t>definir los problemas e inconvenientes de salud importantes de una comunidad;</w:t>
      </w:r>
    </w:p>
    <w:p w:rsidR="00B94FFC" w:rsidRPr="00FF1930" w:rsidRDefault="00B94FFC" w:rsidP="00B94F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1930">
        <w:rPr>
          <w:rFonts w:ascii="Arial" w:eastAsia="Times New Roman" w:hAnsi="Arial" w:cs="Arial"/>
          <w:sz w:val="24"/>
          <w:szCs w:val="24"/>
          <w:lang w:eastAsia="es-ES"/>
        </w:rPr>
        <w:t xml:space="preserve">describir la </w:t>
      </w:r>
      <w:hyperlink r:id="rId11" w:tooltip="Historia natural de una enfermedad" w:history="1">
        <w:r w:rsidRPr="00FF1930">
          <w:rPr>
            <w:rFonts w:ascii="Arial" w:eastAsia="Times New Roman" w:hAnsi="Arial" w:cs="Arial"/>
            <w:sz w:val="24"/>
            <w:szCs w:val="24"/>
            <w:lang w:eastAsia="es-ES"/>
          </w:rPr>
          <w:t>historia natural de una enfermedad</w:t>
        </w:r>
      </w:hyperlink>
      <w:r w:rsidRPr="00FF1930">
        <w:rPr>
          <w:rFonts w:ascii="Arial" w:eastAsia="Times New Roman" w:hAnsi="Arial" w:cs="Arial"/>
          <w:sz w:val="24"/>
          <w:szCs w:val="24"/>
          <w:lang w:eastAsia="es-ES"/>
        </w:rPr>
        <w:t>;</w:t>
      </w:r>
    </w:p>
    <w:p w:rsidR="00B94FFC" w:rsidRPr="00FF1930" w:rsidRDefault="00B94FFC" w:rsidP="00B94F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1930">
        <w:rPr>
          <w:rFonts w:ascii="Arial" w:eastAsia="Times New Roman" w:hAnsi="Arial" w:cs="Arial"/>
          <w:sz w:val="24"/>
          <w:szCs w:val="24"/>
          <w:lang w:eastAsia="es-ES"/>
        </w:rPr>
        <w:t xml:space="preserve">descubrir los factores que aumentan el </w:t>
      </w:r>
      <w:hyperlink r:id="rId12" w:tooltip="Factor de riesgo" w:history="1">
        <w:r w:rsidRPr="00FF1930">
          <w:rPr>
            <w:rFonts w:ascii="Arial" w:eastAsia="Times New Roman" w:hAnsi="Arial" w:cs="Arial"/>
            <w:sz w:val="24"/>
            <w:szCs w:val="24"/>
            <w:lang w:eastAsia="es-ES"/>
          </w:rPr>
          <w:t>riesgo</w:t>
        </w:r>
      </w:hyperlink>
      <w:r w:rsidRPr="00FF1930">
        <w:rPr>
          <w:rFonts w:ascii="Arial" w:eastAsia="Times New Roman" w:hAnsi="Arial" w:cs="Arial"/>
          <w:sz w:val="24"/>
          <w:szCs w:val="24"/>
          <w:lang w:eastAsia="es-ES"/>
        </w:rPr>
        <w:t xml:space="preserve"> de contraer una enfermedad (su </w:t>
      </w:r>
      <w:hyperlink r:id="rId13" w:tooltip="Etiología" w:history="1">
        <w:r w:rsidRPr="00FF1930">
          <w:rPr>
            <w:rFonts w:ascii="Arial" w:eastAsia="Times New Roman" w:hAnsi="Arial" w:cs="Arial"/>
            <w:sz w:val="24"/>
            <w:szCs w:val="24"/>
            <w:lang w:eastAsia="es-ES"/>
          </w:rPr>
          <w:t>etiología</w:t>
        </w:r>
      </w:hyperlink>
      <w:r w:rsidRPr="00FF1930">
        <w:rPr>
          <w:rFonts w:ascii="Arial" w:eastAsia="Times New Roman" w:hAnsi="Arial" w:cs="Arial"/>
          <w:sz w:val="24"/>
          <w:szCs w:val="24"/>
          <w:lang w:eastAsia="es-ES"/>
        </w:rPr>
        <w:t>);</w:t>
      </w:r>
    </w:p>
    <w:p w:rsidR="00B94FFC" w:rsidRPr="00FF1930" w:rsidRDefault="00B94FFC" w:rsidP="00B94F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1930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predecir las tendencias de una enfermedad;</w:t>
      </w:r>
    </w:p>
    <w:p w:rsidR="00B94FFC" w:rsidRPr="00FF1930" w:rsidRDefault="00B94FFC" w:rsidP="00B94F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1930">
        <w:rPr>
          <w:rFonts w:ascii="Arial" w:eastAsia="Times New Roman" w:hAnsi="Arial" w:cs="Arial"/>
          <w:sz w:val="24"/>
          <w:szCs w:val="24"/>
          <w:lang w:eastAsia="es-ES"/>
        </w:rPr>
        <w:t>determinar si la enfermedad o problema de salud es prevenible o controlable;</w:t>
      </w:r>
    </w:p>
    <w:p w:rsidR="00B94FFC" w:rsidRPr="00FF1930" w:rsidRDefault="00B94FFC" w:rsidP="00B94F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1930">
        <w:rPr>
          <w:rFonts w:ascii="Arial" w:eastAsia="Times New Roman" w:hAnsi="Arial" w:cs="Arial"/>
          <w:sz w:val="24"/>
          <w:szCs w:val="24"/>
          <w:lang w:eastAsia="es-ES"/>
        </w:rPr>
        <w:t>determinar la estrategia de intervención (</w:t>
      </w:r>
      <w:hyperlink r:id="rId14" w:tooltip="Prevención" w:history="1">
        <w:r w:rsidRPr="00FF1930">
          <w:rPr>
            <w:rFonts w:ascii="Arial" w:eastAsia="Times New Roman" w:hAnsi="Arial" w:cs="Arial"/>
            <w:sz w:val="24"/>
            <w:szCs w:val="24"/>
            <w:lang w:eastAsia="es-ES"/>
          </w:rPr>
          <w:t>prevención</w:t>
        </w:r>
      </w:hyperlink>
      <w:r w:rsidRPr="00FF1930">
        <w:rPr>
          <w:rFonts w:ascii="Arial" w:eastAsia="Times New Roman" w:hAnsi="Arial" w:cs="Arial"/>
          <w:sz w:val="24"/>
          <w:szCs w:val="24"/>
          <w:lang w:eastAsia="es-ES"/>
        </w:rPr>
        <w:t xml:space="preserve"> o control) más adecuada;</w:t>
      </w:r>
    </w:p>
    <w:p w:rsidR="00B94FFC" w:rsidRPr="00FF1930" w:rsidRDefault="00B94FFC" w:rsidP="00B94F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1930">
        <w:rPr>
          <w:rFonts w:ascii="Arial" w:eastAsia="Times New Roman" w:hAnsi="Arial" w:cs="Arial"/>
          <w:sz w:val="24"/>
          <w:szCs w:val="24"/>
          <w:lang w:eastAsia="es-ES"/>
        </w:rPr>
        <w:t>probar la eficacia de las estrategias de intervención;</w:t>
      </w:r>
    </w:p>
    <w:p w:rsidR="00B94FFC" w:rsidRPr="00FF1930" w:rsidRDefault="00B94FFC" w:rsidP="00B94F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1930">
        <w:rPr>
          <w:rFonts w:ascii="Arial" w:eastAsia="Times New Roman" w:hAnsi="Arial" w:cs="Arial"/>
          <w:sz w:val="24"/>
          <w:szCs w:val="24"/>
          <w:lang w:eastAsia="es-ES"/>
        </w:rPr>
        <w:t xml:space="preserve">cuantificar el beneficio conseguido al aplicar las estrategias de intervención sobre la </w:t>
      </w:r>
      <w:hyperlink r:id="rId15" w:tooltip="Población humana" w:history="1">
        <w:r w:rsidRPr="00FF1930">
          <w:rPr>
            <w:rFonts w:ascii="Arial" w:eastAsia="Times New Roman" w:hAnsi="Arial" w:cs="Arial"/>
            <w:sz w:val="24"/>
            <w:szCs w:val="24"/>
            <w:lang w:eastAsia="es-ES"/>
          </w:rPr>
          <w:t>población</w:t>
        </w:r>
      </w:hyperlink>
      <w:r w:rsidRPr="00FF1930">
        <w:rPr>
          <w:rFonts w:ascii="Arial" w:eastAsia="Times New Roman" w:hAnsi="Arial" w:cs="Arial"/>
          <w:sz w:val="24"/>
          <w:szCs w:val="24"/>
          <w:lang w:eastAsia="es-ES"/>
        </w:rPr>
        <w:t>;</w:t>
      </w:r>
    </w:p>
    <w:p w:rsidR="00B94FFC" w:rsidRPr="00FF1930" w:rsidRDefault="00B94FFC" w:rsidP="00B94F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1930">
        <w:rPr>
          <w:rFonts w:ascii="Arial" w:eastAsia="Times New Roman" w:hAnsi="Arial" w:cs="Arial"/>
          <w:sz w:val="24"/>
          <w:szCs w:val="24"/>
          <w:lang w:eastAsia="es-ES"/>
        </w:rPr>
        <w:t>evaluar los programas de intervención;</w:t>
      </w:r>
    </w:p>
    <w:p w:rsidR="00B94FFC" w:rsidRDefault="00B94FFC" w:rsidP="00B94F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1930">
        <w:rPr>
          <w:rFonts w:ascii="Arial" w:eastAsia="Times New Roman" w:hAnsi="Arial" w:cs="Arial"/>
          <w:sz w:val="24"/>
          <w:szCs w:val="24"/>
          <w:lang w:eastAsia="es-ES"/>
        </w:rPr>
        <w:t xml:space="preserve">la medicina moderna, especialmente la mal llamada </w:t>
      </w:r>
      <w:hyperlink r:id="rId16" w:tooltip="Medicina basada en la evidencia" w:history="1">
        <w:r w:rsidRPr="00FF1930">
          <w:rPr>
            <w:rFonts w:ascii="Arial" w:eastAsia="Times New Roman" w:hAnsi="Arial" w:cs="Arial"/>
            <w:sz w:val="24"/>
            <w:szCs w:val="24"/>
            <w:lang w:eastAsia="es-ES"/>
          </w:rPr>
          <w:t>medicina basada en la evidencia</w:t>
        </w:r>
      </w:hyperlink>
      <w:r w:rsidRPr="00FF1930">
        <w:rPr>
          <w:rFonts w:ascii="Arial" w:eastAsia="Times New Roman" w:hAnsi="Arial" w:cs="Arial"/>
          <w:sz w:val="24"/>
          <w:szCs w:val="24"/>
          <w:lang w:eastAsia="es-ES"/>
        </w:rPr>
        <w:t xml:space="preserve"> (medicina factual o medicina basada en estudios científicos), está basada en los métodos de la epidemiología.</w:t>
      </w:r>
    </w:p>
    <w:p w:rsidR="00B94FFC" w:rsidRDefault="00B94FFC" w:rsidP="00B94FFC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22B5">
        <w:rPr>
          <w:rFonts w:ascii="Arial" w:hAnsi="Arial" w:cs="Arial"/>
          <w:sz w:val="24"/>
          <w:szCs w:val="24"/>
        </w:rPr>
        <w:t xml:space="preserve">El triángulo epidemiológico causal de las enfermedades está formado por el </w:t>
      </w:r>
      <w:hyperlink r:id="rId17" w:tooltip="Medio ambiente" w:history="1">
        <w:r w:rsidRPr="00FA22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medio ambiente</w:t>
        </w:r>
      </w:hyperlink>
      <w:r w:rsidRPr="00FA22B5">
        <w:rPr>
          <w:rFonts w:ascii="Arial" w:hAnsi="Arial" w:cs="Arial"/>
          <w:sz w:val="24"/>
          <w:szCs w:val="24"/>
        </w:rPr>
        <w:t xml:space="preserve">, los </w:t>
      </w:r>
      <w:hyperlink r:id="rId18" w:tooltip="Agente" w:history="1">
        <w:r w:rsidRPr="00FA22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agentes</w:t>
        </w:r>
      </w:hyperlink>
      <w:r w:rsidRPr="00FA22B5">
        <w:rPr>
          <w:rFonts w:ascii="Arial" w:hAnsi="Arial" w:cs="Arial"/>
          <w:sz w:val="24"/>
          <w:szCs w:val="24"/>
        </w:rPr>
        <w:t xml:space="preserve"> y el </w:t>
      </w:r>
      <w:hyperlink r:id="rId19" w:tooltip="Huésped (biología)" w:history="1">
        <w:r w:rsidRPr="00FA22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huésped</w:t>
        </w:r>
      </w:hyperlink>
      <w:r w:rsidRPr="00FA22B5">
        <w:rPr>
          <w:rFonts w:ascii="Arial" w:hAnsi="Arial" w:cs="Arial"/>
          <w:sz w:val="24"/>
          <w:szCs w:val="24"/>
        </w:rPr>
        <w:t>. Un cambio en cualquiera de estos tres componentes alterará el equilibrio existente para aumentar o disminuir la frecuencia de la enfermedad, por lo tanto se pueden llamar factores causales o determinantes de la enfermedad.</w:t>
      </w:r>
    </w:p>
    <w:p w:rsidR="00B94FFC" w:rsidRDefault="00B94FFC" w:rsidP="00B94FFC">
      <w:pPr>
        <w:pStyle w:val="NormalWeb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La epidemiologia que nos interesa por estudiar odontología es l</w:t>
      </w:r>
      <w:r w:rsidRPr="00FA22B5">
        <w:rPr>
          <w:rFonts w:ascii="Arial" w:hAnsi="Arial" w:cs="Arial"/>
        </w:rPr>
        <w:t xml:space="preserve">a </w:t>
      </w:r>
      <w:r>
        <w:rPr>
          <w:rFonts w:ascii="Arial" w:hAnsi="Arial" w:cs="Arial"/>
          <w:bCs/>
        </w:rPr>
        <w:t>Patología b</w:t>
      </w:r>
      <w:r w:rsidRPr="00FA22B5">
        <w:rPr>
          <w:rFonts w:ascii="Arial" w:hAnsi="Arial" w:cs="Arial"/>
          <w:bCs/>
        </w:rPr>
        <w:t>ucal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e</w:t>
      </w:r>
      <w:r w:rsidRPr="00FA22B5">
        <w:rPr>
          <w:rFonts w:ascii="Arial" w:hAnsi="Arial" w:cs="Arial"/>
        </w:rPr>
        <w:t xml:space="preserve">s una ciencia que estudia las causas, procesos y efectos de las enfermedades que aquejan al complejo oral y maxilofacial. La práctica de la Patología Bucal incluye la </w:t>
      </w:r>
      <w:hyperlink r:id="rId20" w:tooltip="Investigación" w:history="1">
        <w:r w:rsidRPr="00FA22B5">
          <w:rPr>
            <w:rStyle w:val="Hipervnculo"/>
            <w:rFonts w:ascii="Arial" w:hAnsi="Arial" w:cs="Arial"/>
            <w:color w:val="auto"/>
            <w:u w:val="none"/>
          </w:rPr>
          <w:t>investigación</w:t>
        </w:r>
      </w:hyperlink>
      <w:r w:rsidRPr="00FA22B5">
        <w:rPr>
          <w:rFonts w:ascii="Arial" w:hAnsi="Arial" w:cs="Arial"/>
        </w:rPr>
        <w:t xml:space="preserve"> y </w:t>
      </w:r>
      <w:hyperlink r:id="rId21" w:tooltip="Diagnóstico" w:history="1">
        <w:r w:rsidRPr="00FA22B5">
          <w:rPr>
            <w:rStyle w:val="Hipervnculo"/>
            <w:rFonts w:ascii="Arial" w:hAnsi="Arial" w:cs="Arial"/>
            <w:color w:val="auto"/>
            <w:u w:val="none"/>
          </w:rPr>
          <w:t>diagnóstico</w:t>
        </w:r>
      </w:hyperlink>
      <w:r w:rsidRPr="00FA22B5">
        <w:rPr>
          <w:rFonts w:ascii="Arial" w:hAnsi="Arial" w:cs="Arial"/>
        </w:rPr>
        <w:t xml:space="preserve"> usando exámenes clínicos, radiográficos, microscópicos y bioquímicos así como el manejo de la entidad patológica.</w:t>
      </w:r>
      <w:r>
        <w:rPr>
          <w:rFonts w:ascii="Arial" w:hAnsi="Arial" w:cs="Arial"/>
        </w:rPr>
        <w:t xml:space="preserve">                        </w:t>
      </w:r>
      <w:r w:rsidRPr="00B94F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Conclusión</w:t>
      </w:r>
    </w:p>
    <w:p w:rsidR="00B94FFC" w:rsidRPr="00A65D87" w:rsidRDefault="00B94FFC" w:rsidP="00B94FFC">
      <w:pPr>
        <w:pStyle w:val="NormalWeb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A65D87">
        <w:rPr>
          <w:rFonts w:ascii="Arial" w:hAnsi="Arial" w:cs="Arial"/>
        </w:rPr>
        <w:t xml:space="preserve">La </w:t>
      </w:r>
      <w:r w:rsidRPr="00A65D87">
        <w:rPr>
          <w:rFonts w:ascii="Arial" w:hAnsi="Arial" w:cs="Arial"/>
          <w:bCs/>
        </w:rPr>
        <w:t>epidemiología</w:t>
      </w:r>
      <w:r w:rsidRPr="00A65D87">
        <w:rPr>
          <w:rFonts w:ascii="Arial" w:hAnsi="Arial" w:cs="Arial"/>
        </w:rPr>
        <w:t xml:space="preserve"> es una disciplina científica que estudia la </w:t>
      </w:r>
      <w:hyperlink r:id="rId22" w:tooltip="Distribución de probabilidad" w:history="1">
        <w:r w:rsidRPr="00A65D87">
          <w:rPr>
            <w:rStyle w:val="Hipervnculo"/>
            <w:rFonts w:ascii="Arial" w:hAnsi="Arial" w:cs="Arial"/>
            <w:color w:val="auto"/>
            <w:u w:val="none"/>
          </w:rPr>
          <w:t>distribución</w:t>
        </w:r>
      </w:hyperlink>
      <w:r w:rsidRPr="00A65D87">
        <w:rPr>
          <w:rFonts w:ascii="Arial" w:hAnsi="Arial" w:cs="Arial"/>
        </w:rPr>
        <w:t xml:space="preserve">, la </w:t>
      </w:r>
      <w:hyperlink r:id="rId23" w:tooltip="Frecuencia" w:history="1">
        <w:r w:rsidRPr="00A65D87">
          <w:rPr>
            <w:rStyle w:val="Hipervnculo"/>
            <w:rFonts w:ascii="Arial" w:hAnsi="Arial" w:cs="Arial"/>
            <w:color w:val="auto"/>
            <w:u w:val="none"/>
          </w:rPr>
          <w:t>frecuencia</w:t>
        </w:r>
      </w:hyperlink>
      <w:r w:rsidRPr="00A65D87">
        <w:rPr>
          <w:rFonts w:ascii="Arial" w:hAnsi="Arial" w:cs="Arial"/>
        </w:rPr>
        <w:t xml:space="preserve">, los determinantes, las relaciones, las predicciones y el control de los factores relacionados con la </w:t>
      </w:r>
      <w:hyperlink r:id="rId24" w:tooltip="Salud" w:history="1">
        <w:r w:rsidRPr="00A65D87">
          <w:rPr>
            <w:rStyle w:val="Hipervnculo"/>
            <w:rFonts w:ascii="Arial" w:hAnsi="Arial" w:cs="Arial"/>
            <w:color w:val="auto"/>
            <w:u w:val="none"/>
          </w:rPr>
          <w:t>salud</w:t>
        </w:r>
      </w:hyperlink>
      <w:r w:rsidRPr="00A65D87">
        <w:rPr>
          <w:rFonts w:ascii="Arial" w:hAnsi="Arial" w:cs="Arial"/>
        </w:rPr>
        <w:t xml:space="preserve"> y con las distintas </w:t>
      </w:r>
      <w:hyperlink r:id="rId25" w:tooltip="Enfermedad" w:history="1">
        <w:r w:rsidRPr="00A65D87">
          <w:rPr>
            <w:rStyle w:val="Hipervnculo"/>
            <w:rFonts w:ascii="Arial" w:hAnsi="Arial" w:cs="Arial"/>
            <w:color w:val="auto"/>
            <w:u w:val="none"/>
          </w:rPr>
          <w:t>enfermedades</w:t>
        </w:r>
      </w:hyperlink>
      <w:r w:rsidRPr="00A65D87">
        <w:rPr>
          <w:rFonts w:ascii="Arial" w:hAnsi="Arial" w:cs="Arial"/>
        </w:rPr>
        <w:t xml:space="preserve"> existentes en poblaciones humanas específicas.</w:t>
      </w:r>
      <w:r>
        <w:rPr>
          <w:rFonts w:ascii="Arial" w:hAnsi="Arial" w:cs="Arial"/>
        </w:rPr>
        <w:t xml:space="preserve"> Pero nosotros estamos más enfocados a la epidemiologia bucal ya que por nuestra carrera es la importante conocer todos los problemas que tiene nuestra sociedad y como solucionarlos como buenos odontólogos y para tener una mejor salud bucal.</w:t>
      </w:r>
    </w:p>
    <w:p w:rsidR="004F6008" w:rsidRPr="00B94FFC" w:rsidRDefault="004F6008" w:rsidP="00B94FFC">
      <w:pPr>
        <w:pStyle w:val="NormalWeb"/>
        <w:spacing w:line="360" w:lineRule="auto"/>
        <w:rPr>
          <w:rFonts w:ascii="Arial" w:hAnsi="Arial" w:cs="Arial"/>
        </w:rPr>
      </w:pPr>
    </w:p>
    <w:sectPr w:rsidR="004F6008" w:rsidRPr="00B94FFC" w:rsidSect="004F6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085B"/>
    <w:multiLevelType w:val="multilevel"/>
    <w:tmpl w:val="1258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B94FFC"/>
    <w:rsid w:val="00235384"/>
    <w:rsid w:val="004F6008"/>
    <w:rsid w:val="00516400"/>
    <w:rsid w:val="00B9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94F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iglo_XX" TargetMode="External"/><Relationship Id="rId13" Type="http://schemas.openxmlformats.org/officeDocument/2006/relationships/hyperlink" Target="http://es.wikipedia.org/wiki/Etiolog%C3%ADa" TargetMode="External"/><Relationship Id="rId18" Type="http://schemas.openxmlformats.org/officeDocument/2006/relationships/hyperlink" Target="http://es.wikipedia.org/wiki/Agent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Diagn%C3%B3stico" TargetMode="External"/><Relationship Id="rId7" Type="http://schemas.openxmlformats.org/officeDocument/2006/relationships/hyperlink" Target="http://es.wikipedia.org/wiki/Enfermedad_infecciosa" TargetMode="External"/><Relationship Id="rId12" Type="http://schemas.openxmlformats.org/officeDocument/2006/relationships/hyperlink" Target="http://es.wikipedia.org/wiki/Factor_de_riesgo" TargetMode="External"/><Relationship Id="rId17" Type="http://schemas.openxmlformats.org/officeDocument/2006/relationships/hyperlink" Target="http://es.wikipedia.org/wiki/Medio_ambiente" TargetMode="External"/><Relationship Id="rId25" Type="http://schemas.openxmlformats.org/officeDocument/2006/relationships/hyperlink" Target="http://es.wikipedia.org/wiki/Enfermedad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Medicina_basada_en_la_evidencia" TargetMode="External"/><Relationship Id="rId20" Type="http://schemas.openxmlformats.org/officeDocument/2006/relationships/hyperlink" Target="http://es.wikipedia.org/wiki/Investigaci%C3%B3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pidemia" TargetMode="External"/><Relationship Id="rId11" Type="http://schemas.openxmlformats.org/officeDocument/2006/relationships/hyperlink" Target="http://es.wikipedia.org/wiki/Historia_natural_de_una_enfermedad" TargetMode="External"/><Relationship Id="rId24" Type="http://schemas.openxmlformats.org/officeDocument/2006/relationships/hyperlink" Target="http://es.wikipedia.org/wiki/Salud" TargetMode="External"/><Relationship Id="rId5" Type="http://schemas.openxmlformats.org/officeDocument/2006/relationships/hyperlink" Target="http://es.wikipedia.org/w/index.php?title=Patrones_de_enfermedad&amp;action=edit&amp;redlink=1" TargetMode="External"/><Relationship Id="rId15" Type="http://schemas.openxmlformats.org/officeDocument/2006/relationships/hyperlink" Target="http://es.wikipedia.org/wiki/Poblaci%C3%B3n_humana" TargetMode="External"/><Relationship Id="rId23" Type="http://schemas.openxmlformats.org/officeDocument/2006/relationships/hyperlink" Target="http://es.wikipedia.org/wiki/Frecuencia" TargetMode="External"/><Relationship Id="rId10" Type="http://schemas.openxmlformats.org/officeDocument/2006/relationships/hyperlink" Target="http://es.wikipedia.org/wiki/Estad%C3%ADstica" TargetMode="External"/><Relationship Id="rId19" Type="http://schemas.openxmlformats.org/officeDocument/2006/relationships/hyperlink" Target="http://es.wikipedia.org/wiki/Hu%C3%A9sped_(biolog%C3%AD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Demograf%C3%ADa" TargetMode="External"/><Relationship Id="rId14" Type="http://schemas.openxmlformats.org/officeDocument/2006/relationships/hyperlink" Target="http://es.wikipedia.org/wiki/Prevenci%C3%B3n" TargetMode="External"/><Relationship Id="rId22" Type="http://schemas.openxmlformats.org/officeDocument/2006/relationships/hyperlink" Target="http://es.wikipedia.org/wiki/Distribuci%C3%B3n_de_probabilida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2012-03-28T20:24:00Z</dcterms:created>
  <dcterms:modified xsi:type="dcterms:W3CDTF">2012-03-28T20:28:00Z</dcterms:modified>
</cp:coreProperties>
</file>