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25" w:rsidRDefault="00CA2D25" w:rsidP="00CA2D25">
      <w:pPr>
        <w:jc w:val="right"/>
        <w:rPr>
          <w:rFonts w:ascii="Arial" w:hAnsi="Arial" w:cs="Arial"/>
          <w:b/>
        </w:rPr>
      </w:pPr>
      <w:r>
        <w:rPr>
          <w:rFonts w:ascii="Arial" w:hAnsi="Arial" w:cs="Arial"/>
          <w:b/>
        </w:rPr>
        <w:t xml:space="preserve">Edna </w:t>
      </w:r>
      <w:proofErr w:type="spellStart"/>
      <w:r>
        <w:rPr>
          <w:rFonts w:ascii="Arial" w:hAnsi="Arial" w:cs="Arial"/>
          <w:b/>
        </w:rPr>
        <w:t>Sarahi</w:t>
      </w:r>
      <w:proofErr w:type="spellEnd"/>
      <w:r>
        <w:rPr>
          <w:rFonts w:ascii="Arial" w:hAnsi="Arial" w:cs="Arial"/>
          <w:b/>
        </w:rPr>
        <w:t xml:space="preserve"> Serrano </w:t>
      </w:r>
      <w:proofErr w:type="spellStart"/>
      <w:r>
        <w:rPr>
          <w:rFonts w:ascii="Arial" w:hAnsi="Arial" w:cs="Arial"/>
          <w:b/>
        </w:rPr>
        <w:t>Avila</w:t>
      </w:r>
      <w:proofErr w:type="spellEnd"/>
    </w:p>
    <w:p w:rsidR="00CA2D25" w:rsidRDefault="00CA2D25" w:rsidP="00CA2D25">
      <w:pPr>
        <w:jc w:val="right"/>
        <w:rPr>
          <w:rFonts w:ascii="Arial" w:hAnsi="Arial" w:cs="Arial"/>
          <w:b/>
        </w:rPr>
      </w:pPr>
      <w:r>
        <w:rPr>
          <w:rFonts w:ascii="Arial" w:hAnsi="Arial" w:cs="Arial"/>
          <w:b/>
        </w:rPr>
        <w:t xml:space="preserve">Universidad Guadalajara LAMAR </w:t>
      </w:r>
    </w:p>
    <w:p w:rsidR="00CA2D25" w:rsidRDefault="00CA2D25" w:rsidP="00CA2D25">
      <w:pPr>
        <w:jc w:val="right"/>
        <w:rPr>
          <w:rFonts w:ascii="Arial" w:hAnsi="Arial" w:cs="Arial"/>
          <w:b/>
        </w:rPr>
      </w:pPr>
      <w:r>
        <w:rPr>
          <w:rFonts w:ascii="Arial" w:hAnsi="Arial" w:cs="Arial"/>
          <w:b/>
        </w:rPr>
        <w:t xml:space="preserve">COMUNICACIÓN ORGANIZACIONAL 2 </w:t>
      </w:r>
    </w:p>
    <w:p w:rsidR="00CB5FC5" w:rsidRDefault="00CB5FC5" w:rsidP="00CA2D25">
      <w:pPr>
        <w:jc w:val="right"/>
        <w:rPr>
          <w:rFonts w:ascii="Arial" w:hAnsi="Arial" w:cs="Arial"/>
          <w:b/>
        </w:rPr>
      </w:pPr>
    </w:p>
    <w:p w:rsidR="006116C4" w:rsidRDefault="00CA2D25">
      <w:pPr>
        <w:rPr>
          <w:rStyle w:val="apple-converted-space"/>
          <w:rFonts w:ascii="Arial" w:hAnsi="Arial" w:cs="Arial"/>
          <w:b/>
          <w:color w:val="1F497D" w:themeColor="text2"/>
          <w:shd w:val="clear" w:color="auto" w:fill="FFFFFF"/>
        </w:rPr>
      </w:pPr>
      <w:r w:rsidRPr="00CA2D25">
        <w:rPr>
          <w:rStyle w:val="apple-converted-space"/>
          <w:rFonts w:ascii="Arial" w:hAnsi="Arial" w:cs="Arial"/>
          <w:color w:val="666666"/>
          <w:sz w:val="21"/>
          <w:szCs w:val="21"/>
          <w:shd w:val="clear" w:color="auto" w:fill="FFFFFF"/>
        </w:rPr>
        <w:t> </w:t>
      </w:r>
      <w:r w:rsidRPr="00CA2D25">
        <w:rPr>
          <w:rFonts w:ascii="Arial" w:hAnsi="Arial" w:cs="Arial"/>
          <w:b/>
          <w:color w:val="1F497D" w:themeColor="text2"/>
          <w:shd w:val="clear" w:color="auto" w:fill="FFFFFF"/>
        </w:rPr>
        <w:t xml:space="preserve">“Relaciones personales en la Comunicación Corporativa” Revista </w:t>
      </w:r>
      <w:proofErr w:type="spellStart"/>
      <w:r w:rsidRPr="00CA2D25">
        <w:rPr>
          <w:rFonts w:ascii="Arial" w:hAnsi="Arial" w:cs="Arial"/>
          <w:b/>
          <w:color w:val="1F497D" w:themeColor="text2"/>
          <w:shd w:val="clear" w:color="auto" w:fill="FFFFFF"/>
        </w:rPr>
        <w:t>DirCom</w:t>
      </w:r>
      <w:proofErr w:type="spellEnd"/>
      <w:r w:rsidRPr="00CA2D25">
        <w:rPr>
          <w:rFonts w:ascii="Arial" w:hAnsi="Arial" w:cs="Arial"/>
          <w:b/>
          <w:color w:val="1F497D" w:themeColor="text2"/>
          <w:shd w:val="clear" w:color="auto" w:fill="FFFFFF"/>
        </w:rPr>
        <w:t>.</w:t>
      </w:r>
      <w:r w:rsidRPr="00CA2D25">
        <w:rPr>
          <w:rStyle w:val="apple-converted-space"/>
          <w:rFonts w:ascii="Arial" w:hAnsi="Arial" w:cs="Arial"/>
          <w:b/>
          <w:color w:val="1F497D" w:themeColor="text2"/>
          <w:shd w:val="clear" w:color="auto" w:fill="FFFFFF"/>
        </w:rPr>
        <w:t> </w:t>
      </w:r>
    </w:p>
    <w:p w:rsidR="00CA2D25" w:rsidRDefault="00CA2D25" w:rsidP="00CA2D25">
      <w:pPr>
        <w:rPr>
          <w:rFonts w:ascii="Arial" w:hAnsi="Arial" w:cs="Arial"/>
        </w:rPr>
      </w:pPr>
      <w:r w:rsidRPr="00D966EB">
        <w:rPr>
          <w:rFonts w:ascii="Arial" w:hAnsi="Arial" w:cs="Arial"/>
        </w:rPr>
        <w:t xml:space="preserve">Un tema bastante interesante ya que vemos claramente una mejor forma de comunicar por medio de las relaciones interpersonales, ya no simplemente por parte de los medios, ya que si mantenemos una mejor </w:t>
      </w:r>
      <w:r w:rsidR="00D966EB" w:rsidRPr="00D966EB">
        <w:rPr>
          <w:rFonts w:ascii="Arial" w:hAnsi="Arial" w:cs="Arial"/>
        </w:rPr>
        <w:t>comunicación</w:t>
      </w:r>
      <w:r w:rsidRPr="00D966EB">
        <w:rPr>
          <w:rFonts w:ascii="Arial" w:hAnsi="Arial" w:cs="Arial"/>
        </w:rPr>
        <w:t xml:space="preserve"> interpersonal podemos obtener grandes beneficios como un mejor </w:t>
      </w:r>
      <w:r w:rsidR="00D966EB" w:rsidRPr="00D966EB">
        <w:rPr>
          <w:rFonts w:ascii="Arial" w:hAnsi="Arial" w:cs="Arial"/>
        </w:rPr>
        <w:t>liderazgo</w:t>
      </w:r>
      <w:r w:rsidRPr="00D966EB">
        <w:rPr>
          <w:rFonts w:ascii="Arial" w:hAnsi="Arial" w:cs="Arial"/>
        </w:rPr>
        <w:t xml:space="preserve"> dentro de una organización y poder obtener de manera </w:t>
      </w:r>
      <w:r w:rsidR="00D966EB" w:rsidRPr="00D966EB">
        <w:rPr>
          <w:rFonts w:ascii="Arial" w:hAnsi="Arial" w:cs="Arial"/>
        </w:rPr>
        <w:t>más</w:t>
      </w:r>
      <w:r w:rsidRPr="00D966EB">
        <w:rPr>
          <w:rFonts w:ascii="Arial" w:hAnsi="Arial" w:cs="Arial"/>
        </w:rPr>
        <w:t xml:space="preserve"> sencilla información </w:t>
      </w:r>
      <w:r w:rsidR="00D966EB" w:rsidRPr="00D966EB">
        <w:rPr>
          <w:rFonts w:ascii="Arial" w:hAnsi="Arial" w:cs="Arial"/>
        </w:rPr>
        <w:t xml:space="preserve">de suma importancia para todas las personas que  colaboran en dicha organización, manteniendo cierto cuidado para  que  el  mensaje que deseas  comunicar no sea desviado y pueda ser fluido de manera oportuna y correcta. Muchas de las  veces  se  llagan  a confundir comunicación con usos de medios, pero cuando ya se obtiene cierta investigación y una mayor experiencia se demuestra que los medios son cada día menos interesantes entre el público,  suele darse el caso en organizaciones de cualquier clase como en medios electrónicos, masivos e impresos y en </w:t>
      </w:r>
      <w:r w:rsidRPr="00D966EB">
        <w:rPr>
          <w:rFonts w:ascii="Arial" w:hAnsi="Arial" w:cs="Arial"/>
        </w:rPr>
        <w:t xml:space="preserve">las redes sociales. </w:t>
      </w:r>
      <w:r w:rsidR="00D966EB">
        <w:rPr>
          <w:rFonts w:ascii="Arial" w:hAnsi="Arial" w:cs="Arial"/>
        </w:rPr>
        <w:t xml:space="preserve">La comunicación interpersonal es un </w:t>
      </w:r>
      <w:r w:rsidR="00F95A94">
        <w:rPr>
          <w:rFonts w:ascii="Arial" w:hAnsi="Arial" w:cs="Arial"/>
        </w:rPr>
        <w:t>vínculo</w:t>
      </w:r>
      <w:r w:rsidR="00D966EB">
        <w:rPr>
          <w:rFonts w:ascii="Arial" w:hAnsi="Arial" w:cs="Arial"/>
        </w:rPr>
        <w:t xml:space="preserve"> para el intercambio de mensajes y cuando se obtiene una buena recepción y </w:t>
      </w:r>
      <w:r w:rsidR="00F95A94">
        <w:rPr>
          <w:rFonts w:ascii="Arial" w:hAnsi="Arial" w:cs="Arial"/>
        </w:rPr>
        <w:t>comprensión</w:t>
      </w:r>
      <w:r w:rsidR="00D966EB">
        <w:rPr>
          <w:rFonts w:ascii="Arial" w:hAnsi="Arial" w:cs="Arial"/>
        </w:rPr>
        <w:t xml:space="preserve"> </w:t>
      </w:r>
      <w:r w:rsidR="00F95A94">
        <w:rPr>
          <w:rFonts w:ascii="Arial" w:hAnsi="Arial" w:cs="Arial"/>
        </w:rPr>
        <w:t>una organización marchara de manera  adecuada.</w:t>
      </w:r>
    </w:p>
    <w:p w:rsidR="00CB5FC5" w:rsidRDefault="00F95A94" w:rsidP="00CB5FC5">
      <w:pPr>
        <w:rPr>
          <w:rFonts w:ascii="Arial" w:hAnsi="Arial" w:cs="Arial"/>
        </w:rPr>
      </w:pPr>
      <w:r>
        <w:rPr>
          <w:rFonts w:ascii="Arial" w:hAnsi="Arial" w:cs="Arial"/>
        </w:rPr>
        <w:t xml:space="preserve">La  </w:t>
      </w:r>
      <w:r w:rsidR="00CB5FC5">
        <w:rPr>
          <w:rFonts w:ascii="Arial" w:hAnsi="Arial" w:cs="Arial"/>
        </w:rPr>
        <w:t>comunicación</w:t>
      </w:r>
      <w:r>
        <w:rPr>
          <w:rFonts w:ascii="Arial" w:hAnsi="Arial" w:cs="Arial"/>
        </w:rPr>
        <w:t xml:space="preserve"> interpersonal nos sirve para hacer llegar a todo el personal que este d entro de dicha empresa ya sea en conjunto o en diferente área un mejor nivel de organización y mayor información que sea relevante, que será fluida con mayor puntualidad y exactitud y obtener una retroalimentación de lo que se está realizando, obteniendo grandes ventajas como la comunicación cara a cara y se obtendrá como mejores resultados una mayor participación </w:t>
      </w:r>
      <w:r w:rsidR="00CB5FC5">
        <w:rPr>
          <w:rFonts w:ascii="Arial" w:hAnsi="Arial" w:cs="Arial"/>
        </w:rPr>
        <w:t>y reforzar el personal, al comunicación llega a  hacer muy flexible, pero se tiene que llevar mayor exigencia para un mejor  cumplimiento, para evitar caer en dime y diretes, este proceso se tiene que iniciar por la cabeza mayor de dicha organización ya que ellos deben de obtener mayor responsabilidad en la comunicación, esa si como se llega a obtener gran existo gracias al apoyo de las direcciones y la participación y colabores que se desempeñan en ella</w:t>
      </w:r>
      <w:bookmarkStart w:id="0" w:name="_GoBack"/>
      <w:bookmarkEnd w:id="0"/>
    </w:p>
    <w:p w:rsidR="00CB5FC5" w:rsidRDefault="00CB5FC5" w:rsidP="00CA2D25">
      <w:pPr>
        <w:rPr>
          <w:rFonts w:ascii="Arial" w:hAnsi="Arial" w:cs="Arial"/>
        </w:rPr>
      </w:pPr>
    </w:p>
    <w:p w:rsidR="00CA2D25" w:rsidRPr="00CA2D25" w:rsidRDefault="00CA2D25" w:rsidP="00F95A94">
      <w:pPr>
        <w:rPr>
          <w:rFonts w:ascii="Arial" w:hAnsi="Arial" w:cs="Arial"/>
          <w:b/>
          <w:color w:val="1F497D" w:themeColor="text2"/>
        </w:rPr>
      </w:pPr>
    </w:p>
    <w:sectPr w:rsidR="00CA2D25" w:rsidRPr="00CA2D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25"/>
    <w:rsid w:val="006116C4"/>
    <w:rsid w:val="00CA2D25"/>
    <w:rsid w:val="00CB5FC5"/>
    <w:rsid w:val="00D966EB"/>
    <w:rsid w:val="00F95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A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A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1</cp:revision>
  <dcterms:created xsi:type="dcterms:W3CDTF">2014-06-14T01:29:00Z</dcterms:created>
  <dcterms:modified xsi:type="dcterms:W3CDTF">2014-06-14T02:09:00Z</dcterms:modified>
</cp:coreProperties>
</file>