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4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CC2C39">
        <w:rPr>
          <w:rFonts w:ascii="Arial" w:hAnsi="Arial" w:cs="Arial"/>
          <w:color w:val="000000"/>
          <w:sz w:val="32"/>
          <w:szCs w:val="32"/>
          <w:shd w:val="clear" w:color="auto" w:fill="FFFFFF"/>
        </w:rPr>
        <w:t>C</w:t>
      </w:r>
      <w:r w:rsidRPr="00CC2C39">
        <w:rPr>
          <w:rFonts w:ascii="Arial" w:hAnsi="Arial" w:cs="Arial"/>
          <w:color w:val="000000"/>
          <w:sz w:val="32"/>
          <w:szCs w:val="32"/>
          <w:shd w:val="clear" w:color="auto" w:fill="FFFFFF"/>
        </w:rPr>
        <w:t>iclo celular</w:t>
      </w:r>
      <w:bookmarkStart w:id="0" w:name="_GoBack"/>
      <w:bookmarkEnd w:id="0"/>
    </w:p>
    <w:p w:rsidR="003C782A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Qué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es el ciclo celular?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2411D4" w:rsidRPr="00CC2C39" w:rsidRDefault="003C782A" w:rsidP="00CC2C39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C2C39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CC2C39">
        <w:rPr>
          <w:rFonts w:ascii="Arial" w:hAnsi="Arial" w:cs="Arial"/>
          <w:color w:val="222222"/>
          <w:sz w:val="24"/>
          <w:szCs w:val="24"/>
          <w:shd w:val="clear" w:color="auto" w:fill="FFFFFF"/>
        </w:rPr>
        <w:t>s un conjunto ordenado de sucesos que conducen al crecimiento de la célula y la división en dos células hijas. Las etapas, son G1-S-G2 y M.</w:t>
      </w:r>
      <w:r w:rsidR="002411D4" w:rsidRPr="00CC2C39">
        <w:rPr>
          <w:rFonts w:ascii="Arial" w:hAnsi="Arial" w:cs="Arial"/>
          <w:color w:val="666666"/>
          <w:sz w:val="24"/>
          <w:szCs w:val="24"/>
        </w:rPr>
        <w:br/>
      </w:r>
    </w:p>
    <w:p w:rsidR="003C782A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Porque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es importante que sea regulado?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C2C39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Para estar más pendiente de el orden en todas las etapas celulares.</w:t>
      </w:r>
    </w:p>
    <w:p w:rsidR="00CC2C39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Para evitar 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crecimientos desenfrenados de las 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células</w:t>
      </w:r>
    </w:p>
    <w:p w:rsidR="00CC2C39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666666"/>
          <w:sz w:val="24"/>
          <w:szCs w:val="24"/>
        </w:rPr>
        <w:br/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Qué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diferencias hay entre interface y mitosis?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C2C39" w:rsidRPr="00CC2C39" w:rsidRDefault="00CC2C39" w:rsidP="00CC2C3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la 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interface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, el ADN es replicado en la sub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fac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S2. No se replica en la mitosis. En esta fase, este ya se encuentra listo para la división.</w:t>
      </w:r>
    </w:p>
    <w:p w:rsidR="002411D4" w:rsidRPr="00CC2C39" w:rsidRDefault="00CC2C39" w:rsidP="00CC2C39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En l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mitosis es la división celular en sí. En la que la célula se divide en 2 células genéticamente iguales. 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También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consta de </w:t>
      </w:r>
      <w:proofErr w:type="spellStart"/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subfases</w:t>
      </w:r>
      <w:proofErr w:type="spellEnd"/>
      <w:r w:rsidRPr="00CC2C3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411D4" w:rsidRPr="00CC2C39">
        <w:rPr>
          <w:rFonts w:ascii="Arial" w:hAnsi="Arial" w:cs="Arial"/>
          <w:color w:val="666666"/>
          <w:sz w:val="24"/>
          <w:szCs w:val="24"/>
        </w:rPr>
        <w:br/>
      </w:r>
    </w:p>
    <w:p w:rsidR="00CC2C39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Cuál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es el periodo más largo dentro de la vida celular?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C2C39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interface</w:t>
      </w:r>
    </w:p>
    <w:p w:rsidR="002411D4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Que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organelo</w:t>
      </w:r>
      <w:proofErr w:type="spellEnd"/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celular es el responsable del ciclo celular?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C2C39" w:rsidRPr="00CC2C39" w:rsidRDefault="00CC2C39" w:rsidP="00CC2C39">
      <w:pPr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L</w:t>
      </w:r>
      <w:r w:rsidRPr="00CC2C39">
        <w:rPr>
          <w:rFonts w:ascii="Arial" w:hAnsi="Arial" w:cs="Arial"/>
          <w:color w:val="545454"/>
          <w:sz w:val="24"/>
          <w:szCs w:val="24"/>
          <w:shd w:val="clear" w:color="auto" w:fill="FFFFFF"/>
        </w:rPr>
        <w:t>a membrana</w:t>
      </w:r>
    </w:p>
    <w:p w:rsidR="00B1320B" w:rsidRPr="00CC2C39" w:rsidRDefault="002411D4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¿</w:t>
      </w:r>
      <w:r w:rsidR="00CC2C39"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>Que</w:t>
      </w:r>
      <w:r w:rsidRPr="00CC2C3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resulta de la mitosis?</w:t>
      </w:r>
      <w:r w:rsidRPr="00CC2C39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C2C39" w:rsidRPr="00CC2C39" w:rsidRDefault="00CC2C39" w:rsidP="00CC2C39">
      <w:pPr>
        <w:jc w:val="both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resultado es que de una </w:t>
      </w:r>
      <w:proofErr w:type="spellStart"/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>célua</w:t>
      </w:r>
      <w:proofErr w:type="spellEnd"/>
      <w:r w:rsidRPr="00CC2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forman dos células con carga genética idéntica.</w:t>
      </w:r>
      <w:r w:rsidRPr="00CC2C3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462168" w:rsidRDefault="00462168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sectPr w:rsidR="00462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0D8"/>
    <w:multiLevelType w:val="multilevel"/>
    <w:tmpl w:val="B0E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4"/>
    <w:rsid w:val="002411D4"/>
    <w:rsid w:val="003C782A"/>
    <w:rsid w:val="00462168"/>
    <w:rsid w:val="00B1320B"/>
    <w:rsid w:val="00CC2C39"/>
    <w:rsid w:val="00D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93EE9-3DD1-4E8A-8408-3F5B1BD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11D4"/>
  </w:style>
  <w:style w:type="paragraph" w:styleId="NormalWeb">
    <w:name w:val="Normal (Web)"/>
    <w:basedOn w:val="Normal"/>
    <w:uiPriority w:val="99"/>
    <w:semiHidden/>
    <w:unhideWhenUsed/>
    <w:rsid w:val="004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6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arturo hernandez hernandez</dc:creator>
  <cp:keywords/>
  <dc:description/>
  <cp:lastModifiedBy>pablo arturo hernandez hernandez</cp:lastModifiedBy>
  <cp:revision>2</cp:revision>
  <dcterms:created xsi:type="dcterms:W3CDTF">2014-11-05T23:52:00Z</dcterms:created>
  <dcterms:modified xsi:type="dcterms:W3CDTF">2014-11-06T01:08:00Z</dcterms:modified>
</cp:coreProperties>
</file>