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75F" w:rsidRPr="00E936AA" w:rsidRDefault="00E936AA">
      <w:pPr>
        <w:rPr>
          <w:rFonts w:ascii="Arial" w:hAnsi="Arial" w:cs="Arial"/>
          <w:color w:val="FF0000"/>
          <w:sz w:val="24"/>
          <w:szCs w:val="24"/>
        </w:rPr>
      </w:pPr>
      <w:r w:rsidRPr="00E936AA">
        <w:rPr>
          <w:rFonts w:ascii="Arial" w:hAnsi="Arial" w:cs="Arial"/>
          <w:color w:val="FF0000"/>
          <w:sz w:val="24"/>
          <w:szCs w:val="24"/>
        </w:rPr>
        <w:t xml:space="preserve">Reino </w:t>
      </w:r>
      <w:proofErr w:type="spellStart"/>
      <w:r w:rsidRPr="00E936AA">
        <w:rPr>
          <w:rFonts w:ascii="Arial" w:hAnsi="Arial" w:cs="Arial"/>
          <w:color w:val="FF0000"/>
          <w:sz w:val="24"/>
          <w:szCs w:val="24"/>
        </w:rPr>
        <w:t>fungi</w:t>
      </w:r>
      <w:proofErr w:type="spellEnd"/>
      <w:r w:rsidRPr="00E936AA">
        <w:rPr>
          <w:rFonts w:ascii="Arial" w:hAnsi="Arial" w:cs="Arial"/>
          <w:color w:val="FF0000"/>
          <w:sz w:val="24"/>
          <w:szCs w:val="24"/>
        </w:rPr>
        <w:t>:</w:t>
      </w:r>
    </w:p>
    <w:p w:rsidR="00E936AA" w:rsidRPr="00E936AA" w:rsidRDefault="00E936AA">
      <w:pPr>
        <w:rPr>
          <w:rStyle w:val="Textoennegrita"/>
          <w:rFonts w:ascii="Arial" w:hAnsi="Arial" w:cs="Arial"/>
          <w:b w:val="0"/>
          <w:color w:val="000000" w:themeColor="text1"/>
          <w:lang w:val="es-ES"/>
        </w:rPr>
      </w:pPr>
      <w:proofErr w:type="spellStart"/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Fungi</w:t>
      </w:r>
      <w:proofErr w:type="spellEnd"/>
      <w:r w:rsidRPr="00E936AA">
        <w:rPr>
          <w:rFonts w:ascii="Arial" w:hAnsi="Arial" w:cs="Arial"/>
          <w:color w:val="000000" w:themeColor="text1"/>
          <w:lang w:val="es-ES"/>
        </w:rPr>
        <w:t xml:space="preserve"> es un término latino que puede traducirse como </w:t>
      </w:r>
      <w:hyperlink r:id="rId5" w:history="1">
        <w:r w:rsidRPr="00E936AA">
          <w:rPr>
            <w:rStyle w:val="Textoennegrita"/>
            <w:rFonts w:ascii="Arial" w:hAnsi="Arial" w:cs="Arial"/>
            <w:b w:val="0"/>
            <w:color w:val="000000" w:themeColor="text1"/>
            <w:lang w:val="es-ES"/>
          </w:rPr>
          <w:t>hongo</w:t>
        </w:r>
      </w:hyperlink>
      <w:r w:rsidRPr="00E936AA">
        <w:rPr>
          <w:rFonts w:ascii="Arial" w:hAnsi="Arial" w:cs="Arial"/>
          <w:color w:val="000000" w:themeColor="text1"/>
          <w:lang w:val="es-ES"/>
        </w:rPr>
        <w:t xml:space="preserve">. El </w:t>
      </w:r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 xml:space="preserve">reino </w:t>
      </w:r>
      <w:proofErr w:type="spellStart"/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fungi</w:t>
      </w:r>
      <w:proofErr w:type="spellEnd"/>
      <w:r w:rsidRPr="00E936AA">
        <w:rPr>
          <w:rFonts w:ascii="Arial" w:hAnsi="Arial" w:cs="Arial"/>
          <w:color w:val="000000" w:themeColor="text1"/>
          <w:lang w:val="es-ES"/>
        </w:rPr>
        <w:t xml:space="preserve">, por lo tanto, es el reino de los hongos: aquellos </w:t>
      </w:r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seres vivos de tipo eucariota</w:t>
      </w:r>
      <w:r w:rsidRPr="00E936AA">
        <w:rPr>
          <w:rFonts w:ascii="Arial" w:hAnsi="Arial" w:cs="Arial"/>
          <w:color w:val="000000" w:themeColor="text1"/>
          <w:lang w:val="es-ES"/>
        </w:rPr>
        <w:t xml:space="preserve">, como las </w:t>
      </w:r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setas</w:t>
      </w:r>
      <w:r w:rsidRPr="00E936AA">
        <w:rPr>
          <w:rFonts w:ascii="Arial" w:hAnsi="Arial" w:cs="Arial"/>
          <w:color w:val="000000" w:themeColor="text1"/>
          <w:lang w:val="es-ES"/>
        </w:rPr>
        <w:t xml:space="preserve">, las </w:t>
      </w:r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levaduras</w:t>
      </w:r>
      <w:r w:rsidRPr="00E936AA">
        <w:rPr>
          <w:rFonts w:ascii="Arial" w:hAnsi="Arial" w:cs="Arial"/>
          <w:color w:val="000000" w:themeColor="text1"/>
          <w:lang w:val="es-ES"/>
        </w:rPr>
        <w:t xml:space="preserve"> y los </w:t>
      </w:r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mohos.</w:t>
      </w:r>
    </w:p>
    <w:p w:rsidR="00E936AA" w:rsidRDefault="00E936AA">
      <w:pPr>
        <w:rPr>
          <w:rFonts w:ascii="Arial" w:hAnsi="Arial" w:cs="Arial"/>
          <w:color w:val="000000" w:themeColor="text1"/>
          <w:lang w:val="es-ES"/>
        </w:rPr>
      </w:pPr>
      <w:r w:rsidRPr="00E936AA">
        <w:rPr>
          <w:rFonts w:ascii="Arial" w:hAnsi="Arial" w:cs="Arial"/>
          <w:color w:val="000000" w:themeColor="text1"/>
          <w:lang w:val="es-ES"/>
        </w:rPr>
        <w:t xml:space="preserve">Los integrantes del reino </w:t>
      </w:r>
      <w:proofErr w:type="spellStart"/>
      <w:r w:rsidRPr="00E936AA">
        <w:rPr>
          <w:rFonts w:ascii="Arial" w:hAnsi="Arial" w:cs="Arial"/>
          <w:color w:val="000000" w:themeColor="text1"/>
          <w:lang w:val="es-ES"/>
        </w:rPr>
        <w:t>fungi</w:t>
      </w:r>
      <w:proofErr w:type="spellEnd"/>
      <w:r w:rsidRPr="00E936AA">
        <w:rPr>
          <w:rFonts w:ascii="Arial" w:hAnsi="Arial" w:cs="Arial"/>
          <w:color w:val="000000" w:themeColor="text1"/>
          <w:lang w:val="es-ES"/>
        </w:rPr>
        <w:t xml:space="preserve"> </w:t>
      </w:r>
      <w:r w:rsidRPr="00E936AA">
        <w:rPr>
          <w:rStyle w:val="Textoennegrita"/>
          <w:rFonts w:ascii="Arial" w:hAnsi="Arial" w:cs="Arial"/>
          <w:b w:val="0"/>
          <w:color w:val="000000" w:themeColor="text1"/>
          <w:lang w:val="es-ES"/>
        </w:rPr>
        <w:t>no son animales, plantas ni protistas</w:t>
      </w:r>
      <w:r w:rsidRPr="00E936AA">
        <w:rPr>
          <w:rFonts w:ascii="Arial" w:hAnsi="Arial" w:cs="Arial"/>
          <w:color w:val="000000" w:themeColor="text1"/>
          <w:lang w:val="es-ES"/>
        </w:rPr>
        <w:t xml:space="preserve">. Existen, de todas maneras, confusiones respecto a ciertos organismos, e incluso hay organismos cuya clasificación en uno u otro </w:t>
      </w:r>
      <w:hyperlink r:id="rId6" w:history="1">
        <w:r w:rsidRPr="00E936AA">
          <w:rPr>
            <w:rStyle w:val="Textoennegrita"/>
            <w:rFonts w:ascii="Arial" w:hAnsi="Arial" w:cs="Arial"/>
            <w:b w:val="0"/>
            <w:color w:val="000000" w:themeColor="text1"/>
            <w:lang w:val="es-ES"/>
          </w:rPr>
          <w:t>reino</w:t>
        </w:r>
      </w:hyperlink>
      <w:r w:rsidRPr="00E936AA">
        <w:rPr>
          <w:rFonts w:ascii="Arial" w:hAnsi="Arial" w:cs="Arial"/>
          <w:color w:val="000000" w:themeColor="text1"/>
          <w:lang w:val="es-ES"/>
        </w:rPr>
        <w:t xml:space="preserve"> cambió con el correr de los años.</w:t>
      </w:r>
    </w:p>
    <w:p w:rsidR="00E936AA" w:rsidRDefault="00E936AA">
      <w:pPr>
        <w:rPr>
          <w:rFonts w:ascii="Arial" w:hAnsi="Arial" w:cs="Arial"/>
          <w:color w:val="000000" w:themeColor="text1"/>
          <w:lang w:val="es-ES"/>
        </w:rPr>
      </w:pPr>
    </w:p>
    <w:p w:rsidR="00E936AA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3FDCCB55" wp14:editId="465603A8">
            <wp:extent cx="2766950" cy="2719450"/>
            <wp:effectExtent l="0" t="0" r="0" b="5080"/>
            <wp:docPr id="1" name="irc_mi" descr="Resultado de imagen para matamoscas del reino fung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matamoscas del reino fung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09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Matamoscas</w:t>
      </w:r>
    </w:p>
    <w:p w:rsidR="00537536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37536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08E679FF" wp14:editId="756B54B9">
            <wp:extent cx="2826327" cy="2600696"/>
            <wp:effectExtent l="0" t="0" r="0" b="0"/>
            <wp:docPr id="2" name="irc_mi" descr="Resultado de imagen para lacaria amatist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lacaria amatist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70" cy="26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Lacaria amatista</w:t>
      </w:r>
    </w:p>
    <w:p w:rsidR="00537536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37536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lastRenderedPageBreak/>
        <w:drawing>
          <wp:inline distT="0" distB="0" distL="0" distR="0" wp14:anchorId="05C56F12" wp14:editId="1C467ECD">
            <wp:extent cx="2956955" cy="2458192"/>
            <wp:effectExtent l="0" t="0" r="0" b="0"/>
            <wp:docPr id="3" name="irc_mi" descr="Resultado de imagen para hongo estrell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hongo estrell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20" cy="24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Hongo estrella</w:t>
      </w:r>
    </w:p>
    <w:p w:rsidR="00537536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37536" w:rsidRDefault="00537536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54414928" wp14:editId="67A05CEB">
            <wp:extent cx="2956955" cy="2173184"/>
            <wp:effectExtent l="0" t="0" r="0" b="0"/>
            <wp:docPr id="4" name="irc_mi" descr="Resultado de imagen para Cigarro del diabl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igarro del diabl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27" cy="21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Cigarro del diablo</w:t>
      </w:r>
    </w:p>
    <w:p w:rsidR="00537536" w:rsidRDefault="00D40882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4DC32519" wp14:editId="52731C0E">
            <wp:extent cx="2707574" cy="2280062"/>
            <wp:effectExtent l="0" t="0" r="0" b="6350"/>
            <wp:docPr id="5" name="irc_mi" descr="Resultado de imagen para levadura de cervez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levadura de cervez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31" cy="22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Levadura de cerveza</w:t>
      </w:r>
    </w:p>
    <w:p w:rsidR="00D40882" w:rsidRDefault="00D4088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lastRenderedPageBreak/>
        <w:drawing>
          <wp:inline distT="0" distB="0" distL="0" distR="0" wp14:anchorId="4636C378" wp14:editId="6FEFD77C">
            <wp:extent cx="2269863" cy="2269864"/>
            <wp:effectExtent l="0" t="0" r="0" b="0"/>
            <wp:docPr id="6" name="irc_mi" descr="Resultado de imagen para penicillium Roqueforti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penicillium Roqueforti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69" cy="22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Penicillium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Roqueforti</w:t>
      </w:r>
      <w:proofErr w:type="spellEnd"/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2C920CD2" wp14:editId="2F763B7D">
            <wp:extent cx="2420470" cy="2323652"/>
            <wp:effectExtent l="0" t="0" r="0" b="635"/>
            <wp:docPr id="7" name="irc_mi" descr="Resultado de imagen para hongo de pin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hongo de pin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0" cy="23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Hongo de pepino</w:t>
      </w:r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045D7241" wp14:editId="465240DB">
            <wp:extent cx="2506531" cy="2431228"/>
            <wp:effectExtent l="0" t="0" r="8255" b="7620"/>
            <wp:docPr id="8" name="irc_mi" descr="Resultado de imagen para hongo dermatofit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hongo dermatofit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31" cy="24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Hongo dermatofito</w:t>
      </w:r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lastRenderedPageBreak/>
        <w:drawing>
          <wp:inline distT="0" distB="0" distL="0" distR="0" wp14:anchorId="0B934C6B" wp14:editId="2BD47674">
            <wp:extent cx="2506531" cy="2377440"/>
            <wp:effectExtent l="0" t="0" r="8255" b="3810"/>
            <wp:docPr id="9" name="irc_mi" descr="Resultado de imagen para crepidotu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repidotu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31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Crepidotus</w:t>
      </w:r>
      <w:proofErr w:type="spellEnd"/>
    </w:p>
    <w:p w:rsidR="00024552" w:rsidRDefault="0002455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24552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color w:val="0000FF"/>
          <w:lang w:eastAsia="es-MX"/>
        </w:rPr>
        <w:drawing>
          <wp:inline distT="0" distB="0" distL="0" distR="0" wp14:anchorId="581EE4BA" wp14:editId="1AFCC8FF">
            <wp:extent cx="2786230" cy="2431229"/>
            <wp:effectExtent l="0" t="0" r="0" b="7620"/>
            <wp:docPr id="10" name="irc_mi" descr="Resultado de imagen para penicillium chrysogenum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penicillium chrysogenum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52" cy="24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Penicillium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chrysogenum</w:t>
      </w:r>
      <w:proofErr w:type="spellEnd"/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53F" w:rsidRDefault="00FB553F" w:rsidP="00FB553F">
      <w:pPr>
        <w:pStyle w:val="NormalWeb"/>
        <w:shd w:val="clear" w:color="auto" w:fill="FFFFFF"/>
        <w:spacing w:before="0"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>Reino vegetal:</w:t>
      </w:r>
    </w:p>
    <w:p w:rsidR="00FB553F" w:rsidRPr="00FB553F" w:rsidRDefault="00FB553F" w:rsidP="00FB553F">
      <w:pPr>
        <w:pStyle w:val="NormalWeb"/>
        <w:shd w:val="clear" w:color="auto" w:fill="FFFFFF"/>
        <w:spacing w:before="0" w:after="0"/>
        <w:rPr>
          <w:rFonts w:ascii="Arial" w:hAnsi="Arial" w:cs="Arial"/>
          <w:color w:val="333333"/>
          <w:lang w:val="es-ES"/>
        </w:rPr>
      </w:pPr>
      <w:r w:rsidRPr="00FB553F">
        <w:rPr>
          <w:rFonts w:ascii="Arial" w:hAnsi="Arial" w:cs="Arial"/>
          <w:color w:val="333333"/>
          <w:lang w:val="es-ES"/>
        </w:rPr>
        <w:t xml:space="preserve"> Por Reino Vegetal se entiende toda la variedad de plantas que existen en el planeta, que también es conocido como </w:t>
      </w:r>
      <w:hyperlink r:id="rId27" w:tooltip="reino plantae" w:history="1">
        <w:r w:rsidRPr="00FB553F">
          <w:rPr>
            <w:rStyle w:val="Hipervnculo"/>
            <w:rFonts w:ascii="Arial" w:hAnsi="Arial" w:cs="Arial"/>
            <w:color w:val="000000" w:themeColor="text1"/>
            <w:lang w:val="es-ES"/>
          </w:rPr>
          <w:t xml:space="preserve">reino </w:t>
        </w:r>
        <w:proofErr w:type="spellStart"/>
        <w:r w:rsidRPr="00FB553F">
          <w:rPr>
            <w:rStyle w:val="Hipervnculo"/>
            <w:rFonts w:ascii="Arial" w:hAnsi="Arial" w:cs="Arial"/>
            <w:color w:val="000000" w:themeColor="text1"/>
            <w:lang w:val="es-ES"/>
          </w:rPr>
          <w:t>plantae</w:t>
        </w:r>
        <w:proofErr w:type="spellEnd"/>
      </w:hyperlink>
      <w:r w:rsidRPr="00FB553F">
        <w:rPr>
          <w:rFonts w:ascii="Arial" w:hAnsi="Arial" w:cs="Arial"/>
          <w:color w:val="333333"/>
          <w:lang w:val="es-ES"/>
        </w:rPr>
        <w:t>.</w:t>
      </w:r>
    </w:p>
    <w:p w:rsidR="00FB553F" w:rsidRDefault="00FB553F" w:rsidP="00FB553F">
      <w:pPr>
        <w:pStyle w:val="NormalWeb"/>
        <w:shd w:val="clear" w:color="auto" w:fill="FFFFFF"/>
        <w:rPr>
          <w:rFonts w:ascii="Arial" w:hAnsi="Arial" w:cs="Arial"/>
          <w:color w:val="333333"/>
          <w:lang w:val="es-ES"/>
        </w:rPr>
      </w:pPr>
      <w:r w:rsidRPr="00FB553F">
        <w:rPr>
          <w:rFonts w:ascii="Arial" w:hAnsi="Arial" w:cs="Arial"/>
          <w:color w:val="333333"/>
          <w:lang w:val="es-ES"/>
        </w:rPr>
        <w:t>Se calcula que existen más de 300.000 especies descritas de plantas y curiosamente la mitad se encuentran en los ecosistemas tropicales, pues las condiciones climáticas y el efecto del sol propician esta circunstancia</w:t>
      </w:r>
    </w:p>
    <w:p w:rsidR="00FB553F" w:rsidRDefault="00FB553F" w:rsidP="00FB553F">
      <w:pPr>
        <w:pStyle w:val="NormalWeb"/>
        <w:shd w:val="clear" w:color="auto" w:fill="FFFFFF"/>
        <w:rPr>
          <w:rFonts w:ascii="Arial" w:hAnsi="Arial" w:cs="Arial"/>
          <w:color w:val="333333"/>
          <w:lang w:val="es-ES"/>
        </w:rPr>
      </w:pPr>
      <w:r>
        <w:rPr>
          <w:noProof/>
          <w:color w:val="0000FF"/>
        </w:rPr>
        <w:drawing>
          <wp:inline distT="0" distB="0" distL="0" distR="0" wp14:anchorId="314157DD" wp14:editId="02EBC8B9">
            <wp:extent cx="3012141" cy="2302137"/>
            <wp:effectExtent l="0" t="0" r="0" b="3175"/>
            <wp:docPr id="11" name="irc_mi" descr="Resultado de imagen para braunia imberbi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braunia imberbi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82" cy="2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lang w:val="es-ES"/>
        </w:rPr>
        <w:t xml:space="preserve"> </w:t>
      </w:r>
      <w:proofErr w:type="spellStart"/>
      <w:r w:rsidRPr="008977FF">
        <w:rPr>
          <w:rFonts w:ascii="Arial" w:hAnsi="Arial" w:cs="Arial"/>
          <w:b/>
          <w:color w:val="333333"/>
          <w:lang w:val="es-ES"/>
        </w:rPr>
        <w:t>Braunia</w:t>
      </w:r>
      <w:proofErr w:type="spellEnd"/>
      <w:r w:rsidRPr="008977FF">
        <w:rPr>
          <w:rFonts w:ascii="Arial" w:hAnsi="Arial" w:cs="Arial"/>
          <w:b/>
          <w:color w:val="333333"/>
          <w:lang w:val="es-ES"/>
        </w:rPr>
        <w:t xml:space="preserve"> </w:t>
      </w:r>
      <w:proofErr w:type="spellStart"/>
      <w:r w:rsidRPr="008977FF">
        <w:rPr>
          <w:rFonts w:ascii="Arial" w:hAnsi="Arial" w:cs="Arial"/>
          <w:b/>
          <w:color w:val="333333"/>
          <w:lang w:val="es-ES"/>
        </w:rPr>
        <w:t>imberbis</w:t>
      </w:r>
      <w:proofErr w:type="spellEnd"/>
    </w:p>
    <w:p w:rsidR="008977FF" w:rsidRPr="00FB553F" w:rsidRDefault="008977FF" w:rsidP="00FB553F">
      <w:pPr>
        <w:pStyle w:val="NormalWeb"/>
        <w:shd w:val="clear" w:color="auto" w:fill="FFFFFF"/>
        <w:rPr>
          <w:rFonts w:ascii="Arial" w:hAnsi="Arial" w:cs="Arial"/>
          <w:color w:val="333333"/>
          <w:lang w:val="es-ES"/>
        </w:rPr>
      </w:pPr>
    </w:p>
    <w:p w:rsidR="00FB553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drawing>
          <wp:inline distT="0" distB="0" distL="0" distR="0" wp14:anchorId="0CFFC93C" wp14:editId="5B659063">
            <wp:extent cx="3012141" cy="2485017"/>
            <wp:effectExtent l="0" t="0" r="0" b="0"/>
            <wp:docPr id="12" name="irc_mi" descr="Resultado de imagen para cyanidioschyzo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yanidioschyzo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82" cy="24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  <w:proofErr w:type="spellStart"/>
      <w:r w:rsidRPr="008977FF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Cyanidioschyzon</w:t>
      </w:r>
      <w:proofErr w:type="spellEnd"/>
    </w:p>
    <w:p w:rsidR="008977F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lastRenderedPageBreak/>
        <w:drawing>
          <wp:inline distT="0" distB="0" distL="0" distR="0" wp14:anchorId="744A54EC" wp14:editId="4123CE8A">
            <wp:extent cx="3367143" cy="2000923"/>
            <wp:effectExtent l="0" t="0" r="5080" b="0"/>
            <wp:docPr id="13" name="irc_mi" descr="Resultado de imagen para helecho real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helecho real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86" cy="20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Helecho real</w:t>
      </w:r>
    </w:p>
    <w:p w:rsidR="008977F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drawing>
          <wp:inline distT="0" distB="0" distL="0" distR="0" wp14:anchorId="4D1051A2" wp14:editId="15EEF1A7">
            <wp:extent cx="3463962" cy="2409713"/>
            <wp:effectExtent l="0" t="0" r="3175" b="0"/>
            <wp:docPr id="14" name="irc_mi" descr="Resultado de imagen para magnoli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magnoli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33" cy="24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Magnolia</w:t>
      </w:r>
    </w:p>
    <w:p w:rsidR="008977F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drawing>
          <wp:inline distT="0" distB="0" distL="0" distR="0" wp14:anchorId="49F67D5C" wp14:editId="23DB8AB5">
            <wp:extent cx="3291840" cy="2280621"/>
            <wp:effectExtent l="0" t="0" r="3810" b="5715"/>
            <wp:docPr id="15" name="irc_mi" descr="Resultado de imagen para palmera sago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palmera sago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86" cy="228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Palmera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sago</w:t>
      </w:r>
      <w:proofErr w:type="spellEnd"/>
    </w:p>
    <w:p w:rsidR="008977F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8977F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8977FF" w:rsidRDefault="008977FF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8977FF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lastRenderedPageBreak/>
        <w:drawing>
          <wp:inline distT="0" distB="0" distL="0" distR="0" wp14:anchorId="45556AF0" wp14:editId="7215F5B7">
            <wp:extent cx="2463501" cy="2280622"/>
            <wp:effectExtent l="0" t="0" r="0" b="5715"/>
            <wp:docPr id="16" name="irc_mi" descr="Resultado de imagen para pino cembr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pino cembr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01" cy="228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Pino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cembra</w:t>
      </w:r>
      <w:proofErr w:type="spellEnd"/>
    </w:p>
    <w:p w:rsidR="00A950CB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drawing>
          <wp:inline distT="0" distB="0" distL="0" distR="0" wp14:anchorId="3AB8279B" wp14:editId="0CD28C02">
            <wp:extent cx="2463501" cy="2474258"/>
            <wp:effectExtent l="0" t="0" r="0" b="2540"/>
            <wp:docPr id="17" name="irc_mi" descr="Resultado de imagen para planta de la banan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planta de la banan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69" cy="24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Planta de la banana</w:t>
      </w:r>
    </w:p>
    <w:p w:rsidR="00A950CB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drawing>
          <wp:inline distT="0" distB="0" distL="0" distR="0" wp14:anchorId="02C3E630" wp14:editId="4A722582">
            <wp:extent cx="2807746" cy="1990165"/>
            <wp:effectExtent l="0" t="0" r="0" b="0"/>
            <wp:docPr id="18" name="irc_mi" descr="Resultado de imagen para chlamydomon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hlamydomon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43" cy="19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Chlamydomona</w:t>
      </w:r>
      <w:proofErr w:type="spellEnd"/>
    </w:p>
    <w:p w:rsidR="00A950CB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A950CB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A950CB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A950CB" w:rsidRDefault="00A950CB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lastRenderedPageBreak/>
        <w:drawing>
          <wp:inline distT="0" distB="0" distL="0" distR="0" wp14:anchorId="7AFDC85B" wp14:editId="4C48C5CD">
            <wp:extent cx="3377901" cy="2614109"/>
            <wp:effectExtent l="0" t="0" r="0" b="0"/>
            <wp:docPr id="19" name="irc_mi" descr="Resultado de imagen para taxu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taxu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18" cy="26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D70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Tejos</w:t>
      </w:r>
    </w:p>
    <w:p w:rsidR="00505D70" w:rsidRDefault="00505D70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noProof/>
          <w:color w:val="0000FF"/>
          <w:lang w:eastAsia="es-MX"/>
        </w:rPr>
        <w:drawing>
          <wp:inline distT="0" distB="0" distL="0" distR="0" wp14:anchorId="65976D59" wp14:editId="3ABD7EC5">
            <wp:extent cx="3173506" cy="3151093"/>
            <wp:effectExtent l="0" t="0" r="8255" b="0"/>
            <wp:docPr id="20" name="irc_mi" descr="Resultado de imagen para tulipan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tulipan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94" cy="31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Tulipan</w:t>
      </w:r>
      <w:proofErr w:type="spellEnd"/>
    </w:p>
    <w:p w:rsidR="00505D70" w:rsidRDefault="00505D70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505D70" w:rsidRDefault="00505D70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505D70" w:rsidRDefault="00505D70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Ejemplos (2015) extraído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s-ES"/>
        </w:rPr>
        <w:t>de :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hyperlink r:id="rId48" w:history="1">
        <w:r w:rsidRPr="00E3195B">
          <w:rPr>
            <w:rStyle w:val="Hipervnculo"/>
            <w:rFonts w:ascii="Arial" w:hAnsi="Arial" w:cs="Arial"/>
            <w:lang w:val="es-ES"/>
          </w:rPr>
          <w:t>http://www.ejemplos.co/10-ejemplos-del-reino-plantae/</w:t>
        </w:r>
      </w:hyperlink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el día 23 de marzo del 2017</w:t>
      </w:r>
    </w:p>
    <w:p w:rsidR="00505D70" w:rsidRDefault="00505D70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p w:rsidR="00505D70" w:rsidRPr="00505D70" w:rsidRDefault="00505D70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Ejemplos (2015) Extraído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s-ES"/>
        </w:rPr>
        <w:t>de :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http</w:t>
      </w:r>
      <w:r w:rsidR="00A943A5">
        <w:rPr>
          <w:rFonts w:ascii="Arial" w:hAnsi="Arial" w:cs="Arial"/>
          <w:color w:val="000000" w:themeColor="text1"/>
          <w:sz w:val="24"/>
          <w:szCs w:val="24"/>
          <w:lang w:val="es-ES"/>
        </w:rPr>
        <w:t>: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//www.ejemplos.co/10-ejemplos-del-reino-fungi/ </w:t>
      </w:r>
      <w:r w:rsidR="00A943A5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el </w:t>
      </w:r>
      <w:proofErr w:type="spellStart"/>
      <w:r w:rsidR="00A943A5">
        <w:rPr>
          <w:rFonts w:ascii="Arial" w:hAnsi="Arial" w:cs="Arial"/>
          <w:color w:val="000000" w:themeColor="text1"/>
          <w:sz w:val="24"/>
          <w:szCs w:val="24"/>
          <w:lang w:val="es-ES"/>
        </w:rPr>
        <w:t>dia</w:t>
      </w:r>
      <w:proofErr w:type="spellEnd"/>
      <w:r w:rsidR="00A943A5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23 de marzo del 2017 </w:t>
      </w:r>
      <w:bookmarkStart w:id="0" w:name="_GoBack"/>
      <w:bookmarkEnd w:id="0"/>
    </w:p>
    <w:sectPr w:rsidR="00505D70" w:rsidRPr="00505D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6AA"/>
    <w:rsid w:val="00024552"/>
    <w:rsid w:val="003F475F"/>
    <w:rsid w:val="00505D70"/>
    <w:rsid w:val="00537536"/>
    <w:rsid w:val="008977FF"/>
    <w:rsid w:val="00A943A5"/>
    <w:rsid w:val="00A950CB"/>
    <w:rsid w:val="00D40882"/>
    <w:rsid w:val="00E936AA"/>
    <w:rsid w:val="00FB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936A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53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B553F"/>
    <w:rPr>
      <w:strike w:val="0"/>
      <w:dstrike w:val="0"/>
      <w:color w:val="0000FF"/>
      <w:sz w:val="24"/>
      <w:szCs w:val="24"/>
      <w:u w:val="none"/>
      <w:effect w:val="none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FB5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936A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53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B553F"/>
    <w:rPr>
      <w:strike w:val="0"/>
      <w:dstrike w:val="0"/>
      <w:color w:val="0000FF"/>
      <w:sz w:val="24"/>
      <w:szCs w:val="24"/>
      <w:u w:val="none"/>
      <w:effect w:val="none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FB5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6741">
                  <w:marLeft w:val="0"/>
                  <w:marRight w:val="0"/>
                  <w:marTop w:val="0"/>
                  <w:marBottom w:val="0"/>
                  <w:divBdr>
                    <w:top w:val="single" w:sz="6" w:space="0" w:color="D0C9BB"/>
                    <w:left w:val="single" w:sz="6" w:space="0" w:color="D0C9BB"/>
                    <w:bottom w:val="single" w:sz="6" w:space="0" w:color="D0C9BB"/>
                    <w:right w:val="single" w:sz="6" w:space="0" w:color="D0C9BB"/>
                  </w:divBdr>
                  <w:divsChild>
                    <w:div w:id="196720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.mx/url?sa=i&amp;rct=j&amp;q=&amp;esrc=s&amp;source=images&amp;cd=&amp;cad=rja&amp;uact=8&amp;ved=0ahUKEwjn8oyyge7SAhUS4mMKHZqcAT0QjRwIBw&amp;url=http://losporquesdelanaturaleza.com/cigarro-del-diablo/&amp;psig=AFQjCNGQt37nxgh7hN3_FXKfX4EcqrQgdg&amp;ust=1490406045025148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www.google.com.mx/url?sa=i&amp;rct=j&amp;q=&amp;esrc=s&amp;source=images&amp;cd=&amp;cad=rja&amp;uact=8&amp;ved=0ahUKEwjeqLnThe7SAhVG2IMKHX-1DE0QjRwIBw&amp;url=http://lav-asoria.com/hongos&amp;psig=AFQjCNFZv5k7HyXCPJsGoUBIIL_4tajUrA&amp;ust=1490407185936196" TargetMode="External"/><Relationship Id="rId34" Type="http://schemas.openxmlformats.org/officeDocument/2006/relationships/hyperlink" Target="http://www.google.com.mx/url?sa=i&amp;rct=j&amp;q=&amp;esrc=s&amp;source=images&amp;cd=&amp;cad=rja&amp;uact=8&amp;ved=0ahUKEwiSpo-xiu7SAhUG1oMKHdBsCVoQjRwIBw&amp;url=http://www.augustaga.gov/1632/Sourthern-Magnolia&amp;psig=AFQjCNEhpF8Lg8jb8sXYirb9XdNQ-pCeOQ&amp;ust=1490408466540032" TargetMode="External"/><Relationship Id="rId42" Type="http://schemas.openxmlformats.org/officeDocument/2006/relationships/hyperlink" Target="http://www.google.com.mx/url?sa=i&amp;rct=j&amp;q=&amp;esrc=s&amp;source=images&amp;cd=&amp;cad=rja&amp;uact=8&amp;ved=0ahUKEwjfnOKNlO7SAhUBFGMKHVxCAVMQjRwIBw&amp;url=http://www.ruf.rice.edu/~bioslabs/studies/invertebrates/chlamydomonas.html&amp;bvm=bv.150475504,d.cGw&amp;psig=AFQjCNFNMmgqCgc3ePLyABMUf-6Esk6lOA&amp;ust=1490411076943591" TargetMode="External"/><Relationship Id="rId47" Type="http://schemas.openxmlformats.org/officeDocument/2006/relationships/image" Target="media/image20.jpeg"/><Relationship Id="rId50" Type="http://schemas.openxmlformats.org/officeDocument/2006/relationships/theme" Target="theme/theme1.xml"/><Relationship Id="rId7" Type="http://schemas.openxmlformats.org/officeDocument/2006/relationships/hyperlink" Target="http://www.google.com.mx/url?sa=i&amp;rct=j&amp;q=&amp;esrc=s&amp;source=images&amp;cd=&amp;cad=rja&amp;uact=8&amp;ved=0ahUKEwjflsOX_-3SAhUJ5GMKHR1NCDUQjRwIBw&amp;url=http://basica.primariatic.sep.gob.mx/descargas/colecciones/proyectos/red_escolar/publi_reinos/funji/matamosca/matamoscas.htm&amp;psig=AFQjCNGM3KJslsq6sfDt0pLJIP_SXM8cZA&amp;ust=1490405451450527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com.mx/url?sa=i&amp;rct=j&amp;q=&amp;esrc=s&amp;source=images&amp;cd=&amp;cad=rja&amp;uact=8&amp;ved=0ahUKEwjnorvFhO7SAhWq1IMKHXD4AA4QjRwIBw&amp;url=http://rodeadosdequimica.blogspot.com/2011/05/penicilliun-roqueforti.html&amp;psig=AFQjCNGWf0r_o3WCvQ69cey7-X6IRqr7ag&amp;ust=1490406406355304" TargetMode="External"/><Relationship Id="rId25" Type="http://schemas.openxmlformats.org/officeDocument/2006/relationships/hyperlink" Target="http://www.google.com.mx/url?sa=i&amp;rct=j&amp;q=&amp;esrc=s&amp;source=images&amp;cd=&amp;cad=rja&amp;uact=8&amp;ved=0ahUKEwjaltDdhu7SAhUl3YMKHbtDChEQjRwIBw&amp;url=http://bioweb.uwlax.edu/bio203/s2008/kitzmann_step/Reproduction.htm&amp;psig=AFQjCNEFhyVKJIblHteHbZHMlBpbMA_Zgg&amp;ust=1490407476782101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www.google.com.mx/url?sa=i&amp;rct=j&amp;q=&amp;esrc=s&amp;source=images&amp;cd=&amp;cad=rja&amp;uact=8&amp;ved=0ahUKEwi31OOPk-7SAhVOxmMKHYuHA80QjRwIBw&amp;url=https://es.wikipedia.org/wiki/Pinus_cembra&amp;psig=AFQjCNGUZQWDismHdAkVUMQ1ZbmP7O6FqQ&amp;ust=1490410820245238" TargetMode="External"/><Relationship Id="rId46" Type="http://schemas.openxmlformats.org/officeDocument/2006/relationships/hyperlink" Target="https://www.google.com.mx/url?sa=i&amp;rct=j&amp;q=&amp;esrc=s&amp;source=images&amp;cd=&amp;cad=rja&amp;uact=8&amp;ved=0ahUKEwiviJb8lO7SAhULxmMKHdo_BycQjRwIBw&amp;url=https://www.hogarmania.com/jardineria/fichas/plantas/201208/tulipan-16117.html&amp;psig=AFQjCNEHLATLj2KGLSE_JWM-4GbTqpihBw&amp;ust=149041129097523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://definicion.de/reino/" TargetMode="External"/><Relationship Id="rId11" Type="http://schemas.openxmlformats.org/officeDocument/2006/relationships/hyperlink" Target="https://www.google.com.mx/url?sa=i&amp;rct=j&amp;q=&amp;esrc=s&amp;source=images&amp;cd=&amp;cad=rja&amp;uact=8&amp;ved=0ahUKEwjz_u2jgO7SAhVO4WMKHbNtAxkQjRwIBw&amp;url=https://www.asturnatura.com/especie/geastrum-fimbriatum.html&amp;psig=AFQjCNFd_h5ZXoyJQds5DMY3YK9a4XxsWg&amp;ust=1490405754549283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google.com.mx/url?sa=i&amp;rct=j&amp;q=&amp;esrc=s&amp;source=images&amp;cd=&amp;cad=rja&amp;uact=8&amp;ved=0ahUKEwjY-cuBiu7SAhWh44MKHbwDC_QQjRwIBw&amp;url=http://www.bioenciclopedia.com/helecho-real/&amp;psig=AFQjCNEPw6iBLk37L7igXu2ajLIh2x2G3g&amp;ust=1490408362800216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www.google.com.mx/url?sa=i&amp;rct=j&amp;q=&amp;esrc=s&amp;source=images&amp;cd=&amp;cad=rja&amp;uact=8&amp;ved=0ahUKEwipzd67k-7SAhXFLmMKHc5pACkQjRwIBw&amp;url=http://www.bulhufas.es/hogar/cosecha-exquisitas-bananas-en-el-jardin/&amp;psig=AFQjCNHnQ3wneKKv5XhQ0KZnZW2h1mPkeg&amp;ust=1490410911506039" TargetMode="External"/><Relationship Id="rId45" Type="http://schemas.openxmlformats.org/officeDocument/2006/relationships/image" Target="media/image19.jpeg"/><Relationship Id="rId5" Type="http://schemas.openxmlformats.org/officeDocument/2006/relationships/hyperlink" Target="http://definicion.de/hongos/" TargetMode="External"/><Relationship Id="rId15" Type="http://schemas.openxmlformats.org/officeDocument/2006/relationships/hyperlink" Target="https://www.google.com.mx/url?sa=i&amp;rct=j&amp;q=&amp;esrc=s&amp;source=images&amp;cd=&amp;cad=rja&amp;uact=8&amp;ved=0ahUKEwjaopn1ge7SAhVP4mMKHdg-C90QjRwIBw&amp;url=https://www.vitonica.com/alimentos-funcionales/la-levadura-de-cerveza-un-remedio-contra-la-caida-del-cabello&amp;psig=AFQjCNEG7jb6y7G1FAHlgPTjNxORBPwr5A&amp;ust=1490406165938175" TargetMode="External"/><Relationship Id="rId23" Type="http://schemas.openxmlformats.org/officeDocument/2006/relationships/hyperlink" Target="https://www.google.com.mx/url?sa=i&amp;rct=j&amp;q=&amp;esrc=s&amp;source=images&amp;cd=&amp;cad=rja&amp;uact=8&amp;ved=0ahUKEwjGtqaZhu7SAhWl5oMKHcusDk0QjRwIBw&amp;url=https://www.asturnatura.com/genero/crepidotus.html&amp;psig=AFQjCNGlnIRPk8TM0OWghz3uoOq66OujYQ&amp;ust=1490407338758774" TargetMode="External"/><Relationship Id="rId28" Type="http://schemas.openxmlformats.org/officeDocument/2006/relationships/hyperlink" Target="http://www.google.com.mx/url?sa=i&amp;rct=j&amp;q=&amp;esrc=s&amp;source=images&amp;cd=&amp;cad=rja&amp;uact=8&amp;ved=0ahUKEwiThYCDie7SAhXK7YMKHa6FB1cQjRwIBw&amp;url=http://elmusgo.blogspot.com/2012/08/hedwigia-integrifolia.html&amp;psig=AFQjCNHMaIq1-qCQDts5ppLBmZukLj14AQ&amp;ust=1490408093037502" TargetMode="External"/><Relationship Id="rId36" Type="http://schemas.openxmlformats.org/officeDocument/2006/relationships/hyperlink" Target="https://www.google.com.mx/url?sa=i&amp;rct=j&amp;q=&amp;esrc=s&amp;source=images&amp;cd=&amp;cad=rja&amp;uact=8&amp;ved=0ahUKEwjD9tbwiu7SAhWc0YMKHRFiBdkQjRwIBw&amp;url=https://es.123rf.com/photo_4987962_un-varon-de-cono-de-la-cycad-sagu-palmera-comunmente-conocido-como-el-rey-sago-palm.html&amp;psig=AFQjCNEL_TN9lkdYeI59LBxHfTCQWD5-rw&amp;ust=1490408593025570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google.com.mx/url?sa=i&amp;rct=j&amp;q=&amp;esrc=s&amp;source=images&amp;cd=&amp;cad=rja&amp;uact=8&amp;ved=0ahUKEwjd4fuZhe7SAhUqxoMKHdSICTIQjRwIBw&amp;url=http://contenidos.ceibal.edu.uy/fichas_educativas/public/ciencias-naturales/reino-de-los-hongos/004-hongo-de-pino.html&amp;psig=AFQjCNHNNAPBQIAvEw5gddH1Kl7RbIpLZA&amp;ust=1490407066110463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www.google.com.mx/url?sa=i&amp;rct=j&amp;q=&amp;esrc=s&amp;source=images&amp;cd=&amp;cad=rja&amp;uact=8&amp;ved=0ahUKEwiKucLKlO7SAhVKzGMKHcrFC2kQjRwIBw&amp;url=http://www.stylecraze.com/articles/best-medicinal-and-health-benefits-of-taxus/&amp;psig=AFQjCNHMcvi8pVOTC88z5Di2G_yuKHnD-A&amp;ust=14904111994836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mx/url?sa=i&amp;rct=j&amp;q=&amp;esrc=s&amp;source=images&amp;cd=&amp;cad=rja&amp;uact=8&amp;ved=0ahUKEwjOl4fi_-3SAhVLImMKHTAaA7YQjRwIBw&amp;url=http://www.fichasmicologicas.com/?micos%3D1%26alf%3DL%26art%3D307&amp;psig=AFQjCNFBGtbVImhA1YIceF9Wq_ZFBlewdg&amp;ust=149040559042633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definicionabc.com/medio-ambiente/reino-plantae.php" TargetMode="External"/><Relationship Id="rId30" Type="http://schemas.openxmlformats.org/officeDocument/2006/relationships/hyperlink" Target="http://www.google.com.mx/url?sa=i&amp;rct=j&amp;q=&amp;esrc=s&amp;source=images&amp;cd=&amp;cad=rja&amp;uact=8&amp;ved=0ahUKEwiViMm6ie7SAhUG6oMKHTR_By0QjRwIBw&amp;url=http://www.algaebase.org/search/species/detail/?species_id%3D36733&amp;psig=AFQjCNFhOrK_v4b55cmolN0aeoIvOAaeLg&amp;ust=1490408219856130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gif"/><Relationship Id="rId48" Type="http://schemas.openxmlformats.org/officeDocument/2006/relationships/hyperlink" Target="http://www.ejemplos.co/10-ejemplos-del-reino-plantae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2017-03-24T03:19:00Z</dcterms:created>
  <dcterms:modified xsi:type="dcterms:W3CDTF">2017-03-24T03:19:00Z</dcterms:modified>
</cp:coreProperties>
</file>