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108" w:rsidRDefault="005D7D36">
      <w:r>
        <w:rPr>
          <w:noProof/>
          <w:lang w:eastAsia="es-MX"/>
        </w:rPr>
        <w:drawing>
          <wp:anchor distT="0" distB="0" distL="114300" distR="114300" simplePos="0" relativeHeight="251678720" behindDoc="0" locked="0" layoutInCell="1" allowOverlap="1">
            <wp:simplePos x="0" y="0"/>
            <wp:positionH relativeFrom="column">
              <wp:posOffset>-380011</wp:posOffset>
            </wp:positionH>
            <wp:positionV relativeFrom="paragraph">
              <wp:posOffset>-246842</wp:posOffset>
            </wp:positionV>
            <wp:extent cx="6474633" cy="2030680"/>
            <wp:effectExtent l="0" t="0" r="2540" b="8255"/>
            <wp:wrapNone/>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ar-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74633" cy="2030680"/>
                    </a:xfrm>
                    <a:prstGeom prst="rect">
                      <a:avLst/>
                    </a:prstGeom>
                  </pic:spPr>
                </pic:pic>
              </a:graphicData>
            </a:graphic>
            <wp14:sizeRelH relativeFrom="page">
              <wp14:pctWidth>0</wp14:pctWidth>
            </wp14:sizeRelH>
            <wp14:sizeRelV relativeFrom="page">
              <wp14:pctHeight>0</wp14:pctHeight>
            </wp14:sizeRelV>
          </wp:anchor>
        </w:drawing>
      </w:r>
    </w:p>
    <w:p w:rsidR="00A24108" w:rsidRDefault="005D7D36">
      <w:r>
        <w:rPr>
          <w:noProof/>
          <w:lang w:eastAsia="es-MX"/>
        </w:rPr>
        <mc:AlternateContent>
          <mc:Choice Requires="wps">
            <w:drawing>
              <wp:anchor distT="0" distB="0" distL="114300" distR="114300" simplePos="0" relativeHeight="251680768" behindDoc="0" locked="0" layoutInCell="1" allowOverlap="1">
                <wp:simplePos x="0" y="0"/>
                <wp:positionH relativeFrom="column">
                  <wp:posOffset>1663065</wp:posOffset>
                </wp:positionH>
                <wp:positionV relativeFrom="paragraph">
                  <wp:posOffset>2529593</wp:posOffset>
                </wp:positionV>
                <wp:extent cx="2600696" cy="1698171"/>
                <wp:effectExtent l="0" t="0" r="28575" b="16510"/>
                <wp:wrapNone/>
                <wp:docPr id="24" name="24 Cuadro de texto"/>
                <wp:cNvGraphicFramePr/>
                <a:graphic xmlns:a="http://schemas.openxmlformats.org/drawingml/2006/main">
                  <a:graphicData uri="http://schemas.microsoft.com/office/word/2010/wordprocessingShape">
                    <wps:wsp>
                      <wps:cNvSpPr txBox="1"/>
                      <wps:spPr>
                        <a:xfrm>
                          <a:off x="0" y="0"/>
                          <a:ext cx="2600696" cy="16981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7D36" w:rsidRDefault="005D7D36" w:rsidP="005D7D36">
                            <w:pPr>
                              <w:jc w:val="center"/>
                            </w:pPr>
                            <w:r>
                              <w:t>Reinos  fungi  y  vegetal</w:t>
                            </w:r>
                          </w:p>
                          <w:p w:rsidR="005D7D36" w:rsidRDefault="005D7D36" w:rsidP="005D7D36">
                            <w:pPr>
                              <w:jc w:val="center"/>
                            </w:pPr>
                            <w:r>
                              <w:t>Biología  II</w:t>
                            </w:r>
                          </w:p>
                          <w:p w:rsidR="005D7D36" w:rsidRDefault="005D7D36" w:rsidP="005D7D36">
                            <w:pPr>
                              <w:jc w:val="center"/>
                            </w:pPr>
                            <w:r>
                              <w:t>Scarlet  Berenice  Ortega  Torres</w:t>
                            </w:r>
                          </w:p>
                          <w:p w:rsidR="005D7D36" w:rsidRDefault="005D7D36" w:rsidP="005D7D36">
                            <w:pPr>
                              <w:jc w:val="center"/>
                            </w:pPr>
                            <w:r>
                              <w:t>08/10/16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24 Cuadro de texto" o:spid="_x0000_s1026" type="#_x0000_t202" style="position:absolute;margin-left:130.95pt;margin-top:199.2pt;width:204.8pt;height:133.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vpmwIAALwFAAAOAAAAZHJzL2Uyb0RvYy54bWysVE1PGzEQvVfqf7B8L5ukIZCIDUqDqCoh&#10;QIWKs+O1iYXtcW0nu+mvZ+zdDYFyoepld+x58/U8M2fnjdFkK3xQYEs6PBpQIiyHStnHkv66v/xy&#10;SkmIzFZMgxUl3YlAz+efP53VbiZGsAZdCU/QiQ2z2pV0HaObFUXga2FYOAInLColeMMiHv1jUXlW&#10;o3eji9FgMClq8JXzwEUIeHvRKuk8+5dS8HgjZRCR6JJibjF/ff6u0reYn7HZo2durXiXBvuHLAxT&#10;FoPuXV2wyMjGq79cGcU9BJDxiIMpQErFRa4BqxkO3lRzt2ZO5FqQnOD2NIX/55Zfb289UVVJR2NK&#10;LDP4RqMxWW5Y5YFUgkTRREg01S7MEH3nEB+bb9Dgc/f3AS9T9Y30Jv2xLoJ6JHy3Jxn9EI6Xowk+&#10;23RCCUfdcDI9HZ5kP8WLufMhfhdgSBJK6vEVM7lsexUipoLQHpKiBdCqulRa50PqHLHUnmwZvrmO&#10;vfNXKG1JXdLJ1+NBdvxKl1zv7Vea8adUJsY8QOFJ2xRO5B7r0koUtVRkKe60SBhtfwqJHGdG3smR&#10;cS7sPs+MTiiJFX3EsMO/ZPUR47YOtMiRwca9sVEWfMvSa2qrp55a2eKRpIO6kxibVdO1zgqqHXaO&#10;h3YEg+OXCom+YiHeMo8zh82CeyTe4EdqwNeBTqJkDf7Pe/cJj6OAWkpqnOGSht8b5gUl+ofFIZkO&#10;x+M09PkwPj4Z4cEfalaHGrsxS8CWGeLGcjyLCR91L0oP5gHXzSJFRRWzHGOXNPbiMrabBdcVF4tF&#10;BuGYOxav7J3jyXWiNzXYffPAvOsaPM3YNfTTzmZv+rzFJksLi00EqfIQJIJbVjvicUXkPu3WWdpB&#10;h+eMelm682cAAAD//wMAUEsDBBQABgAIAAAAIQBbOh3P3wAAAAsBAAAPAAAAZHJzL2Rvd25yZXYu&#10;eG1sTI+xTsMwEIZ3JN7BOiQ26qTQ4KRxKkCFpRMFdXZj17aI7ch20/D2HBNsd7pP/31/u5ndQCYV&#10;kw2eQ7kogCjfB2m95vD58XrHgKQsvBRD8IrDt0qw6a6vWtHIcPHvatpnTTDEp0ZwMDmPDaWpN8qJ&#10;tAij8ng7hehExjVqKqO4YLgb6LIoKuqE9fjBiFG9GNV/7c+Ow/ZZ17pnIpotk9ZO8+G002+c397M&#10;T2sgWc35D4ZffVSHDp2O4exlIgOHZVXWiHK4r9kDECSqx3IF5IhDtWJAu5b+79D9AAAA//8DAFBL&#10;AQItABQABgAIAAAAIQC2gziS/gAAAOEBAAATAAAAAAAAAAAAAAAAAAAAAABbQ29udGVudF9UeXBl&#10;c10ueG1sUEsBAi0AFAAGAAgAAAAhADj9If/WAAAAlAEAAAsAAAAAAAAAAAAAAAAALwEAAF9yZWxz&#10;Ly5yZWxzUEsBAi0AFAAGAAgAAAAhAMGhC+mbAgAAvAUAAA4AAAAAAAAAAAAAAAAALgIAAGRycy9l&#10;Mm9Eb2MueG1sUEsBAi0AFAAGAAgAAAAhAFs6Hc/fAAAACwEAAA8AAAAAAAAAAAAAAAAA9QQAAGRy&#10;cy9kb3ducmV2LnhtbFBLBQYAAAAABAAEAPMAAAABBgAAAAA=&#10;" fillcolor="white [3201]" strokeweight=".5pt">
                <v:textbox>
                  <w:txbxContent>
                    <w:p w:rsidR="005D7D36" w:rsidRDefault="005D7D36" w:rsidP="005D7D36">
                      <w:pPr>
                        <w:jc w:val="center"/>
                      </w:pPr>
                      <w:r>
                        <w:t>Reinos  fungi  y  vegetal</w:t>
                      </w:r>
                    </w:p>
                    <w:p w:rsidR="005D7D36" w:rsidRDefault="005D7D36" w:rsidP="005D7D36">
                      <w:pPr>
                        <w:jc w:val="center"/>
                      </w:pPr>
                      <w:r>
                        <w:t>Biología  II</w:t>
                      </w:r>
                    </w:p>
                    <w:p w:rsidR="005D7D36" w:rsidRDefault="005D7D36" w:rsidP="005D7D36">
                      <w:pPr>
                        <w:jc w:val="center"/>
                      </w:pPr>
                      <w:r>
                        <w:t>Scarlet  Berenice  Ortega  Torres</w:t>
                      </w:r>
                    </w:p>
                    <w:p w:rsidR="005D7D36" w:rsidRDefault="005D7D36" w:rsidP="005D7D36">
                      <w:pPr>
                        <w:jc w:val="center"/>
                      </w:pPr>
                      <w:r>
                        <w:t>08/10/16</w:t>
                      </w:r>
                    </w:p>
                  </w:txbxContent>
                </v:textbox>
              </v:shape>
            </w:pict>
          </mc:Fallback>
        </mc:AlternateContent>
      </w:r>
      <w:r>
        <w:rPr>
          <w:noProof/>
          <w:lang w:eastAsia="es-MX"/>
        </w:rPr>
        <mc:AlternateContent>
          <mc:Choice Requires="wps">
            <w:drawing>
              <wp:anchor distT="0" distB="0" distL="114300" distR="114300" simplePos="0" relativeHeight="251679744" behindDoc="0" locked="0" layoutInCell="1" allowOverlap="1">
                <wp:simplePos x="0" y="0"/>
                <wp:positionH relativeFrom="column">
                  <wp:posOffset>1140262</wp:posOffset>
                </wp:positionH>
                <wp:positionV relativeFrom="paragraph">
                  <wp:posOffset>2196704</wp:posOffset>
                </wp:positionV>
                <wp:extent cx="3586348" cy="2232561"/>
                <wp:effectExtent l="57150" t="38100" r="71755" b="92075"/>
                <wp:wrapNone/>
                <wp:docPr id="23" name="23 Redondear rectángulo de esquina del mismo lado"/>
                <wp:cNvGraphicFramePr/>
                <a:graphic xmlns:a="http://schemas.openxmlformats.org/drawingml/2006/main">
                  <a:graphicData uri="http://schemas.microsoft.com/office/word/2010/wordprocessingShape">
                    <wps:wsp>
                      <wps:cNvSpPr/>
                      <wps:spPr>
                        <a:xfrm>
                          <a:off x="0" y="0"/>
                          <a:ext cx="3586348" cy="2232561"/>
                        </a:xfrm>
                        <a:prstGeom prst="round2Same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3 Redondear rectángulo de esquina del mismo lado" o:spid="_x0000_s1026" style="position:absolute;margin-left:89.8pt;margin-top:172.95pt;width:282.4pt;height:175.8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3586348,223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9MhAIAAEkFAAAOAAAAZHJzL2Uyb0RvYy54bWysVM1OGzEQvlfqO1i+l002gdKIDYpAVJUQ&#10;RYSKs/Hayaq2xx072aRv02fpi3Xs3SyIIrWqevHO7Px//sZn5ztr2FZhaMBVfHw04kw5CXXjVhX/&#10;cn/17pSzEIWrhQGnKr5XgZ/P3745a/1MlbAGUytklMSFWesrvo7Rz4oiyLWyIhyBV46MGtCKSCqu&#10;ihpFS9mtKcrR6KRoAWuPIFUI9PeyM/J5zq+1kvGz1kFFZipOvcV8Yj4f01nMz8RshcKvG9m3If6h&#10;CysaR0WHVJciCrbB5rdUtpEIAXQ8kmAL0LqRKs9A04xHL6ZZroVXeRYCJ/gBpvD/0sqb7S2ypq54&#10;OeHMCUt3VE7YnarB1UogQ4Lw5w+32hhgtWIqfNs0TpBomG2CBWZEDQnG1ocZZVv6W+y1QGLCZKfR&#10;pi9Ny3YZ+v0AvdpFJunn5Pj0ZDIlskiyleWkPD4Zp6zFU7jHED8qsCwJFUfYuLpcUsd31GIGX2yv&#10;Q+yCDs6UITXWtZKluDcqdWPcndI0ORUf5+jMOXVhkG0FsUVIqVyc9E1k7xSmG2OGwPLPgb1/ClWZ&#10;j0PwX1QdInJlcHEIto0DfK16/fWAm+78Dwh0cycIHqHe06UjdNsQvLxqCNJrEeKtQKI/LQqtdPxM&#10;hzbQVhx6ibM14PfX/id/YiVZOWtpnSpORBGoODOfHPH1w3g6TfuXlenx+5IUfG55fG5xG3sBdAdj&#10;ejy8zGLyj+YgagT7QJu/SFXJJJyk2hWXEQ/KRezWnN4OqRaL7EY750W8dksvD7eeiHK/exDoe15F&#10;ouQNHFZPzF6QqvNN9+FgsYmgm8y4J1x7vGlfM3v7tyU9CM/17PX0As5/AQAA//8DAFBLAwQUAAYA&#10;CAAAACEAO0vC0eIAAAALAQAADwAAAGRycy9kb3ducmV2LnhtbEyPwU7DMBBE70j8g7VIXCrqAGnS&#10;hDhVFIkDAiFReuHmxksSiNeR7Tbp39ecynG0TzNvi82sB3ZE63pDAu6XETCkxqieWgG7z+e7NTDn&#10;JSk5GEIBJ3SwKa+vCpkrM9EHHre+ZaGEXC4FdN6POeeu6VBLtzQjUrh9G6ulD9G2XFk5hXI98Ico&#10;SriWPYWFTo5Yd9j8bg9awMtuXf9UX+8L+6anavFamZOvjRC3N3P1BMzj7C8w/OkHdSiD094cSDk2&#10;hJxmSUAFPMarDFgg0jiOge0FJFm6Al4W/P8P5RkAAP//AwBQSwECLQAUAAYACAAAACEAtoM4kv4A&#10;AADhAQAAEwAAAAAAAAAAAAAAAAAAAAAAW0NvbnRlbnRfVHlwZXNdLnhtbFBLAQItABQABgAIAAAA&#10;IQA4/SH/1gAAAJQBAAALAAAAAAAAAAAAAAAAAC8BAABfcmVscy8ucmVsc1BLAQItABQABgAIAAAA&#10;IQDfG19MhAIAAEkFAAAOAAAAAAAAAAAAAAAAAC4CAABkcnMvZTJvRG9jLnhtbFBLAQItABQABgAI&#10;AAAAIQA7S8LR4gAAAAsBAAAPAAAAAAAAAAAAAAAAAN4EAABkcnMvZG93bnJldi54bWxQSwUGAAAA&#10;AAQABADzAAAA7QUAAAAA&#10;" path="m372101,l3214247,v205506,,372101,166595,372101,372101l3586348,2232561r,l,2232561r,l,372101c,166595,166595,,372101,xe" fillcolor="#cdddac [1622]" strokecolor="#94b64e [3046]">
                <v:fill color2="#f0f4e6 [502]" rotate="t" angle="180" colors="0 #dafda7;22938f #e4fdc2;1 #f5ffe6" focus="100%" type="gradient"/>
                <v:shadow on="t" color="black" opacity="24903f" origin=",.5" offset="0,.55556mm"/>
                <v:path arrowok="t" o:connecttype="custom" o:connectlocs="372101,0;3214247,0;3586348,372101;3586348,2232561;3586348,2232561;0,2232561;0,2232561;0,372101;372101,0" o:connectangles="0,0,0,0,0,0,0,0,0"/>
              </v:shape>
            </w:pict>
          </mc:Fallback>
        </mc:AlternateContent>
      </w:r>
      <w:r w:rsidR="00A24108">
        <w:br w:type="page"/>
      </w:r>
    </w:p>
    <w:p w:rsidR="00A24108" w:rsidRPr="00A24108" w:rsidRDefault="00A24108" w:rsidP="00A24108">
      <w:pPr>
        <w:shd w:val="clear" w:color="auto" w:fill="FFFFFF"/>
        <w:spacing w:after="0" w:line="240" w:lineRule="auto"/>
        <w:textAlignment w:val="baseline"/>
        <w:rPr>
          <w:rFonts w:ascii="Roboto" w:eastAsia="Times New Roman" w:hAnsi="Roboto" w:cs="Times New Roman"/>
          <w:color w:val="484848"/>
          <w:sz w:val="27"/>
          <w:szCs w:val="27"/>
          <w:lang w:val="en-US" w:eastAsia="es-MX"/>
        </w:rPr>
      </w:pPr>
      <w:proofErr w:type="spellStart"/>
      <w:r w:rsidRPr="00A24108">
        <w:rPr>
          <w:rFonts w:ascii="Roboto" w:eastAsia="Times New Roman" w:hAnsi="Roboto" w:cs="Times New Roman"/>
          <w:b/>
          <w:bCs/>
          <w:color w:val="484848"/>
          <w:sz w:val="27"/>
          <w:szCs w:val="27"/>
          <w:lang w:val="en-US" w:eastAsia="es-MX"/>
        </w:rPr>
        <w:lastRenderedPageBreak/>
        <w:t>Entoloma</w:t>
      </w:r>
      <w:proofErr w:type="spellEnd"/>
      <w:r w:rsidRPr="00A24108">
        <w:rPr>
          <w:rFonts w:ascii="Roboto" w:eastAsia="Times New Roman" w:hAnsi="Roboto" w:cs="Times New Roman"/>
          <w:b/>
          <w:bCs/>
          <w:color w:val="484848"/>
          <w:sz w:val="27"/>
          <w:szCs w:val="27"/>
          <w:lang w:val="en-US" w:eastAsia="es-MX"/>
        </w:rPr>
        <w:t xml:space="preserve"> </w:t>
      </w:r>
      <w:proofErr w:type="spellStart"/>
      <w:r w:rsidRPr="00A24108">
        <w:rPr>
          <w:rFonts w:ascii="Roboto" w:eastAsia="Times New Roman" w:hAnsi="Roboto" w:cs="Times New Roman"/>
          <w:b/>
          <w:bCs/>
          <w:color w:val="484848"/>
          <w:sz w:val="27"/>
          <w:szCs w:val="27"/>
          <w:lang w:val="en-US" w:eastAsia="es-MX"/>
        </w:rPr>
        <w:t>Hochstetteri</w:t>
      </w:r>
      <w:proofErr w:type="spellEnd"/>
      <w:r w:rsidRPr="00A24108">
        <w:rPr>
          <w:rFonts w:ascii="Roboto" w:eastAsia="Times New Roman" w:hAnsi="Roboto" w:cs="Times New Roman"/>
          <w:b/>
          <w:bCs/>
          <w:color w:val="484848"/>
          <w:sz w:val="27"/>
          <w:szCs w:val="27"/>
          <w:lang w:val="en-US" w:eastAsia="es-MX"/>
        </w:rPr>
        <w:t xml:space="preserve">                                                           </w:t>
      </w:r>
      <w:proofErr w:type="spellStart"/>
      <w:r w:rsidRPr="00A24108">
        <w:rPr>
          <w:rFonts w:ascii="Roboto" w:hAnsi="Roboto"/>
          <w:b/>
          <w:bCs/>
          <w:color w:val="484848"/>
          <w:sz w:val="27"/>
          <w:szCs w:val="27"/>
          <w:shd w:val="clear" w:color="auto" w:fill="FFFFFF"/>
          <w:lang w:val="en-US"/>
        </w:rPr>
        <w:t>Clathrus</w:t>
      </w:r>
      <w:proofErr w:type="spellEnd"/>
      <w:r w:rsidRPr="00A24108">
        <w:rPr>
          <w:rFonts w:ascii="Roboto" w:hAnsi="Roboto"/>
          <w:b/>
          <w:bCs/>
          <w:color w:val="484848"/>
          <w:sz w:val="27"/>
          <w:szCs w:val="27"/>
          <w:shd w:val="clear" w:color="auto" w:fill="FFFFFF"/>
          <w:lang w:val="en-US"/>
        </w:rPr>
        <w:t xml:space="preserve"> </w:t>
      </w:r>
      <w:proofErr w:type="spellStart"/>
      <w:r w:rsidRPr="00A24108">
        <w:rPr>
          <w:rFonts w:ascii="Roboto" w:hAnsi="Roboto"/>
          <w:b/>
          <w:bCs/>
          <w:color w:val="484848"/>
          <w:sz w:val="27"/>
          <w:szCs w:val="27"/>
          <w:shd w:val="clear" w:color="auto" w:fill="FFFFFF"/>
          <w:lang w:val="en-US"/>
        </w:rPr>
        <w:t>archeri</w:t>
      </w:r>
      <w:proofErr w:type="spellEnd"/>
    </w:p>
    <w:p w:rsidR="00861B11" w:rsidRPr="00A24108" w:rsidRDefault="00A24108" w:rsidP="00A24108">
      <w:pPr>
        <w:rPr>
          <w:rFonts w:ascii="Roboto" w:eastAsia="Times New Roman" w:hAnsi="Roboto" w:cs="Times New Roman"/>
          <w:color w:val="484848"/>
          <w:sz w:val="27"/>
          <w:szCs w:val="27"/>
          <w:lang w:val="en-US" w:eastAsia="es-MX"/>
        </w:rPr>
      </w:pPr>
      <w:r>
        <w:rPr>
          <w:noProof/>
          <w:lang w:eastAsia="es-MX"/>
        </w:rPr>
        <w:drawing>
          <wp:anchor distT="0" distB="0" distL="114300" distR="114300" simplePos="0" relativeHeight="251658240" behindDoc="0" locked="0" layoutInCell="1" allowOverlap="1" wp14:anchorId="477C18EE" wp14:editId="7ED53E8B">
            <wp:simplePos x="0" y="0"/>
            <wp:positionH relativeFrom="column">
              <wp:posOffset>3337485</wp:posOffset>
            </wp:positionH>
            <wp:positionV relativeFrom="paragraph">
              <wp:posOffset>90887</wp:posOffset>
            </wp:positionV>
            <wp:extent cx="2933205" cy="1812956"/>
            <wp:effectExtent l="0" t="0" r="635" b="0"/>
            <wp:wrapNone/>
            <wp:docPr id="2" name="Imagen 2" descr="shutterstock_12184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utterstock_1218446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3155"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9264" behindDoc="0" locked="0" layoutInCell="1" allowOverlap="1" wp14:anchorId="55CD63C4" wp14:editId="4379270D">
            <wp:simplePos x="0" y="0"/>
            <wp:positionH relativeFrom="column">
              <wp:posOffset>-499291</wp:posOffset>
            </wp:positionH>
            <wp:positionV relativeFrom="paragraph">
              <wp:posOffset>113575</wp:posOffset>
            </wp:positionV>
            <wp:extent cx="2695575" cy="1798320"/>
            <wp:effectExtent l="0" t="0" r="9525" b="0"/>
            <wp:wrapNone/>
            <wp:docPr id="1" name="Imagen 1" descr="http://ecoosfera.com/wp-content/imagenes/Entoloma-hochstet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oosfera.com/wp-content/imagenes/Entoloma-hochstetter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7983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history="1">
        <w:r w:rsidRPr="00A24108">
          <w:rPr>
            <w:rFonts w:ascii="inherit" w:eastAsia="Times New Roman" w:hAnsi="inherit" w:cs="Times New Roman"/>
            <w:color w:val="2868B1"/>
            <w:sz w:val="27"/>
            <w:szCs w:val="27"/>
            <w:bdr w:val="none" w:sz="0" w:space="0" w:color="auto" w:frame="1"/>
            <w:lang w:val="en-US" w:eastAsia="es-MX"/>
          </w:rPr>
          <w:br/>
        </w:r>
      </w:hyperlink>
    </w:p>
    <w:p w:rsidR="00A24108" w:rsidRPr="00A24108" w:rsidRDefault="00A24108" w:rsidP="00A24108">
      <w:pPr>
        <w:rPr>
          <w:rFonts w:ascii="Roboto" w:hAnsi="Roboto"/>
          <w:b/>
          <w:bCs/>
          <w:color w:val="484848"/>
          <w:sz w:val="27"/>
          <w:szCs w:val="27"/>
          <w:shd w:val="clear" w:color="auto" w:fill="FFFFFF"/>
          <w:lang w:val="en-US"/>
        </w:rPr>
      </w:pPr>
    </w:p>
    <w:p w:rsidR="00A24108" w:rsidRPr="00A24108" w:rsidRDefault="00A24108" w:rsidP="00A24108">
      <w:pPr>
        <w:rPr>
          <w:rFonts w:ascii="Roboto" w:eastAsia="Times New Roman" w:hAnsi="Roboto" w:cs="Times New Roman"/>
          <w:color w:val="484848"/>
          <w:sz w:val="27"/>
          <w:szCs w:val="27"/>
          <w:lang w:val="en-US" w:eastAsia="es-MX"/>
        </w:rPr>
      </w:pPr>
      <w:proofErr w:type="spellStart"/>
      <w:r w:rsidRPr="00A24108">
        <w:rPr>
          <w:rFonts w:ascii="Roboto" w:hAnsi="Roboto"/>
          <w:b/>
          <w:bCs/>
          <w:color w:val="484848"/>
          <w:sz w:val="27"/>
          <w:szCs w:val="27"/>
          <w:shd w:val="clear" w:color="auto" w:fill="FFFFFF"/>
          <w:lang w:val="en-US"/>
        </w:rPr>
        <w:t>Clathrus</w:t>
      </w:r>
      <w:proofErr w:type="spellEnd"/>
      <w:r w:rsidRPr="00A24108">
        <w:rPr>
          <w:rFonts w:ascii="Roboto" w:hAnsi="Roboto"/>
          <w:b/>
          <w:bCs/>
          <w:color w:val="484848"/>
          <w:sz w:val="27"/>
          <w:szCs w:val="27"/>
          <w:shd w:val="clear" w:color="auto" w:fill="FFFFFF"/>
          <w:lang w:val="en-US"/>
        </w:rPr>
        <w:t xml:space="preserve"> </w:t>
      </w:r>
      <w:proofErr w:type="spellStart"/>
      <w:r w:rsidRPr="00A24108">
        <w:rPr>
          <w:rFonts w:ascii="Roboto" w:hAnsi="Roboto"/>
          <w:b/>
          <w:bCs/>
          <w:color w:val="484848"/>
          <w:sz w:val="27"/>
          <w:szCs w:val="27"/>
          <w:shd w:val="clear" w:color="auto" w:fill="FFFFFF"/>
          <w:lang w:val="en-US"/>
        </w:rPr>
        <w:t>archeri</w:t>
      </w:r>
      <w:proofErr w:type="spellEnd"/>
    </w:p>
    <w:p w:rsidR="00A24108" w:rsidRDefault="00A24108" w:rsidP="00A24108">
      <w:pPr>
        <w:rPr>
          <w:lang w:val="en-US"/>
        </w:rPr>
      </w:pPr>
    </w:p>
    <w:p w:rsidR="00A24108" w:rsidRDefault="00A24108" w:rsidP="00A24108">
      <w:pPr>
        <w:rPr>
          <w:lang w:val="en-US"/>
        </w:rPr>
      </w:pPr>
    </w:p>
    <w:p w:rsidR="00A24108" w:rsidRDefault="00A24108" w:rsidP="00A24108">
      <w:pPr>
        <w:rPr>
          <w:lang w:val="en-US"/>
        </w:rPr>
      </w:pPr>
    </w:p>
    <w:p w:rsidR="00A24108" w:rsidRDefault="00A24108" w:rsidP="00A24108">
      <w:pPr>
        <w:rPr>
          <w:rFonts w:ascii="Roboto" w:hAnsi="Roboto"/>
          <w:b/>
          <w:bCs/>
          <w:color w:val="484848"/>
          <w:sz w:val="27"/>
          <w:szCs w:val="27"/>
          <w:shd w:val="clear" w:color="auto" w:fill="FFFFFF"/>
        </w:rPr>
      </w:pPr>
      <w:proofErr w:type="spellStart"/>
      <w:r>
        <w:rPr>
          <w:rFonts w:ascii="Roboto" w:hAnsi="Roboto"/>
          <w:b/>
          <w:bCs/>
          <w:color w:val="484848"/>
          <w:sz w:val="27"/>
          <w:szCs w:val="27"/>
          <w:shd w:val="clear" w:color="auto" w:fill="FFFFFF"/>
        </w:rPr>
        <w:t>Trametes</w:t>
      </w:r>
      <w:proofErr w:type="spellEnd"/>
      <w:r>
        <w:rPr>
          <w:rFonts w:ascii="Roboto" w:hAnsi="Roboto"/>
          <w:b/>
          <w:bCs/>
          <w:color w:val="484848"/>
          <w:sz w:val="27"/>
          <w:szCs w:val="27"/>
          <w:shd w:val="clear" w:color="auto" w:fill="FFFFFF"/>
        </w:rPr>
        <w:t xml:space="preserve"> </w:t>
      </w:r>
      <w:proofErr w:type="spellStart"/>
      <w:r>
        <w:rPr>
          <w:rFonts w:ascii="Roboto" w:hAnsi="Roboto"/>
          <w:b/>
          <w:bCs/>
          <w:color w:val="484848"/>
          <w:sz w:val="27"/>
          <w:szCs w:val="27"/>
          <w:shd w:val="clear" w:color="auto" w:fill="FFFFFF"/>
        </w:rPr>
        <w:t>versicolor</w:t>
      </w:r>
      <w:proofErr w:type="spellEnd"/>
      <w:r>
        <w:rPr>
          <w:rFonts w:ascii="Roboto" w:hAnsi="Roboto"/>
          <w:b/>
          <w:bCs/>
          <w:color w:val="484848"/>
          <w:sz w:val="27"/>
          <w:szCs w:val="27"/>
          <w:shd w:val="clear" w:color="auto" w:fill="FFFFFF"/>
        </w:rPr>
        <w:t xml:space="preserve">                                                              </w:t>
      </w:r>
      <w:proofErr w:type="spellStart"/>
      <w:r>
        <w:rPr>
          <w:rFonts w:ascii="Roboto" w:hAnsi="Roboto"/>
          <w:b/>
          <w:bCs/>
          <w:color w:val="484848"/>
          <w:sz w:val="27"/>
          <w:szCs w:val="27"/>
          <w:shd w:val="clear" w:color="auto" w:fill="FFFFFF"/>
        </w:rPr>
        <w:t>Hydenellum</w:t>
      </w:r>
      <w:proofErr w:type="spellEnd"/>
      <w:r>
        <w:rPr>
          <w:rFonts w:ascii="Roboto" w:hAnsi="Roboto"/>
          <w:b/>
          <w:bCs/>
          <w:color w:val="484848"/>
          <w:sz w:val="27"/>
          <w:szCs w:val="27"/>
          <w:shd w:val="clear" w:color="auto" w:fill="FFFFFF"/>
        </w:rPr>
        <w:t xml:space="preserve"> </w:t>
      </w:r>
      <w:proofErr w:type="spellStart"/>
      <w:r>
        <w:rPr>
          <w:rFonts w:ascii="Roboto" w:hAnsi="Roboto"/>
          <w:b/>
          <w:bCs/>
          <w:color w:val="484848"/>
          <w:sz w:val="27"/>
          <w:szCs w:val="27"/>
          <w:shd w:val="clear" w:color="auto" w:fill="FFFFFF"/>
        </w:rPr>
        <w:t>peckii</w:t>
      </w:r>
      <w:proofErr w:type="spellEnd"/>
    </w:p>
    <w:p w:rsidR="00A24108" w:rsidRDefault="00A24108" w:rsidP="00A24108">
      <w:pPr>
        <w:rPr>
          <w:lang w:val="en-US"/>
        </w:rPr>
      </w:pPr>
      <w:r>
        <w:rPr>
          <w:noProof/>
          <w:lang w:eastAsia="es-MX"/>
        </w:rPr>
        <w:drawing>
          <wp:anchor distT="0" distB="0" distL="114300" distR="114300" simplePos="0" relativeHeight="251661312" behindDoc="0" locked="0" layoutInCell="1" allowOverlap="1" wp14:anchorId="5E9733C3" wp14:editId="69A9A777">
            <wp:simplePos x="0" y="0"/>
            <wp:positionH relativeFrom="column">
              <wp:posOffset>3266234</wp:posOffset>
            </wp:positionH>
            <wp:positionV relativeFrom="paragraph">
              <wp:posOffset>-2664</wp:posOffset>
            </wp:positionV>
            <wp:extent cx="2885704" cy="1947554"/>
            <wp:effectExtent l="0" t="0" r="0" b="0"/>
            <wp:wrapNone/>
            <wp:docPr id="4" name="Imagen 4" descr="Hydnellum_pecki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dnellum_peckii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5703" cy="19475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14:anchorId="2C8A6217" wp14:editId="53E1C85F">
            <wp:simplePos x="0" y="0"/>
            <wp:positionH relativeFrom="column">
              <wp:posOffset>-581372</wp:posOffset>
            </wp:positionH>
            <wp:positionV relativeFrom="paragraph">
              <wp:posOffset>-2664</wp:posOffset>
            </wp:positionV>
            <wp:extent cx="2602031" cy="1947554"/>
            <wp:effectExtent l="0" t="0" r="8255" b="0"/>
            <wp:wrapNone/>
            <wp:docPr id="3" name="Imagen 3" descr="turkey-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key-ta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7335" cy="1951524"/>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w:t>
      </w:r>
    </w:p>
    <w:p w:rsidR="00A24108" w:rsidRDefault="00A24108" w:rsidP="00A24108">
      <w:pPr>
        <w:rPr>
          <w:lang w:val="en-US"/>
        </w:rPr>
      </w:pPr>
    </w:p>
    <w:p w:rsidR="00A24108" w:rsidRDefault="00A24108" w:rsidP="00A24108">
      <w:pPr>
        <w:rPr>
          <w:lang w:val="en-US"/>
        </w:rPr>
      </w:pPr>
    </w:p>
    <w:p w:rsidR="00A24108" w:rsidRDefault="00A24108" w:rsidP="00A24108">
      <w:pPr>
        <w:rPr>
          <w:lang w:val="en-US"/>
        </w:rPr>
      </w:pPr>
    </w:p>
    <w:p w:rsidR="00A24108" w:rsidRDefault="00A24108" w:rsidP="00A24108">
      <w:pPr>
        <w:rPr>
          <w:lang w:val="en-US"/>
        </w:rPr>
      </w:pPr>
    </w:p>
    <w:p w:rsidR="00A24108" w:rsidRDefault="00A24108" w:rsidP="00A24108">
      <w:pPr>
        <w:rPr>
          <w:lang w:val="en-US"/>
        </w:rPr>
      </w:pPr>
    </w:p>
    <w:p w:rsidR="00A24108" w:rsidRDefault="00A24108" w:rsidP="00A24108">
      <w:pPr>
        <w:rPr>
          <w:lang w:val="en-US"/>
        </w:rPr>
      </w:pPr>
    </w:p>
    <w:p w:rsidR="0090038A" w:rsidRPr="0090038A" w:rsidRDefault="00A24108" w:rsidP="0090038A">
      <w:pPr>
        <w:rPr>
          <w:rFonts w:ascii="Roboto" w:hAnsi="Roboto"/>
          <w:b/>
          <w:bCs/>
          <w:color w:val="484848"/>
          <w:sz w:val="27"/>
          <w:szCs w:val="27"/>
          <w:shd w:val="clear" w:color="auto" w:fill="FFFFFF"/>
          <w:lang w:val="en-US"/>
        </w:rPr>
      </w:pPr>
      <w:r>
        <w:rPr>
          <w:noProof/>
          <w:lang w:eastAsia="es-MX"/>
        </w:rPr>
        <w:drawing>
          <wp:anchor distT="0" distB="0" distL="114300" distR="114300" simplePos="0" relativeHeight="251663360" behindDoc="0" locked="0" layoutInCell="1" allowOverlap="1" wp14:anchorId="570F7904" wp14:editId="07A27209">
            <wp:simplePos x="0" y="0"/>
            <wp:positionH relativeFrom="column">
              <wp:posOffset>3135604</wp:posOffset>
            </wp:positionH>
            <wp:positionV relativeFrom="paragraph">
              <wp:posOffset>300536</wp:posOffset>
            </wp:positionV>
            <wp:extent cx="3016333" cy="2149434"/>
            <wp:effectExtent l="0" t="0" r="0" b="3810"/>
            <wp:wrapNone/>
            <wp:docPr id="6" name="Imagen 6" descr="Phallus indusiat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allus indusiatu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5929" cy="21491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2336" behindDoc="0" locked="0" layoutInCell="1" allowOverlap="1" wp14:anchorId="7DFD861A" wp14:editId="020E948D">
            <wp:simplePos x="0" y="0"/>
            <wp:positionH relativeFrom="column">
              <wp:posOffset>-700125</wp:posOffset>
            </wp:positionH>
            <wp:positionV relativeFrom="paragraph">
              <wp:posOffset>300536</wp:posOffset>
            </wp:positionV>
            <wp:extent cx="2897580" cy="2149434"/>
            <wp:effectExtent l="0" t="0" r="0" b="3810"/>
            <wp:wrapNone/>
            <wp:docPr id="5" name="Imagen 5" descr="false-mo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lse-mor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7551" cy="214941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Roboto" w:hAnsi="Roboto"/>
          <w:b/>
          <w:bCs/>
          <w:color w:val="484848"/>
          <w:sz w:val="27"/>
          <w:szCs w:val="27"/>
          <w:shd w:val="clear" w:color="auto" w:fill="FFFFFF"/>
        </w:rPr>
        <w:t>Gyromitra</w:t>
      </w:r>
      <w:proofErr w:type="spellEnd"/>
      <w:r>
        <w:rPr>
          <w:rFonts w:ascii="Roboto" w:hAnsi="Roboto"/>
          <w:b/>
          <w:bCs/>
          <w:color w:val="484848"/>
          <w:sz w:val="27"/>
          <w:szCs w:val="27"/>
          <w:shd w:val="clear" w:color="auto" w:fill="FFFFFF"/>
        </w:rPr>
        <w:t xml:space="preserve"> </w:t>
      </w:r>
      <w:proofErr w:type="spellStart"/>
      <w:r>
        <w:rPr>
          <w:rFonts w:ascii="Roboto" w:hAnsi="Roboto"/>
          <w:b/>
          <w:bCs/>
          <w:color w:val="484848"/>
          <w:sz w:val="27"/>
          <w:szCs w:val="27"/>
          <w:shd w:val="clear" w:color="auto" w:fill="FFFFFF"/>
        </w:rPr>
        <w:t>esculenta</w:t>
      </w:r>
      <w:proofErr w:type="spellEnd"/>
      <w:r>
        <w:rPr>
          <w:rFonts w:ascii="Roboto" w:hAnsi="Roboto"/>
          <w:b/>
          <w:bCs/>
          <w:color w:val="484848"/>
          <w:sz w:val="27"/>
          <w:szCs w:val="27"/>
          <w:shd w:val="clear" w:color="auto" w:fill="FFFFFF"/>
        </w:rPr>
        <w:t xml:space="preserve">                        </w:t>
      </w:r>
      <w:r w:rsidR="0090038A">
        <w:rPr>
          <w:rFonts w:ascii="Roboto" w:hAnsi="Roboto"/>
          <w:b/>
          <w:bCs/>
          <w:color w:val="484848"/>
          <w:sz w:val="27"/>
          <w:szCs w:val="27"/>
          <w:shd w:val="clear" w:color="auto" w:fill="FFFFFF"/>
        </w:rPr>
        <w:t xml:space="preserve"> </w:t>
      </w:r>
      <w:r>
        <w:rPr>
          <w:rFonts w:ascii="Roboto" w:hAnsi="Roboto"/>
          <w:b/>
          <w:bCs/>
          <w:color w:val="484848"/>
          <w:sz w:val="27"/>
          <w:szCs w:val="27"/>
          <w:shd w:val="clear" w:color="auto" w:fill="FFFFFF"/>
        </w:rPr>
        <w:t xml:space="preserve">            </w:t>
      </w:r>
      <w:r w:rsidR="0090038A" w:rsidRPr="0090038A">
        <w:rPr>
          <w:rFonts w:ascii="Roboto" w:hAnsi="Roboto"/>
          <w:b/>
          <w:bCs/>
          <w:color w:val="484848"/>
          <w:sz w:val="27"/>
          <w:szCs w:val="27"/>
          <w:shd w:val="clear" w:color="auto" w:fill="FFFFFF"/>
          <w:lang w:val="en-US"/>
        </w:rPr>
        <w:t xml:space="preserve">                     Phallus </w:t>
      </w:r>
      <w:proofErr w:type="spellStart"/>
      <w:r w:rsidR="0090038A" w:rsidRPr="0090038A">
        <w:rPr>
          <w:rFonts w:ascii="Roboto" w:hAnsi="Roboto"/>
          <w:b/>
          <w:bCs/>
          <w:color w:val="484848"/>
          <w:sz w:val="27"/>
          <w:szCs w:val="27"/>
          <w:shd w:val="clear" w:color="auto" w:fill="FFFFFF"/>
          <w:lang w:val="en-US"/>
        </w:rPr>
        <w:t>indusiatus</w:t>
      </w:r>
      <w:proofErr w:type="spellEnd"/>
      <w:r w:rsidR="0090038A" w:rsidRPr="0090038A">
        <w:rPr>
          <w:rFonts w:ascii="Roboto" w:hAnsi="Roboto"/>
          <w:b/>
          <w:bCs/>
          <w:color w:val="484848"/>
          <w:sz w:val="27"/>
          <w:szCs w:val="27"/>
          <w:shd w:val="clear" w:color="auto" w:fill="FFFFFF"/>
          <w:lang w:val="en-US"/>
        </w:rPr>
        <w:t xml:space="preserve">                                                                                          </w:t>
      </w:r>
    </w:p>
    <w:p w:rsidR="0090038A" w:rsidRDefault="0090038A" w:rsidP="00A24108">
      <w:pPr>
        <w:rPr>
          <w:rFonts w:ascii="Roboto" w:hAnsi="Roboto"/>
          <w:b/>
          <w:bCs/>
          <w:color w:val="484848"/>
          <w:sz w:val="27"/>
          <w:szCs w:val="27"/>
          <w:shd w:val="clear" w:color="auto" w:fill="FFFFFF"/>
        </w:rPr>
      </w:pPr>
    </w:p>
    <w:p w:rsidR="0090038A" w:rsidRDefault="0090038A">
      <w:pPr>
        <w:rPr>
          <w:rFonts w:ascii="Roboto" w:hAnsi="Roboto"/>
          <w:b/>
          <w:bCs/>
          <w:color w:val="484848"/>
          <w:sz w:val="27"/>
          <w:szCs w:val="27"/>
          <w:shd w:val="clear" w:color="auto" w:fill="FFFFFF"/>
        </w:rPr>
      </w:pPr>
      <w:r>
        <w:rPr>
          <w:rFonts w:ascii="Roboto" w:hAnsi="Roboto"/>
          <w:b/>
          <w:bCs/>
          <w:color w:val="484848"/>
          <w:sz w:val="27"/>
          <w:szCs w:val="27"/>
          <w:shd w:val="clear" w:color="auto" w:fill="FFFFFF"/>
        </w:rPr>
        <w:br w:type="page"/>
      </w:r>
    </w:p>
    <w:p w:rsidR="0090038A" w:rsidRPr="0090038A" w:rsidRDefault="0090038A" w:rsidP="00A24108">
      <w:pPr>
        <w:rPr>
          <w:rFonts w:ascii="Roboto" w:hAnsi="Roboto"/>
          <w:b/>
          <w:bCs/>
          <w:color w:val="484848"/>
          <w:sz w:val="27"/>
          <w:szCs w:val="27"/>
          <w:shd w:val="clear" w:color="auto" w:fill="FFFFFF"/>
          <w:lang w:val="en-US"/>
        </w:rPr>
      </w:pPr>
      <w:r w:rsidRPr="0090038A">
        <w:rPr>
          <w:rFonts w:ascii="Roboto" w:hAnsi="Roboto"/>
          <w:b/>
          <w:bCs/>
          <w:color w:val="484848"/>
          <w:sz w:val="27"/>
          <w:szCs w:val="27"/>
          <w:shd w:val="clear" w:color="auto" w:fill="FFFFFF"/>
          <w:lang w:val="en-US"/>
        </w:rPr>
        <w:t xml:space="preserve"> </w:t>
      </w:r>
      <w:proofErr w:type="spellStart"/>
      <w:r w:rsidRPr="0090038A">
        <w:rPr>
          <w:rFonts w:ascii="Roboto" w:hAnsi="Roboto"/>
          <w:b/>
          <w:bCs/>
          <w:color w:val="484848"/>
          <w:sz w:val="27"/>
          <w:szCs w:val="27"/>
          <w:shd w:val="clear" w:color="auto" w:fill="FFFFFF"/>
          <w:lang w:val="en-US"/>
        </w:rPr>
        <w:t>Laccaria</w:t>
      </w:r>
      <w:proofErr w:type="spellEnd"/>
      <w:r w:rsidRPr="0090038A">
        <w:rPr>
          <w:rFonts w:ascii="Roboto" w:hAnsi="Roboto"/>
          <w:b/>
          <w:bCs/>
          <w:color w:val="484848"/>
          <w:sz w:val="27"/>
          <w:szCs w:val="27"/>
          <w:shd w:val="clear" w:color="auto" w:fill="FFFFFF"/>
          <w:lang w:val="en-US"/>
        </w:rPr>
        <w:t xml:space="preserve"> </w:t>
      </w:r>
      <w:proofErr w:type="spellStart"/>
      <w:r w:rsidRPr="0090038A">
        <w:rPr>
          <w:rFonts w:ascii="Roboto" w:hAnsi="Roboto"/>
          <w:b/>
          <w:bCs/>
          <w:color w:val="484848"/>
          <w:sz w:val="27"/>
          <w:szCs w:val="27"/>
          <w:shd w:val="clear" w:color="auto" w:fill="FFFFFF"/>
          <w:lang w:val="en-US"/>
        </w:rPr>
        <w:t>amethystina</w:t>
      </w:r>
      <w:proofErr w:type="spellEnd"/>
      <w:r w:rsidRPr="0090038A">
        <w:rPr>
          <w:rFonts w:ascii="Roboto" w:hAnsi="Roboto"/>
          <w:b/>
          <w:bCs/>
          <w:color w:val="484848"/>
          <w:sz w:val="27"/>
          <w:szCs w:val="27"/>
          <w:shd w:val="clear" w:color="auto" w:fill="FFFFFF"/>
          <w:lang w:val="en-US"/>
        </w:rPr>
        <w:t xml:space="preserve">                                     </w:t>
      </w:r>
      <w:r>
        <w:rPr>
          <w:rFonts w:ascii="Roboto" w:hAnsi="Roboto"/>
          <w:b/>
          <w:bCs/>
          <w:color w:val="484848"/>
          <w:sz w:val="27"/>
          <w:szCs w:val="27"/>
          <w:shd w:val="clear" w:color="auto" w:fill="FFFFFF"/>
          <w:lang w:val="en-US"/>
        </w:rPr>
        <w:t xml:space="preserve">                  </w:t>
      </w:r>
      <w:r w:rsidRPr="0090038A">
        <w:rPr>
          <w:rFonts w:ascii="Roboto" w:hAnsi="Roboto"/>
          <w:b/>
          <w:bCs/>
          <w:color w:val="484848"/>
          <w:sz w:val="27"/>
          <w:szCs w:val="27"/>
          <w:shd w:val="clear" w:color="auto" w:fill="FFFFFF"/>
          <w:lang w:val="en-US"/>
        </w:rPr>
        <w:t xml:space="preserve"> </w:t>
      </w:r>
      <w:proofErr w:type="spellStart"/>
      <w:r w:rsidRPr="0090038A">
        <w:rPr>
          <w:rFonts w:ascii="Roboto" w:hAnsi="Roboto"/>
          <w:b/>
          <w:bCs/>
          <w:color w:val="484848"/>
          <w:sz w:val="27"/>
          <w:szCs w:val="27"/>
          <w:shd w:val="clear" w:color="auto" w:fill="FFFFFF"/>
          <w:lang w:val="en-US"/>
        </w:rPr>
        <w:t>Hericium</w:t>
      </w:r>
      <w:proofErr w:type="spellEnd"/>
      <w:r w:rsidRPr="0090038A">
        <w:rPr>
          <w:rFonts w:ascii="Roboto" w:hAnsi="Roboto"/>
          <w:b/>
          <w:bCs/>
          <w:color w:val="484848"/>
          <w:sz w:val="27"/>
          <w:szCs w:val="27"/>
          <w:shd w:val="clear" w:color="auto" w:fill="FFFFFF"/>
          <w:lang w:val="en-US"/>
        </w:rPr>
        <w:t xml:space="preserve"> </w:t>
      </w:r>
      <w:proofErr w:type="spellStart"/>
      <w:r w:rsidRPr="0090038A">
        <w:rPr>
          <w:rFonts w:ascii="Roboto" w:hAnsi="Roboto"/>
          <w:b/>
          <w:bCs/>
          <w:color w:val="484848"/>
          <w:sz w:val="27"/>
          <w:szCs w:val="27"/>
          <w:shd w:val="clear" w:color="auto" w:fill="FFFFFF"/>
          <w:lang w:val="en-US"/>
        </w:rPr>
        <w:t>erinaceus</w:t>
      </w:r>
      <w:proofErr w:type="spellEnd"/>
    </w:p>
    <w:p w:rsidR="0090038A" w:rsidRPr="0090038A" w:rsidRDefault="0090038A">
      <w:pPr>
        <w:rPr>
          <w:rFonts w:ascii="Roboto" w:hAnsi="Roboto"/>
          <w:b/>
          <w:bCs/>
          <w:color w:val="484848"/>
          <w:sz w:val="27"/>
          <w:szCs w:val="27"/>
          <w:shd w:val="clear" w:color="auto" w:fill="FFFFFF"/>
          <w:lang w:val="en-US"/>
        </w:rPr>
      </w:pPr>
      <w:r>
        <w:rPr>
          <w:noProof/>
          <w:lang w:eastAsia="es-MX"/>
        </w:rPr>
        <w:drawing>
          <wp:anchor distT="0" distB="0" distL="114300" distR="114300" simplePos="0" relativeHeight="251665408" behindDoc="0" locked="0" layoutInCell="1" allowOverlap="1" wp14:anchorId="558DDEDC" wp14:editId="3EAB8626">
            <wp:simplePos x="0" y="0"/>
            <wp:positionH relativeFrom="column">
              <wp:posOffset>2945600</wp:posOffset>
            </wp:positionH>
            <wp:positionV relativeFrom="paragraph">
              <wp:posOffset>40920</wp:posOffset>
            </wp:positionV>
            <wp:extent cx="3490203" cy="2101933"/>
            <wp:effectExtent l="0" t="0" r="0" b="0"/>
            <wp:wrapNone/>
            <wp:docPr id="8" name="Imagen 8" descr="Hericium erinac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icium erinace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9960" cy="21017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4384" behindDoc="0" locked="0" layoutInCell="1" allowOverlap="1" wp14:anchorId="1750CDE3" wp14:editId="11F733F1">
            <wp:simplePos x="0" y="0"/>
            <wp:positionH relativeFrom="column">
              <wp:posOffset>-616528</wp:posOffset>
            </wp:positionH>
            <wp:positionV relativeFrom="paragraph">
              <wp:posOffset>40005</wp:posOffset>
            </wp:positionV>
            <wp:extent cx="3150294" cy="2101933"/>
            <wp:effectExtent l="0" t="0" r="0" b="0"/>
            <wp:wrapNone/>
            <wp:docPr id="7" name="Imagen 7" descr="Laccaria amethys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ccaria amethysti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0294" cy="21019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4108" w:rsidRDefault="0090038A" w:rsidP="00A24108">
      <w:pPr>
        <w:rPr>
          <w:rFonts w:ascii="Roboto" w:hAnsi="Roboto"/>
          <w:b/>
          <w:bCs/>
          <w:color w:val="484848"/>
          <w:sz w:val="27"/>
          <w:szCs w:val="27"/>
          <w:shd w:val="clear" w:color="auto" w:fill="FFFFFF"/>
          <w:lang w:val="en-US"/>
        </w:rPr>
      </w:pPr>
      <w:r>
        <w:rPr>
          <w:rFonts w:ascii="Roboto" w:hAnsi="Roboto"/>
          <w:b/>
          <w:bCs/>
          <w:color w:val="484848"/>
          <w:sz w:val="27"/>
          <w:szCs w:val="27"/>
          <w:shd w:val="clear" w:color="auto" w:fill="FFFFFF"/>
          <w:lang w:val="en-US"/>
        </w:rPr>
        <w:t xml:space="preserve">                                                                                                                                                         </w:t>
      </w:r>
    </w:p>
    <w:p w:rsidR="0090038A" w:rsidRDefault="0090038A" w:rsidP="00A24108">
      <w:pPr>
        <w:rPr>
          <w:rFonts w:ascii="Roboto" w:hAnsi="Roboto"/>
          <w:b/>
          <w:bCs/>
          <w:color w:val="484848"/>
          <w:sz w:val="27"/>
          <w:szCs w:val="27"/>
          <w:shd w:val="clear" w:color="auto" w:fill="FFFFFF"/>
          <w:lang w:val="en-US"/>
        </w:rPr>
      </w:pPr>
    </w:p>
    <w:p w:rsidR="0090038A" w:rsidRDefault="0090038A" w:rsidP="00A24108">
      <w:pPr>
        <w:rPr>
          <w:rFonts w:ascii="Roboto" w:hAnsi="Roboto"/>
          <w:b/>
          <w:bCs/>
          <w:color w:val="484848"/>
          <w:sz w:val="27"/>
          <w:szCs w:val="27"/>
          <w:shd w:val="clear" w:color="auto" w:fill="FFFFFF"/>
          <w:lang w:val="en-US"/>
        </w:rPr>
      </w:pPr>
    </w:p>
    <w:p w:rsidR="0090038A" w:rsidRDefault="0090038A" w:rsidP="00A24108">
      <w:pPr>
        <w:rPr>
          <w:rFonts w:ascii="Roboto" w:hAnsi="Roboto"/>
          <w:b/>
          <w:bCs/>
          <w:color w:val="484848"/>
          <w:sz w:val="27"/>
          <w:szCs w:val="27"/>
          <w:shd w:val="clear" w:color="auto" w:fill="FFFFFF"/>
          <w:lang w:val="en-US"/>
        </w:rPr>
      </w:pPr>
    </w:p>
    <w:p w:rsidR="0090038A" w:rsidRDefault="0090038A" w:rsidP="00A24108">
      <w:pPr>
        <w:rPr>
          <w:rFonts w:ascii="Roboto" w:hAnsi="Roboto"/>
          <w:b/>
          <w:bCs/>
          <w:color w:val="484848"/>
          <w:sz w:val="27"/>
          <w:szCs w:val="27"/>
          <w:shd w:val="clear" w:color="auto" w:fill="FFFFFF"/>
          <w:lang w:val="en-US"/>
        </w:rPr>
      </w:pPr>
    </w:p>
    <w:p w:rsidR="0090038A" w:rsidRDefault="0090038A" w:rsidP="00A24108">
      <w:pPr>
        <w:rPr>
          <w:rFonts w:ascii="Roboto" w:hAnsi="Roboto"/>
          <w:b/>
          <w:bCs/>
          <w:color w:val="484848"/>
          <w:sz w:val="27"/>
          <w:szCs w:val="27"/>
          <w:shd w:val="clear" w:color="auto" w:fill="FFFFFF"/>
          <w:lang w:val="en-US"/>
        </w:rPr>
      </w:pPr>
    </w:p>
    <w:p w:rsidR="0090038A" w:rsidRDefault="0090038A" w:rsidP="00A24108">
      <w:pPr>
        <w:rPr>
          <w:rFonts w:ascii="Roboto" w:hAnsi="Roboto"/>
          <w:b/>
          <w:bCs/>
          <w:color w:val="484848"/>
          <w:sz w:val="27"/>
          <w:szCs w:val="27"/>
          <w:shd w:val="clear" w:color="auto" w:fill="FFFFFF"/>
        </w:rPr>
      </w:pPr>
      <w:r>
        <w:rPr>
          <w:noProof/>
          <w:lang w:eastAsia="es-MX"/>
        </w:rPr>
        <w:drawing>
          <wp:anchor distT="0" distB="0" distL="114300" distR="114300" simplePos="0" relativeHeight="251667456" behindDoc="0" locked="0" layoutInCell="1" allowOverlap="1" wp14:anchorId="0EFDE235" wp14:editId="3CDBD31C">
            <wp:simplePos x="0" y="0"/>
            <wp:positionH relativeFrom="column">
              <wp:posOffset>2945600</wp:posOffset>
            </wp:positionH>
            <wp:positionV relativeFrom="paragraph">
              <wp:posOffset>355757</wp:posOffset>
            </wp:positionV>
            <wp:extent cx="3313216" cy="2671948"/>
            <wp:effectExtent l="0" t="0" r="1905" b="0"/>
            <wp:wrapNone/>
            <wp:docPr id="10" name="Imagen 10" descr="http://ecoosfera.com/wp-content/imagenes/Lactarius_indigo_48568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oosfera.com/wp-content/imagenes/Lactarius_indigo_48568_edi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5970" cy="26741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6432" behindDoc="0" locked="0" layoutInCell="1" allowOverlap="1" wp14:anchorId="43C7B8EB" wp14:editId="600DDDAB">
            <wp:simplePos x="0" y="0"/>
            <wp:positionH relativeFrom="column">
              <wp:posOffset>-747395</wp:posOffset>
            </wp:positionH>
            <wp:positionV relativeFrom="paragraph">
              <wp:posOffset>284348</wp:posOffset>
            </wp:positionV>
            <wp:extent cx="3218213" cy="2738736"/>
            <wp:effectExtent l="0" t="0" r="1270" b="5080"/>
            <wp:wrapNone/>
            <wp:docPr id="9" name="Imagen 9" descr="Devil's_cigar_Chorioactis_g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il's_cigar_Chorioactis_geas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8213" cy="2738736"/>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Roboto" w:hAnsi="Roboto"/>
          <w:b/>
          <w:bCs/>
          <w:color w:val="484848"/>
          <w:sz w:val="27"/>
          <w:szCs w:val="27"/>
          <w:shd w:val="clear" w:color="auto" w:fill="FFFFFF"/>
        </w:rPr>
        <w:t>Chorioactis</w:t>
      </w:r>
      <w:proofErr w:type="spellEnd"/>
      <w:r>
        <w:rPr>
          <w:rFonts w:ascii="Roboto" w:hAnsi="Roboto"/>
          <w:b/>
          <w:bCs/>
          <w:color w:val="484848"/>
          <w:sz w:val="27"/>
          <w:szCs w:val="27"/>
          <w:shd w:val="clear" w:color="auto" w:fill="FFFFFF"/>
        </w:rPr>
        <w:t xml:space="preserve"> </w:t>
      </w:r>
      <w:proofErr w:type="spellStart"/>
      <w:r>
        <w:rPr>
          <w:rFonts w:ascii="Roboto" w:hAnsi="Roboto"/>
          <w:b/>
          <w:bCs/>
          <w:color w:val="484848"/>
          <w:sz w:val="27"/>
          <w:szCs w:val="27"/>
          <w:shd w:val="clear" w:color="auto" w:fill="FFFFFF"/>
        </w:rPr>
        <w:t>geaster</w:t>
      </w:r>
      <w:proofErr w:type="spellEnd"/>
      <w:r w:rsidRPr="0090038A">
        <w:rPr>
          <w:noProof/>
          <w:lang w:eastAsia="es-MX"/>
        </w:rPr>
        <w:t xml:space="preserve"> </w:t>
      </w:r>
      <w:r>
        <w:rPr>
          <w:noProof/>
          <w:lang w:eastAsia="es-MX"/>
        </w:rPr>
        <w:t xml:space="preserve">                                                                                  </w:t>
      </w:r>
      <w:proofErr w:type="spellStart"/>
      <w:r>
        <w:rPr>
          <w:rFonts w:ascii="Roboto" w:hAnsi="Roboto"/>
          <w:b/>
          <w:bCs/>
          <w:color w:val="484848"/>
          <w:sz w:val="27"/>
          <w:szCs w:val="27"/>
          <w:shd w:val="clear" w:color="auto" w:fill="FFFFFF"/>
        </w:rPr>
        <w:t>Lactarius</w:t>
      </w:r>
      <w:proofErr w:type="spellEnd"/>
      <w:r>
        <w:rPr>
          <w:rFonts w:ascii="Roboto" w:hAnsi="Roboto"/>
          <w:b/>
          <w:bCs/>
          <w:color w:val="484848"/>
          <w:sz w:val="27"/>
          <w:szCs w:val="27"/>
          <w:shd w:val="clear" w:color="auto" w:fill="FFFFFF"/>
        </w:rPr>
        <w:t xml:space="preserve"> </w:t>
      </w:r>
      <w:proofErr w:type="spellStart"/>
      <w:r>
        <w:rPr>
          <w:rFonts w:ascii="Roboto" w:hAnsi="Roboto"/>
          <w:b/>
          <w:bCs/>
          <w:color w:val="484848"/>
          <w:sz w:val="27"/>
          <w:szCs w:val="27"/>
          <w:shd w:val="clear" w:color="auto" w:fill="FFFFFF"/>
        </w:rPr>
        <w:t>indigo</w:t>
      </w:r>
      <w:proofErr w:type="spellEnd"/>
    </w:p>
    <w:p w:rsidR="0090038A" w:rsidRDefault="0090038A" w:rsidP="00A24108">
      <w:pPr>
        <w:rPr>
          <w:rFonts w:ascii="Roboto" w:hAnsi="Roboto"/>
          <w:b/>
          <w:bCs/>
          <w:color w:val="484848"/>
          <w:sz w:val="27"/>
          <w:szCs w:val="27"/>
          <w:shd w:val="clear" w:color="auto" w:fill="FFFFFF"/>
        </w:rPr>
      </w:pPr>
    </w:p>
    <w:p w:rsidR="0090038A" w:rsidRDefault="0090038A" w:rsidP="00A24108">
      <w:pPr>
        <w:rPr>
          <w:rFonts w:ascii="Roboto" w:hAnsi="Roboto"/>
          <w:b/>
          <w:bCs/>
          <w:color w:val="484848"/>
          <w:sz w:val="27"/>
          <w:szCs w:val="27"/>
          <w:shd w:val="clear" w:color="auto" w:fill="FFFFFF"/>
        </w:rPr>
      </w:pPr>
    </w:p>
    <w:p w:rsidR="0090038A" w:rsidRDefault="0090038A" w:rsidP="00A24108">
      <w:pPr>
        <w:rPr>
          <w:rFonts w:ascii="Roboto" w:hAnsi="Roboto"/>
          <w:b/>
          <w:bCs/>
          <w:color w:val="484848"/>
          <w:sz w:val="27"/>
          <w:szCs w:val="27"/>
          <w:shd w:val="clear" w:color="auto" w:fill="FFFFFF"/>
        </w:rPr>
      </w:pPr>
    </w:p>
    <w:p w:rsidR="0090038A" w:rsidRDefault="0090038A" w:rsidP="00A24108">
      <w:pPr>
        <w:rPr>
          <w:rFonts w:ascii="Roboto" w:hAnsi="Roboto"/>
          <w:b/>
          <w:bCs/>
          <w:color w:val="484848"/>
          <w:sz w:val="27"/>
          <w:szCs w:val="27"/>
          <w:shd w:val="clear" w:color="auto" w:fill="FFFFFF"/>
        </w:rPr>
      </w:pPr>
    </w:p>
    <w:p w:rsidR="0090038A" w:rsidRDefault="0090038A" w:rsidP="00A24108">
      <w:pPr>
        <w:rPr>
          <w:rFonts w:ascii="Roboto" w:hAnsi="Roboto"/>
          <w:b/>
          <w:bCs/>
          <w:color w:val="484848"/>
          <w:sz w:val="27"/>
          <w:szCs w:val="27"/>
          <w:shd w:val="clear" w:color="auto" w:fill="FFFFFF"/>
        </w:rPr>
      </w:pPr>
    </w:p>
    <w:p w:rsidR="0090038A" w:rsidRDefault="0090038A" w:rsidP="00A24108">
      <w:pPr>
        <w:rPr>
          <w:rFonts w:ascii="Roboto" w:hAnsi="Roboto"/>
          <w:b/>
          <w:bCs/>
          <w:color w:val="484848"/>
          <w:sz w:val="27"/>
          <w:szCs w:val="27"/>
          <w:shd w:val="clear" w:color="auto" w:fill="FFFFFF"/>
        </w:rPr>
      </w:pPr>
    </w:p>
    <w:p w:rsidR="0090038A" w:rsidRDefault="0090038A" w:rsidP="00A24108">
      <w:pPr>
        <w:rPr>
          <w:rFonts w:ascii="Roboto" w:hAnsi="Roboto"/>
          <w:b/>
          <w:bCs/>
          <w:color w:val="484848"/>
          <w:sz w:val="27"/>
          <w:szCs w:val="27"/>
          <w:shd w:val="clear" w:color="auto" w:fill="FFFFFF"/>
        </w:rPr>
      </w:pPr>
    </w:p>
    <w:p w:rsidR="0090038A" w:rsidRDefault="0090038A" w:rsidP="00A24108">
      <w:pPr>
        <w:rPr>
          <w:rFonts w:ascii="Roboto" w:hAnsi="Roboto"/>
          <w:b/>
          <w:bCs/>
          <w:color w:val="484848"/>
          <w:sz w:val="27"/>
          <w:szCs w:val="27"/>
          <w:shd w:val="clear" w:color="auto" w:fill="FFFFFF"/>
        </w:rPr>
      </w:pPr>
    </w:p>
    <w:p w:rsidR="0090038A" w:rsidRDefault="0090038A" w:rsidP="00A24108">
      <w:pPr>
        <w:rPr>
          <w:rFonts w:ascii="Roboto" w:hAnsi="Roboto"/>
          <w:b/>
          <w:bCs/>
          <w:color w:val="484848"/>
          <w:sz w:val="27"/>
          <w:szCs w:val="27"/>
          <w:shd w:val="clear" w:color="auto" w:fill="FFFFFF"/>
        </w:rPr>
      </w:pPr>
    </w:p>
    <w:p w:rsidR="0090038A" w:rsidRDefault="0090038A" w:rsidP="00A24108">
      <w:pPr>
        <w:rPr>
          <w:rFonts w:ascii="Roboto" w:hAnsi="Roboto"/>
          <w:b/>
          <w:bCs/>
          <w:color w:val="484848"/>
          <w:sz w:val="27"/>
          <w:szCs w:val="27"/>
          <w:shd w:val="clear" w:color="auto" w:fill="FFFFFF"/>
        </w:rPr>
      </w:pPr>
    </w:p>
    <w:p w:rsidR="0090038A" w:rsidRDefault="0090038A" w:rsidP="00A24108">
      <w:pPr>
        <w:rPr>
          <w:rFonts w:ascii="Roboto" w:hAnsi="Roboto"/>
          <w:b/>
          <w:bCs/>
          <w:color w:val="484848"/>
          <w:sz w:val="27"/>
          <w:szCs w:val="27"/>
          <w:shd w:val="clear" w:color="auto" w:fill="FFFFFF"/>
        </w:rPr>
      </w:pPr>
    </w:p>
    <w:p w:rsidR="0090038A" w:rsidRDefault="0090038A" w:rsidP="00A24108">
      <w:pPr>
        <w:rPr>
          <w:rFonts w:ascii="Roboto" w:hAnsi="Roboto"/>
          <w:b/>
          <w:bCs/>
          <w:color w:val="484848"/>
          <w:sz w:val="27"/>
          <w:szCs w:val="27"/>
          <w:shd w:val="clear" w:color="auto" w:fill="FFFFFF"/>
        </w:rPr>
      </w:pPr>
    </w:p>
    <w:p w:rsidR="0090038A" w:rsidRDefault="0090038A" w:rsidP="00A24108">
      <w:pPr>
        <w:rPr>
          <w:rFonts w:ascii="Roboto" w:hAnsi="Roboto"/>
          <w:b/>
          <w:bCs/>
          <w:color w:val="484848"/>
          <w:sz w:val="27"/>
          <w:szCs w:val="27"/>
          <w:shd w:val="clear" w:color="auto" w:fill="FFFFFF"/>
        </w:rPr>
      </w:pPr>
    </w:p>
    <w:p w:rsidR="0090038A" w:rsidRDefault="0090038A" w:rsidP="00A24108">
      <w:pPr>
        <w:rPr>
          <w:rFonts w:ascii="Roboto" w:hAnsi="Roboto"/>
          <w:b/>
          <w:bCs/>
          <w:color w:val="484848"/>
          <w:sz w:val="27"/>
          <w:szCs w:val="27"/>
          <w:shd w:val="clear" w:color="auto" w:fill="FFFFFF"/>
        </w:rPr>
      </w:pPr>
    </w:p>
    <w:p w:rsidR="0090038A" w:rsidRPr="001F645D" w:rsidRDefault="001F645D" w:rsidP="00A24108">
      <w:pPr>
        <w:rPr>
          <w:rFonts w:ascii="Roboto" w:hAnsi="Roboto"/>
          <w:bCs/>
          <w:color w:val="484848"/>
          <w:sz w:val="27"/>
          <w:szCs w:val="27"/>
          <w:shd w:val="clear" w:color="auto" w:fill="FFFFFF"/>
        </w:rPr>
      </w:pPr>
      <w:r>
        <w:rPr>
          <w:rStyle w:val="Textoennegrita"/>
          <w:rFonts w:ascii="Georgia" w:hAnsi="Georgia"/>
          <w:color w:val="151515"/>
          <w:sz w:val="29"/>
          <w:szCs w:val="29"/>
        </w:rPr>
        <w:t xml:space="preserve">                   </w:t>
      </w:r>
      <w:r w:rsidR="0090038A" w:rsidRPr="001F645D">
        <w:rPr>
          <w:rStyle w:val="Textoennegrita"/>
          <w:rFonts w:ascii="Georgia" w:hAnsi="Georgia"/>
          <w:color w:val="151515"/>
          <w:sz w:val="29"/>
          <w:szCs w:val="29"/>
        </w:rPr>
        <w:t>Sábila</w:t>
      </w:r>
      <w:r w:rsidRPr="001F645D">
        <w:rPr>
          <w:rStyle w:val="Textoennegrita"/>
          <w:rFonts w:ascii="Georgia" w:hAnsi="Georgia"/>
          <w:color w:val="151515"/>
          <w:sz w:val="29"/>
          <w:szCs w:val="29"/>
        </w:rPr>
        <w:t xml:space="preserve">                                                                  </w:t>
      </w:r>
      <w:r w:rsidRPr="001F645D">
        <w:rPr>
          <w:rStyle w:val="apple-converted-space"/>
          <w:rFonts w:ascii="Georgia" w:hAnsi="Georgia"/>
          <w:color w:val="151515"/>
          <w:sz w:val="29"/>
          <w:szCs w:val="29"/>
        </w:rPr>
        <w:t> </w:t>
      </w:r>
      <w:r w:rsidRPr="001F645D">
        <w:rPr>
          <w:rFonts w:ascii="Georgia" w:hAnsi="Georgia"/>
          <w:color w:val="151515"/>
          <w:sz w:val="29"/>
          <w:szCs w:val="29"/>
        </w:rPr>
        <w:t>Manzanilla</w:t>
      </w:r>
    </w:p>
    <w:p w:rsidR="0090038A" w:rsidRDefault="001F645D" w:rsidP="00A24108">
      <w:pPr>
        <w:rPr>
          <w:rFonts w:ascii="Roboto" w:hAnsi="Roboto"/>
          <w:b/>
          <w:bCs/>
          <w:color w:val="484848"/>
          <w:sz w:val="27"/>
          <w:szCs w:val="27"/>
          <w:shd w:val="clear" w:color="auto" w:fill="FFFFFF"/>
        </w:rPr>
      </w:pPr>
      <w:r>
        <w:rPr>
          <w:noProof/>
          <w:lang w:eastAsia="es-MX"/>
        </w:rPr>
        <w:drawing>
          <wp:anchor distT="0" distB="0" distL="114300" distR="114300" simplePos="0" relativeHeight="251669504" behindDoc="0" locked="0" layoutInCell="1" allowOverlap="1" wp14:anchorId="71159BEC" wp14:editId="650BA298">
            <wp:simplePos x="0" y="0"/>
            <wp:positionH relativeFrom="column">
              <wp:posOffset>3159356</wp:posOffset>
            </wp:positionH>
            <wp:positionV relativeFrom="paragraph">
              <wp:posOffset>121953</wp:posOffset>
            </wp:positionV>
            <wp:extent cx="3336966" cy="2161309"/>
            <wp:effectExtent l="0" t="0" r="0" b="0"/>
            <wp:wrapNone/>
            <wp:docPr id="12" name="Imagen 12" descr="http://rec-end.gfrcdn.net/images/tn/0/139/1416/842/900/447/2015/06/15/manzan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c-end.gfrcdn.net/images/tn/0/139/1416/842/900/447/2015/06/15/manzanill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3275" cy="216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90038A">
        <w:rPr>
          <w:noProof/>
          <w:lang w:eastAsia="es-MX"/>
        </w:rPr>
        <w:drawing>
          <wp:anchor distT="0" distB="0" distL="114300" distR="114300" simplePos="0" relativeHeight="251668480" behindDoc="0" locked="0" layoutInCell="1" allowOverlap="1" wp14:anchorId="1C8E7DFF" wp14:editId="218471FC">
            <wp:simplePos x="0" y="0"/>
            <wp:positionH relativeFrom="column">
              <wp:posOffset>-474493</wp:posOffset>
            </wp:positionH>
            <wp:positionV relativeFrom="paragraph">
              <wp:posOffset>121953</wp:posOffset>
            </wp:positionV>
            <wp:extent cx="3443844" cy="2161309"/>
            <wp:effectExtent l="0" t="0" r="4445" b="0"/>
            <wp:wrapNone/>
            <wp:docPr id="11" name="Imagen 11" descr="http://rec-end.gfrcdn.net/images/tn/0/131/1600/926/900/447/2015/06/15/997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c-end.gfrcdn.net/images/tn/0/131/1600/926/900/447/2015/06/15/9979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3680" cy="21612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038A" w:rsidRDefault="0090038A" w:rsidP="00A24108">
      <w:pPr>
        <w:rPr>
          <w:rFonts w:ascii="Roboto" w:hAnsi="Roboto"/>
          <w:b/>
          <w:bCs/>
          <w:color w:val="484848"/>
          <w:sz w:val="27"/>
          <w:szCs w:val="27"/>
          <w:shd w:val="clear" w:color="auto" w:fill="FFFFFF"/>
        </w:rPr>
      </w:pPr>
    </w:p>
    <w:p w:rsidR="0090038A" w:rsidRDefault="0090038A" w:rsidP="00A24108">
      <w:pPr>
        <w:rPr>
          <w:rFonts w:ascii="Roboto" w:hAnsi="Roboto"/>
          <w:b/>
          <w:bCs/>
          <w:color w:val="484848"/>
          <w:sz w:val="27"/>
          <w:szCs w:val="27"/>
          <w:shd w:val="clear" w:color="auto" w:fill="FFFFFF"/>
        </w:rPr>
      </w:pPr>
    </w:p>
    <w:p w:rsidR="0090038A" w:rsidRDefault="0090038A" w:rsidP="00A24108">
      <w:pPr>
        <w:rPr>
          <w:rFonts w:ascii="Roboto" w:hAnsi="Roboto"/>
          <w:b/>
          <w:bCs/>
          <w:color w:val="484848"/>
          <w:sz w:val="27"/>
          <w:szCs w:val="27"/>
          <w:shd w:val="clear" w:color="auto" w:fill="FFFFFF"/>
        </w:rPr>
      </w:pPr>
    </w:p>
    <w:p w:rsidR="0090038A" w:rsidRDefault="0090038A" w:rsidP="00A24108">
      <w:pPr>
        <w:rPr>
          <w:rFonts w:ascii="Roboto" w:hAnsi="Roboto"/>
          <w:b/>
          <w:bCs/>
          <w:color w:val="484848"/>
          <w:sz w:val="27"/>
          <w:szCs w:val="27"/>
          <w:shd w:val="clear" w:color="auto" w:fill="FFFFFF"/>
        </w:rPr>
      </w:pPr>
    </w:p>
    <w:p w:rsidR="0090038A" w:rsidRDefault="0090038A" w:rsidP="00A24108">
      <w:pPr>
        <w:rPr>
          <w:rFonts w:ascii="Roboto" w:hAnsi="Roboto"/>
          <w:b/>
          <w:bCs/>
          <w:color w:val="484848"/>
          <w:sz w:val="27"/>
          <w:szCs w:val="27"/>
          <w:shd w:val="clear" w:color="auto" w:fill="FFFFFF"/>
        </w:rPr>
      </w:pPr>
    </w:p>
    <w:p w:rsidR="0090038A" w:rsidRDefault="0090038A" w:rsidP="00A24108">
      <w:pPr>
        <w:rPr>
          <w:rFonts w:ascii="Roboto" w:hAnsi="Roboto"/>
          <w:b/>
          <w:bCs/>
          <w:color w:val="484848"/>
          <w:sz w:val="27"/>
          <w:szCs w:val="27"/>
          <w:shd w:val="clear" w:color="auto" w:fill="FFFFFF"/>
        </w:rPr>
      </w:pPr>
    </w:p>
    <w:p w:rsidR="0090038A" w:rsidRDefault="0090038A" w:rsidP="00A24108">
      <w:pPr>
        <w:rPr>
          <w:rFonts w:ascii="Roboto" w:hAnsi="Roboto"/>
          <w:b/>
          <w:bCs/>
          <w:color w:val="484848"/>
          <w:sz w:val="27"/>
          <w:szCs w:val="27"/>
          <w:shd w:val="clear" w:color="auto" w:fill="FFFFFF"/>
        </w:rPr>
      </w:pPr>
    </w:p>
    <w:p w:rsidR="0090038A" w:rsidRDefault="001F645D" w:rsidP="00A24108">
      <w:pPr>
        <w:rPr>
          <w:rFonts w:ascii="Roboto" w:hAnsi="Roboto"/>
          <w:b/>
          <w:bCs/>
          <w:color w:val="484848"/>
          <w:sz w:val="27"/>
          <w:szCs w:val="27"/>
          <w:shd w:val="clear" w:color="auto" w:fill="FFFFFF"/>
        </w:rPr>
      </w:pPr>
      <w:r>
        <w:rPr>
          <w:rFonts w:ascii="Georgia" w:hAnsi="Georgia"/>
          <w:color w:val="151515"/>
          <w:sz w:val="29"/>
          <w:szCs w:val="29"/>
        </w:rPr>
        <w:t xml:space="preserve">                      </w:t>
      </w:r>
      <w:r>
        <w:rPr>
          <w:rFonts w:ascii="Georgia" w:hAnsi="Georgia"/>
          <w:color w:val="151515"/>
          <w:sz w:val="29"/>
          <w:szCs w:val="29"/>
        </w:rPr>
        <w:t>Menta</w:t>
      </w:r>
      <w:r>
        <w:rPr>
          <w:rFonts w:ascii="Georgia" w:hAnsi="Georgia"/>
          <w:color w:val="151515"/>
          <w:sz w:val="29"/>
          <w:szCs w:val="29"/>
        </w:rPr>
        <w:t xml:space="preserve">                                                                       </w:t>
      </w:r>
      <w:r>
        <w:rPr>
          <w:rStyle w:val="apple-converted-space"/>
          <w:rFonts w:ascii="Georgia" w:hAnsi="Georgia"/>
          <w:color w:val="151515"/>
          <w:sz w:val="29"/>
          <w:szCs w:val="29"/>
        </w:rPr>
        <w:t> </w:t>
      </w:r>
      <w:r>
        <w:rPr>
          <w:rFonts w:ascii="Georgia" w:hAnsi="Georgia"/>
          <w:color w:val="151515"/>
          <w:sz w:val="29"/>
          <w:szCs w:val="29"/>
        </w:rPr>
        <w:t>Romero</w:t>
      </w:r>
    </w:p>
    <w:p w:rsidR="0090038A" w:rsidRDefault="001F645D" w:rsidP="00A24108">
      <w:pPr>
        <w:rPr>
          <w:noProof/>
          <w:lang w:eastAsia="es-MX"/>
        </w:rPr>
      </w:pPr>
      <w:r>
        <w:rPr>
          <w:noProof/>
          <w:lang w:eastAsia="es-MX"/>
        </w:rPr>
        <w:drawing>
          <wp:anchor distT="0" distB="0" distL="114300" distR="114300" simplePos="0" relativeHeight="251671552" behindDoc="0" locked="0" layoutInCell="1" allowOverlap="1" wp14:anchorId="0F80CB39" wp14:editId="5B01002E">
            <wp:simplePos x="0" y="0"/>
            <wp:positionH relativeFrom="column">
              <wp:posOffset>3218733</wp:posOffset>
            </wp:positionH>
            <wp:positionV relativeFrom="paragraph">
              <wp:posOffset>437</wp:posOffset>
            </wp:positionV>
            <wp:extent cx="3277589" cy="2196935"/>
            <wp:effectExtent l="0" t="0" r="0" b="0"/>
            <wp:wrapNone/>
            <wp:docPr id="14" name="Imagen 14" descr="http://rec-end.gfrcdn.net/images/tn/0/229/2700/1570/900/447/2015/06/15/555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c-end.gfrcdn.net/images/tn/0/229/2700/1570/900/447/2015/06/15/555058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0874" cy="21991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0528" behindDoc="0" locked="0" layoutInCell="1" allowOverlap="1" wp14:anchorId="5070C093" wp14:editId="10989568">
            <wp:simplePos x="0" y="0"/>
            <wp:positionH relativeFrom="column">
              <wp:posOffset>-545745</wp:posOffset>
            </wp:positionH>
            <wp:positionV relativeFrom="paragraph">
              <wp:posOffset>437</wp:posOffset>
            </wp:positionV>
            <wp:extent cx="3515096" cy="2196935"/>
            <wp:effectExtent l="0" t="0" r="0" b="0"/>
            <wp:wrapNone/>
            <wp:docPr id="13" name="Imagen 13" descr="http://rec-end.gfrcdn.net/images/tn/0/153/1800/1047/900/447/2015/06/15/3519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c-end.gfrcdn.net/images/tn/0/153/1800/1047/900/447/2015/06/15/35193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5096" cy="2196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t xml:space="preserve">                                                                                                   </w:t>
      </w:r>
    </w:p>
    <w:p w:rsidR="001F645D" w:rsidRDefault="001F645D" w:rsidP="00A24108">
      <w:pPr>
        <w:rPr>
          <w:noProof/>
          <w:lang w:eastAsia="es-MX"/>
        </w:rPr>
      </w:pPr>
    </w:p>
    <w:p w:rsidR="001F645D" w:rsidRDefault="001F645D" w:rsidP="00A24108">
      <w:pPr>
        <w:rPr>
          <w:noProof/>
          <w:lang w:eastAsia="es-MX"/>
        </w:rPr>
      </w:pPr>
    </w:p>
    <w:p w:rsidR="001F645D" w:rsidRDefault="001F645D" w:rsidP="00A24108">
      <w:pPr>
        <w:rPr>
          <w:noProof/>
          <w:lang w:eastAsia="es-MX"/>
        </w:rPr>
      </w:pPr>
    </w:p>
    <w:p w:rsidR="001F645D" w:rsidRDefault="001F645D" w:rsidP="00A24108">
      <w:pPr>
        <w:rPr>
          <w:noProof/>
          <w:lang w:eastAsia="es-MX"/>
        </w:rPr>
      </w:pPr>
    </w:p>
    <w:p w:rsidR="001F645D" w:rsidRDefault="001F645D" w:rsidP="00A24108">
      <w:pPr>
        <w:rPr>
          <w:noProof/>
          <w:lang w:eastAsia="es-MX"/>
        </w:rPr>
      </w:pPr>
    </w:p>
    <w:p w:rsidR="001F645D" w:rsidRDefault="001F645D" w:rsidP="00A24108">
      <w:pPr>
        <w:rPr>
          <w:noProof/>
          <w:lang w:eastAsia="es-MX"/>
        </w:rPr>
      </w:pPr>
    </w:p>
    <w:p w:rsidR="001F645D" w:rsidRDefault="001F645D" w:rsidP="00A24108">
      <w:pPr>
        <w:rPr>
          <w:noProof/>
          <w:lang w:eastAsia="es-MX"/>
        </w:rPr>
      </w:pPr>
    </w:p>
    <w:p w:rsidR="001F645D" w:rsidRDefault="001F645D" w:rsidP="00A24108">
      <w:pPr>
        <w:rPr>
          <w:rFonts w:ascii="Georgia" w:hAnsi="Georgia"/>
          <w:color w:val="151515"/>
          <w:sz w:val="29"/>
          <w:szCs w:val="29"/>
        </w:rPr>
      </w:pPr>
      <w:r>
        <w:rPr>
          <w:noProof/>
          <w:lang w:eastAsia="es-MX"/>
        </w:rPr>
        <w:drawing>
          <wp:anchor distT="0" distB="0" distL="114300" distR="114300" simplePos="0" relativeHeight="251673600" behindDoc="0" locked="0" layoutInCell="1" allowOverlap="1" wp14:anchorId="082D7CD5" wp14:editId="541AA10A">
            <wp:simplePos x="0" y="0"/>
            <wp:positionH relativeFrom="column">
              <wp:posOffset>3360420</wp:posOffset>
            </wp:positionH>
            <wp:positionV relativeFrom="paragraph">
              <wp:posOffset>300355</wp:posOffset>
            </wp:positionV>
            <wp:extent cx="3229610" cy="2113280"/>
            <wp:effectExtent l="0" t="0" r="8890" b="1270"/>
            <wp:wrapNone/>
            <wp:docPr id="16" name="Imagen 16" descr="http://rec-end.gfrcdn.net/images/tn/0/330/3000/1820/900/447/2015/06/15/300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c-end.gfrcdn.net/images/tn/0/330/3000/1820/900/447/2015/06/15/30006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961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2576" behindDoc="0" locked="0" layoutInCell="1" allowOverlap="1" wp14:anchorId="7A31AC7A" wp14:editId="5EB2B097">
            <wp:simplePos x="0" y="0"/>
            <wp:positionH relativeFrom="column">
              <wp:posOffset>-795020</wp:posOffset>
            </wp:positionH>
            <wp:positionV relativeFrom="paragraph">
              <wp:posOffset>300355</wp:posOffset>
            </wp:positionV>
            <wp:extent cx="3633470" cy="2113280"/>
            <wp:effectExtent l="0" t="0" r="5080" b="1270"/>
            <wp:wrapNone/>
            <wp:docPr id="15" name="Imagen 15" descr="http://rec-end.gfrcdn.net/images/tn/0/373/4200/2459/900/447/2015/06/15/4948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c-end.gfrcdn.net/images/tn/0/373/4200/2459/900/447/2015/06/15/494817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347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olor w:val="151515"/>
          <w:sz w:val="29"/>
          <w:szCs w:val="29"/>
        </w:rPr>
        <w:t xml:space="preserve">          </w:t>
      </w:r>
      <w:r>
        <w:rPr>
          <w:rFonts w:ascii="Georgia" w:hAnsi="Georgia"/>
          <w:color w:val="151515"/>
          <w:sz w:val="29"/>
          <w:szCs w:val="29"/>
        </w:rPr>
        <w:t>Hierbabuena</w:t>
      </w:r>
      <w:r>
        <w:rPr>
          <w:rFonts w:ascii="Georgia" w:hAnsi="Georgia"/>
          <w:color w:val="151515"/>
          <w:sz w:val="29"/>
          <w:szCs w:val="29"/>
        </w:rPr>
        <w:t xml:space="preserve">                                                                    </w:t>
      </w:r>
      <w:r>
        <w:rPr>
          <w:rFonts w:ascii="Georgia" w:hAnsi="Georgia"/>
          <w:color w:val="151515"/>
          <w:sz w:val="29"/>
          <w:szCs w:val="29"/>
        </w:rPr>
        <w:t>Albahaca</w:t>
      </w:r>
      <w:r>
        <w:rPr>
          <w:rFonts w:ascii="Georgia" w:hAnsi="Georgia"/>
          <w:color w:val="151515"/>
          <w:sz w:val="29"/>
          <w:szCs w:val="29"/>
        </w:rPr>
        <w:t xml:space="preserve">                                                                                          </w:t>
      </w:r>
    </w:p>
    <w:p w:rsidR="001F645D" w:rsidRDefault="001F645D" w:rsidP="00A24108">
      <w:pPr>
        <w:rPr>
          <w:rFonts w:ascii="Georgia" w:hAnsi="Georgia"/>
          <w:color w:val="151515"/>
          <w:sz w:val="29"/>
          <w:szCs w:val="29"/>
        </w:rPr>
      </w:pPr>
    </w:p>
    <w:p w:rsidR="001F645D" w:rsidRDefault="001F645D" w:rsidP="00A24108">
      <w:pPr>
        <w:rPr>
          <w:rFonts w:ascii="Georgia" w:hAnsi="Georgia"/>
          <w:color w:val="151515"/>
          <w:sz w:val="29"/>
          <w:szCs w:val="29"/>
        </w:rPr>
      </w:pPr>
    </w:p>
    <w:p w:rsidR="001F645D" w:rsidRDefault="001F645D" w:rsidP="00A24108">
      <w:pPr>
        <w:rPr>
          <w:rFonts w:ascii="Georgia" w:hAnsi="Georgia"/>
          <w:color w:val="151515"/>
          <w:sz w:val="29"/>
          <w:szCs w:val="29"/>
        </w:rPr>
      </w:pPr>
    </w:p>
    <w:p w:rsidR="001F645D" w:rsidRDefault="001F645D" w:rsidP="00A24108">
      <w:pPr>
        <w:rPr>
          <w:rFonts w:ascii="Georgia" w:hAnsi="Georgia"/>
          <w:color w:val="151515"/>
          <w:sz w:val="29"/>
          <w:szCs w:val="29"/>
        </w:rPr>
      </w:pPr>
    </w:p>
    <w:p w:rsidR="001F645D" w:rsidRDefault="001F645D" w:rsidP="00A24108">
      <w:pPr>
        <w:rPr>
          <w:rFonts w:ascii="Georgia" w:hAnsi="Georgia"/>
          <w:color w:val="151515"/>
          <w:sz w:val="29"/>
          <w:szCs w:val="29"/>
        </w:rPr>
      </w:pPr>
    </w:p>
    <w:p w:rsidR="002B198D" w:rsidRDefault="002B198D" w:rsidP="00A24108">
      <w:pPr>
        <w:rPr>
          <w:rFonts w:ascii="Georgia" w:hAnsi="Georgia"/>
          <w:color w:val="151515"/>
          <w:sz w:val="29"/>
          <w:szCs w:val="29"/>
        </w:rPr>
      </w:pPr>
      <w:r>
        <w:rPr>
          <w:noProof/>
          <w:lang w:eastAsia="es-MX"/>
        </w:rPr>
        <w:drawing>
          <wp:anchor distT="0" distB="0" distL="114300" distR="114300" simplePos="0" relativeHeight="251675648" behindDoc="0" locked="0" layoutInCell="1" allowOverlap="1" wp14:anchorId="548478D5" wp14:editId="791C6CA6">
            <wp:simplePos x="0" y="0"/>
            <wp:positionH relativeFrom="column">
              <wp:posOffset>2921849</wp:posOffset>
            </wp:positionH>
            <wp:positionV relativeFrom="paragraph">
              <wp:posOffset>299613</wp:posOffset>
            </wp:positionV>
            <wp:extent cx="3034008" cy="2351314"/>
            <wp:effectExtent l="0" t="0" r="0" b="0"/>
            <wp:wrapNone/>
            <wp:docPr id="18" name="Imagen 18" descr="http://rec-end.gfrcdn.net/images/tn/0/172/1706/1019/900/447/2015/06/15/r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c-end.gfrcdn.net/images/tn/0/172/1706/1019/900/447/2015/06/15/rud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1810" cy="236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45D">
        <w:rPr>
          <w:rFonts w:ascii="Georgia" w:hAnsi="Georgia"/>
          <w:color w:val="151515"/>
          <w:sz w:val="29"/>
          <w:szCs w:val="29"/>
        </w:rPr>
        <w:t xml:space="preserve">              </w:t>
      </w:r>
      <w:r w:rsidR="001F645D">
        <w:rPr>
          <w:rFonts w:ascii="Georgia" w:hAnsi="Georgia"/>
          <w:color w:val="151515"/>
          <w:sz w:val="29"/>
          <w:szCs w:val="29"/>
        </w:rPr>
        <w:t>Árnica</w:t>
      </w:r>
      <w:r w:rsidR="001F645D">
        <w:rPr>
          <w:rFonts w:ascii="Georgia" w:hAnsi="Georgia"/>
          <w:color w:val="151515"/>
          <w:sz w:val="29"/>
          <w:szCs w:val="29"/>
        </w:rPr>
        <w:t xml:space="preserve">                                                       </w:t>
      </w:r>
      <w:r>
        <w:rPr>
          <w:rFonts w:ascii="Georgia" w:hAnsi="Georgia"/>
          <w:color w:val="151515"/>
          <w:sz w:val="29"/>
          <w:szCs w:val="29"/>
        </w:rPr>
        <w:t xml:space="preserve">         </w:t>
      </w:r>
      <w:r w:rsidR="001F645D">
        <w:rPr>
          <w:rFonts w:ascii="Georgia" w:hAnsi="Georgia"/>
          <w:color w:val="151515"/>
          <w:sz w:val="29"/>
          <w:szCs w:val="29"/>
        </w:rPr>
        <w:t xml:space="preserve">  </w:t>
      </w:r>
      <w:r>
        <w:rPr>
          <w:rFonts w:ascii="Georgia" w:hAnsi="Georgia"/>
          <w:color w:val="151515"/>
          <w:sz w:val="29"/>
          <w:szCs w:val="29"/>
        </w:rPr>
        <w:t>Rud</w:t>
      </w:r>
      <w:r>
        <w:rPr>
          <w:rFonts w:ascii="Georgia" w:hAnsi="Georgia"/>
          <w:color w:val="151515"/>
          <w:sz w:val="29"/>
          <w:szCs w:val="29"/>
        </w:rPr>
        <w:t xml:space="preserve">a                                                                                              </w:t>
      </w:r>
    </w:p>
    <w:p w:rsidR="002B198D" w:rsidRDefault="002B198D" w:rsidP="00A24108">
      <w:pPr>
        <w:rPr>
          <w:rFonts w:ascii="Georgia" w:hAnsi="Georgia"/>
          <w:color w:val="151515"/>
          <w:sz w:val="29"/>
          <w:szCs w:val="29"/>
        </w:rPr>
      </w:pPr>
      <w:r>
        <w:rPr>
          <w:noProof/>
          <w:lang w:eastAsia="es-MX"/>
        </w:rPr>
        <w:drawing>
          <wp:anchor distT="0" distB="0" distL="114300" distR="114300" simplePos="0" relativeHeight="251674624" behindDoc="0" locked="0" layoutInCell="1" allowOverlap="1" wp14:anchorId="4CFFE7B8" wp14:editId="10695F07">
            <wp:simplePos x="0" y="0"/>
            <wp:positionH relativeFrom="column">
              <wp:posOffset>-557530</wp:posOffset>
            </wp:positionH>
            <wp:positionV relativeFrom="paragraph">
              <wp:posOffset>1270</wp:posOffset>
            </wp:positionV>
            <wp:extent cx="3257550" cy="2279650"/>
            <wp:effectExtent l="0" t="0" r="0" b="6350"/>
            <wp:wrapNone/>
            <wp:docPr id="17" name="Imagen 17" descr="http://rec-end.gfrcdn.net/images/tn/0/81/640/399/900/447/2015/06/15/arnica_longifoli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c-end.gfrcdn.net/images/tn/0/81/640/399/900/447/2015/06/15/arnica_longifolia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7550"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198D" w:rsidRDefault="002B198D" w:rsidP="00A24108">
      <w:pPr>
        <w:rPr>
          <w:rFonts w:ascii="Georgia" w:hAnsi="Georgia"/>
          <w:color w:val="151515"/>
          <w:sz w:val="29"/>
          <w:szCs w:val="29"/>
        </w:rPr>
      </w:pPr>
    </w:p>
    <w:p w:rsidR="002B198D" w:rsidRDefault="002B198D" w:rsidP="00A24108">
      <w:pPr>
        <w:rPr>
          <w:rFonts w:ascii="Georgia" w:hAnsi="Georgia"/>
          <w:color w:val="151515"/>
          <w:sz w:val="29"/>
          <w:szCs w:val="29"/>
        </w:rPr>
      </w:pPr>
    </w:p>
    <w:p w:rsidR="002B198D" w:rsidRDefault="002B198D" w:rsidP="00A24108">
      <w:pPr>
        <w:rPr>
          <w:rFonts w:ascii="Georgia" w:hAnsi="Georgia"/>
          <w:color w:val="151515"/>
          <w:sz w:val="29"/>
          <w:szCs w:val="29"/>
        </w:rPr>
      </w:pPr>
    </w:p>
    <w:p w:rsidR="002B198D" w:rsidRDefault="002B198D" w:rsidP="00A24108">
      <w:pPr>
        <w:rPr>
          <w:rFonts w:ascii="Georgia" w:hAnsi="Georgia"/>
          <w:color w:val="151515"/>
          <w:sz w:val="29"/>
          <w:szCs w:val="29"/>
        </w:rPr>
      </w:pPr>
    </w:p>
    <w:p w:rsidR="002B198D" w:rsidRDefault="002B198D" w:rsidP="00A24108">
      <w:pPr>
        <w:rPr>
          <w:rFonts w:ascii="Georgia" w:hAnsi="Georgia"/>
          <w:color w:val="151515"/>
          <w:sz w:val="29"/>
          <w:szCs w:val="29"/>
        </w:rPr>
      </w:pPr>
    </w:p>
    <w:p w:rsidR="002B198D" w:rsidRDefault="002B198D" w:rsidP="00A24108">
      <w:pPr>
        <w:rPr>
          <w:rFonts w:ascii="Georgia" w:hAnsi="Georgia"/>
          <w:color w:val="151515"/>
          <w:sz w:val="29"/>
          <w:szCs w:val="29"/>
        </w:rPr>
      </w:pPr>
    </w:p>
    <w:p w:rsidR="002B198D" w:rsidRDefault="005D7D36" w:rsidP="00A24108">
      <w:pPr>
        <w:rPr>
          <w:rFonts w:ascii="Georgia" w:hAnsi="Georgia"/>
          <w:color w:val="151515"/>
          <w:sz w:val="29"/>
          <w:szCs w:val="29"/>
        </w:rPr>
      </w:pPr>
      <w:r>
        <w:rPr>
          <w:noProof/>
          <w:lang w:eastAsia="es-MX"/>
        </w:rPr>
        <w:drawing>
          <wp:anchor distT="0" distB="0" distL="114300" distR="114300" simplePos="0" relativeHeight="251677696" behindDoc="0" locked="0" layoutInCell="1" allowOverlap="1" wp14:anchorId="3AD93D60" wp14:editId="3B1451DC">
            <wp:simplePos x="0" y="0"/>
            <wp:positionH relativeFrom="column">
              <wp:posOffset>2921849</wp:posOffset>
            </wp:positionH>
            <wp:positionV relativeFrom="paragraph">
              <wp:posOffset>304008</wp:posOffset>
            </wp:positionV>
            <wp:extent cx="3511032" cy="2101933"/>
            <wp:effectExtent l="0" t="0" r="0" b="0"/>
            <wp:wrapNone/>
            <wp:docPr id="20" name="Imagen 20" descr="http://rec-end.gfrcdn.net/images/tn/0/330/3000/1820/900/447/2015/06/15/300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ec-end.gfrcdn.net/images/tn/0/330/3000/1820/900/447/2015/06/15/30006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0915" cy="21018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6672" behindDoc="0" locked="0" layoutInCell="1" allowOverlap="1" wp14:anchorId="0426A3B3" wp14:editId="5962B57C">
            <wp:simplePos x="0" y="0"/>
            <wp:positionH relativeFrom="column">
              <wp:posOffset>-711826</wp:posOffset>
            </wp:positionH>
            <wp:positionV relativeFrom="paragraph">
              <wp:posOffset>303530</wp:posOffset>
            </wp:positionV>
            <wp:extent cx="3526971" cy="2101933"/>
            <wp:effectExtent l="0" t="0" r="0" b="0"/>
            <wp:wrapNone/>
            <wp:docPr id="19" name="Imagen 19" descr="http://rec-end.gfrcdn.net/images/tn/0/171/2048/1188/900/447/2015/06/15/367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c-end.gfrcdn.net/images/tn/0/171/2048/1188/900/447/2015/06/15/36727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6971" cy="2101933"/>
                    </a:xfrm>
                    <a:prstGeom prst="rect">
                      <a:avLst/>
                    </a:prstGeom>
                    <a:noFill/>
                    <a:ln>
                      <a:noFill/>
                    </a:ln>
                  </pic:spPr>
                </pic:pic>
              </a:graphicData>
            </a:graphic>
            <wp14:sizeRelH relativeFrom="page">
              <wp14:pctWidth>0</wp14:pctWidth>
            </wp14:sizeRelH>
            <wp14:sizeRelV relativeFrom="page">
              <wp14:pctHeight>0</wp14:pctHeight>
            </wp14:sizeRelV>
          </wp:anchor>
        </w:drawing>
      </w:r>
      <w:r w:rsidR="002B198D">
        <w:rPr>
          <w:rFonts w:ascii="Georgia" w:hAnsi="Georgia"/>
          <w:color w:val="151515"/>
          <w:sz w:val="29"/>
          <w:szCs w:val="29"/>
        </w:rPr>
        <w:t xml:space="preserve">             </w:t>
      </w:r>
      <w:r>
        <w:rPr>
          <w:rFonts w:ascii="Georgia" w:hAnsi="Georgia"/>
          <w:color w:val="151515"/>
          <w:sz w:val="29"/>
          <w:szCs w:val="29"/>
        </w:rPr>
        <w:t>Lavanda</w:t>
      </w:r>
      <w:r w:rsidR="002B198D">
        <w:rPr>
          <w:rFonts w:ascii="Georgia" w:hAnsi="Georgia"/>
          <w:color w:val="151515"/>
          <w:sz w:val="29"/>
          <w:szCs w:val="29"/>
        </w:rPr>
        <w:t xml:space="preserve">         </w:t>
      </w:r>
      <w:r>
        <w:rPr>
          <w:rFonts w:ascii="Georgia" w:hAnsi="Georgia"/>
          <w:color w:val="151515"/>
          <w:sz w:val="29"/>
          <w:szCs w:val="29"/>
        </w:rPr>
        <w:t xml:space="preserve">                                                      </w:t>
      </w:r>
      <w:r>
        <w:rPr>
          <w:rFonts w:ascii="Georgia" w:hAnsi="Georgia"/>
          <w:color w:val="151515"/>
          <w:sz w:val="29"/>
          <w:szCs w:val="29"/>
        </w:rPr>
        <w:t>Albahaca</w:t>
      </w:r>
      <w:r w:rsidRPr="005D7D36">
        <w:rPr>
          <w:noProof/>
          <w:lang w:eastAsia="es-MX"/>
        </w:rPr>
        <w:t xml:space="preserve"> </w:t>
      </w:r>
    </w:p>
    <w:p w:rsidR="001F645D" w:rsidRDefault="001F645D" w:rsidP="00A24108">
      <w:pPr>
        <w:rPr>
          <w:rFonts w:ascii="Georgia" w:hAnsi="Georgia"/>
          <w:color w:val="151515"/>
          <w:sz w:val="29"/>
          <w:szCs w:val="29"/>
        </w:rPr>
      </w:pPr>
    </w:p>
    <w:p w:rsidR="001F645D" w:rsidRDefault="001F645D" w:rsidP="00A24108">
      <w:pPr>
        <w:rPr>
          <w:rFonts w:ascii="Georgia" w:hAnsi="Georgia"/>
          <w:color w:val="151515"/>
          <w:sz w:val="29"/>
          <w:szCs w:val="29"/>
        </w:rPr>
      </w:pPr>
    </w:p>
    <w:p w:rsidR="001F645D" w:rsidRDefault="001F645D" w:rsidP="00A24108">
      <w:pPr>
        <w:rPr>
          <w:rFonts w:ascii="Georgia" w:hAnsi="Georgia"/>
          <w:color w:val="151515"/>
          <w:sz w:val="29"/>
          <w:szCs w:val="29"/>
        </w:rPr>
      </w:pPr>
      <w:r>
        <w:rPr>
          <w:rFonts w:ascii="Georgia" w:hAnsi="Georgia"/>
          <w:color w:val="151515"/>
          <w:sz w:val="29"/>
          <w:szCs w:val="29"/>
        </w:rPr>
        <w:t xml:space="preserve">                                                                                                   </w:t>
      </w:r>
    </w:p>
    <w:p w:rsidR="001F645D" w:rsidRDefault="001F645D" w:rsidP="00A24108">
      <w:pPr>
        <w:rPr>
          <w:noProof/>
          <w:lang w:eastAsia="es-MX"/>
        </w:rPr>
      </w:pPr>
    </w:p>
    <w:p w:rsidR="005D7D36" w:rsidRDefault="005D7D36" w:rsidP="00A24108">
      <w:pPr>
        <w:rPr>
          <w:noProof/>
          <w:lang w:eastAsia="es-MX"/>
        </w:rPr>
      </w:pPr>
    </w:p>
    <w:p w:rsidR="005D7D36" w:rsidRDefault="005D7D36" w:rsidP="00A24108">
      <w:pPr>
        <w:rPr>
          <w:noProof/>
          <w:lang w:eastAsia="es-MX"/>
        </w:rPr>
      </w:pPr>
    </w:p>
    <w:p w:rsidR="005D7D36" w:rsidRDefault="005D7D36" w:rsidP="00A24108">
      <w:pPr>
        <w:rPr>
          <w:noProof/>
          <w:lang w:eastAsia="es-MX"/>
        </w:rPr>
      </w:pPr>
    </w:p>
    <w:p w:rsidR="005D7D36" w:rsidRDefault="005D7D36" w:rsidP="00A24108">
      <w:pPr>
        <w:rPr>
          <w:noProof/>
          <w:lang w:eastAsia="es-MX"/>
        </w:rPr>
      </w:pPr>
    </w:p>
    <w:p w:rsidR="005D7D36" w:rsidRDefault="005D7D36" w:rsidP="00A24108">
      <w:pPr>
        <w:rPr>
          <w:noProof/>
          <w:lang w:eastAsia="es-MX"/>
        </w:rPr>
      </w:pPr>
    </w:p>
    <w:p w:rsidR="005D7D36" w:rsidRDefault="005D7D36" w:rsidP="00A24108">
      <w:pPr>
        <w:rPr>
          <w:noProof/>
          <w:lang w:eastAsia="es-MX"/>
        </w:rPr>
      </w:pPr>
    </w:p>
    <w:p w:rsidR="005D7D36" w:rsidRDefault="005D7D36" w:rsidP="00A24108">
      <w:pPr>
        <w:rPr>
          <w:noProof/>
          <w:lang w:eastAsia="es-MX"/>
        </w:rPr>
      </w:pPr>
    </w:p>
    <w:p w:rsidR="005D7D36" w:rsidRDefault="005D7D36" w:rsidP="00A24108">
      <w:pPr>
        <w:rPr>
          <w:noProof/>
          <w:lang w:eastAsia="es-MX"/>
        </w:rPr>
      </w:pPr>
    </w:p>
    <w:p w:rsidR="005D7D36" w:rsidRDefault="005D7D36" w:rsidP="00A24108">
      <w:pPr>
        <w:rPr>
          <w:noProof/>
          <w:lang w:eastAsia="es-MX"/>
        </w:rPr>
      </w:pPr>
    </w:p>
    <w:p w:rsidR="005D7D36" w:rsidRDefault="005D7D36" w:rsidP="00A24108">
      <w:pPr>
        <w:rPr>
          <w:noProof/>
          <w:lang w:eastAsia="es-MX"/>
        </w:rPr>
      </w:pPr>
    </w:p>
    <w:p w:rsidR="005D7D36" w:rsidRDefault="005D7D36" w:rsidP="00A24108">
      <w:pPr>
        <w:rPr>
          <w:noProof/>
          <w:lang w:eastAsia="es-MX"/>
        </w:rPr>
      </w:pPr>
    </w:p>
    <w:p w:rsidR="005D7D36" w:rsidRDefault="00F32BAD" w:rsidP="005D7D36">
      <w:pPr>
        <w:jc w:val="center"/>
        <w:rPr>
          <w:rFonts w:ascii="Times New Roman" w:hAnsi="Times New Roman" w:cs="Times New Roman"/>
          <w:noProof/>
          <w:sz w:val="72"/>
          <w:szCs w:val="72"/>
          <w:lang w:eastAsia="es-MX"/>
        </w:rPr>
      </w:pPr>
      <w:r>
        <w:rPr>
          <w:rFonts w:ascii="Times New Roman" w:hAnsi="Times New Roman" w:cs="Times New Roman"/>
          <w:noProof/>
          <w:sz w:val="72"/>
          <w:szCs w:val="72"/>
          <w:lang w:eastAsia="es-MX"/>
        </w:rPr>
        <w:t xml:space="preserve">Reino Fungi </w:t>
      </w:r>
    </w:p>
    <w:p w:rsidR="00F32BAD" w:rsidRDefault="00F32BAD" w:rsidP="00F32BAD">
      <w:pPr>
        <w:pStyle w:val="NormalWeb"/>
        <w:shd w:val="clear" w:color="auto" w:fill="FFFFFF"/>
        <w:spacing w:before="0" w:beforeAutospacing="0" w:after="0" w:afterAutospacing="0" w:line="408" w:lineRule="atLeast"/>
        <w:textAlignment w:val="baseline"/>
        <w:rPr>
          <w:rFonts w:ascii="Arial" w:hAnsi="Arial" w:cs="Arial"/>
          <w:sz w:val="23"/>
          <w:szCs w:val="23"/>
        </w:rPr>
      </w:pPr>
      <w:r>
        <w:rPr>
          <w:rFonts w:ascii="Arial" w:hAnsi="Arial" w:cs="Arial"/>
          <w:sz w:val="23"/>
          <w:szCs w:val="23"/>
        </w:rPr>
        <w:t>Es el reino de los hongos. Durante mucho tiempo estos organismos estuvieron englobados en el</w:t>
      </w:r>
      <w:r>
        <w:rPr>
          <w:rStyle w:val="apple-converted-space"/>
          <w:rFonts w:ascii="Arial" w:hAnsi="Arial" w:cs="Arial"/>
          <w:sz w:val="23"/>
          <w:szCs w:val="23"/>
        </w:rPr>
        <w:t> </w:t>
      </w:r>
      <w:hyperlink r:id="rId27" w:history="1">
        <w:r w:rsidRPr="00F32BAD">
          <w:rPr>
            <w:rStyle w:val="Hipervnculo"/>
            <w:rFonts w:ascii="inherit" w:hAnsi="inherit" w:cs="Arial"/>
            <w:b/>
            <w:i/>
            <w:color w:val="auto"/>
            <w:sz w:val="23"/>
            <w:szCs w:val="23"/>
            <w:highlight w:val="cyan"/>
            <w:bdr w:val="none" w:sz="0" w:space="0" w:color="auto" w:frame="1"/>
          </w:rPr>
          <w:t xml:space="preserve">reino </w:t>
        </w:r>
        <w:proofErr w:type="spellStart"/>
        <w:r w:rsidRPr="00F32BAD">
          <w:rPr>
            <w:rStyle w:val="Hipervnculo"/>
            <w:rFonts w:ascii="inherit" w:hAnsi="inherit" w:cs="Arial"/>
            <w:b/>
            <w:i/>
            <w:color w:val="auto"/>
            <w:sz w:val="23"/>
            <w:szCs w:val="23"/>
            <w:highlight w:val="cyan"/>
            <w:bdr w:val="none" w:sz="0" w:space="0" w:color="auto" w:frame="1"/>
          </w:rPr>
          <w:t>Plantae</w:t>
        </w:r>
        <w:proofErr w:type="spellEnd"/>
      </w:hyperlink>
      <w:r w:rsidRPr="00F32BAD">
        <w:rPr>
          <w:rFonts w:ascii="Arial" w:hAnsi="Arial" w:cs="Arial"/>
          <w:sz w:val="23"/>
          <w:szCs w:val="23"/>
        </w:rPr>
        <w:t xml:space="preserve">, </w:t>
      </w:r>
      <w:r>
        <w:rPr>
          <w:rFonts w:ascii="Arial" w:hAnsi="Arial" w:cs="Arial"/>
          <w:sz w:val="23"/>
          <w:szCs w:val="23"/>
        </w:rPr>
        <w:t>pero los científicos se dieron cuenta de algunos aspectos un tanto diferentes con respecto a lo que conocían sobre los seres vivos.</w:t>
      </w:r>
    </w:p>
    <w:p w:rsidR="00F32BAD" w:rsidRDefault="00F32BAD" w:rsidP="00F32BAD">
      <w:pPr>
        <w:pStyle w:val="NormalWeb"/>
        <w:shd w:val="clear" w:color="auto" w:fill="FFFFFF"/>
        <w:spacing w:before="0" w:beforeAutospacing="0" w:after="384" w:afterAutospacing="0" w:line="408" w:lineRule="atLeast"/>
        <w:textAlignment w:val="baseline"/>
        <w:rPr>
          <w:rFonts w:ascii="Arial" w:hAnsi="Arial" w:cs="Arial"/>
          <w:sz w:val="23"/>
          <w:szCs w:val="23"/>
        </w:rPr>
      </w:pPr>
      <w:r>
        <w:rPr>
          <w:rFonts w:ascii="Arial" w:hAnsi="Arial" w:cs="Arial"/>
          <w:sz w:val="23"/>
          <w:szCs w:val="23"/>
        </w:rPr>
        <w:t>Este reino es muy diverso pues abarca las conocidas setas, las levaduras y los mohos, entre otros. Algunos hongos son muy grandes pero otros son tan pequeños que sólo pueden verse bajo la lente de un microscopio.</w:t>
      </w:r>
    </w:p>
    <w:p w:rsidR="00F32BAD" w:rsidRDefault="00F32BAD" w:rsidP="00F32BAD">
      <w:pPr>
        <w:pStyle w:val="NormalWeb"/>
        <w:shd w:val="clear" w:color="auto" w:fill="FFFFFF"/>
        <w:spacing w:before="0" w:beforeAutospacing="0" w:after="384" w:afterAutospacing="0" w:line="408" w:lineRule="atLeast"/>
        <w:textAlignment w:val="baseline"/>
        <w:rPr>
          <w:rFonts w:ascii="Arial" w:hAnsi="Arial" w:cs="Arial"/>
          <w:sz w:val="23"/>
          <w:szCs w:val="23"/>
        </w:rPr>
      </w:pPr>
      <w:r>
        <w:rPr>
          <w:rFonts w:ascii="Arial" w:hAnsi="Arial" w:cs="Arial"/>
          <w:sz w:val="23"/>
          <w:szCs w:val="23"/>
        </w:rPr>
        <w:t>Su importancia es innegable en muchas áreas, tanto para el ser humano como para el medio ambiente en general.</w:t>
      </w:r>
    </w:p>
    <w:p w:rsidR="00F32BAD" w:rsidRPr="00F32BAD" w:rsidRDefault="00F32BAD" w:rsidP="00F32BAD">
      <w:pPr>
        <w:shd w:val="clear" w:color="auto" w:fill="FFFFFF"/>
        <w:spacing w:after="0" w:line="312" w:lineRule="atLeast"/>
        <w:textAlignment w:val="baseline"/>
        <w:outlineLvl w:val="2"/>
        <w:rPr>
          <w:rFonts w:ascii="Open Sans" w:eastAsia="Times New Roman" w:hAnsi="Open Sans" w:cs="Times New Roman"/>
          <w:b/>
          <w:bCs/>
          <w:caps/>
          <w:color w:val="B2A1C7" w:themeColor="accent4" w:themeTint="99"/>
          <w:spacing w:val="8"/>
          <w:sz w:val="30"/>
          <w:szCs w:val="30"/>
          <w:lang w:eastAsia="es-MX"/>
        </w:rPr>
      </w:pPr>
      <w:r w:rsidRPr="00F32BAD">
        <w:rPr>
          <w:rFonts w:ascii="Open Sans" w:eastAsia="Times New Roman" w:hAnsi="Open Sans" w:cs="Times New Roman"/>
          <w:b/>
          <w:bCs/>
          <w:caps/>
          <w:color w:val="B2A1C7" w:themeColor="accent4" w:themeTint="99"/>
          <w:spacing w:val="8"/>
          <w:sz w:val="30"/>
          <w:szCs w:val="30"/>
          <w:lang w:eastAsia="es-MX"/>
        </w:rPr>
        <w:t>CARACTERÍSTICAS DE LOS HONGOS</w:t>
      </w:r>
    </w:p>
    <w:p w:rsidR="00F32BAD" w:rsidRPr="00F32BAD" w:rsidRDefault="00F32BAD" w:rsidP="00F32BAD">
      <w:pPr>
        <w:shd w:val="clear" w:color="auto" w:fill="FFFFFF"/>
        <w:spacing w:after="0" w:line="408" w:lineRule="atLeast"/>
        <w:textAlignment w:val="baseline"/>
        <w:rPr>
          <w:rFonts w:ascii="Open Sans" w:eastAsia="Times New Roman" w:hAnsi="Open Sans" w:cs="Times New Roman"/>
          <w:sz w:val="23"/>
          <w:szCs w:val="23"/>
          <w:lang w:eastAsia="es-MX"/>
        </w:rPr>
      </w:pPr>
      <w:r w:rsidRPr="00F32BAD">
        <w:rPr>
          <w:rFonts w:ascii="Open Sans" w:eastAsia="Times New Roman" w:hAnsi="Open Sans" w:cs="Times New Roman"/>
          <w:sz w:val="23"/>
          <w:szCs w:val="23"/>
          <w:lang w:eastAsia="es-MX"/>
        </w:rPr>
        <w:t>Estos organismos presentan características de los </w:t>
      </w:r>
      <w:hyperlink r:id="rId28" w:history="1">
        <w:r w:rsidRPr="00F32BAD">
          <w:rPr>
            <w:rFonts w:ascii="inherit" w:eastAsia="Times New Roman" w:hAnsi="inherit" w:cs="Times New Roman"/>
            <w:b/>
            <w:i/>
            <w:sz w:val="23"/>
            <w:szCs w:val="23"/>
            <w:highlight w:val="cyan"/>
            <w:u w:val="single"/>
            <w:bdr w:val="none" w:sz="0" w:space="0" w:color="auto" w:frame="1"/>
            <w:lang w:eastAsia="es-MX"/>
          </w:rPr>
          <w:t>reinos Animalia</w:t>
        </w:r>
      </w:hyperlink>
      <w:r w:rsidRPr="00F32BAD">
        <w:rPr>
          <w:rFonts w:ascii="Open Sans" w:eastAsia="Times New Roman" w:hAnsi="Open Sans" w:cs="Times New Roman"/>
          <w:sz w:val="23"/>
          <w:szCs w:val="23"/>
          <w:lang w:eastAsia="es-MX"/>
        </w:rPr>
        <w:t xml:space="preserve"> y </w:t>
      </w:r>
      <w:proofErr w:type="spellStart"/>
      <w:r w:rsidRPr="00F32BAD">
        <w:rPr>
          <w:rFonts w:ascii="Open Sans" w:eastAsia="Times New Roman" w:hAnsi="Open Sans" w:cs="Times New Roman"/>
          <w:sz w:val="23"/>
          <w:szCs w:val="23"/>
          <w:lang w:eastAsia="es-MX"/>
        </w:rPr>
        <w:t>Plantae</w:t>
      </w:r>
      <w:proofErr w:type="spellEnd"/>
      <w:r w:rsidRPr="00F32BAD">
        <w:rPr>
          <w:rFonts w:ascii="Open Sans" w:eastAsia="Times New Roman" w:hAnsi="Open Sans" w:cs="Times New Roman"/>
          <w:sz w:val="23"/>
          <w:szCs w:val="23"/>
          <w:lang w:eastAsia="es-MX"/>
        </w:rPr>
        <w:t>, por lo que fue necesario integrarlos en un reino aparte.</w:t>
      </w:r>
    </w:p>
    <w:p w:rsidR="00F32BAD" w:rsidRDefault="00F32BAD" w:rsidP="00F32BAD">
      <w:pPr>
        <w:shd w:val="clear" w:color="auto" w:fill="FFFFFF"/>
        <w:spacing w:after="0" w:line="408" w:lineRule="atLeast"/>
        <w:textAlignment w:val="baseline"/>
        <w:rPr>
          <w:rFonts w:ascii="Open Sans" w:eastAsia="Times New Roman" w:hAnsi="Open Sans" w:cs="Times New Roman"/>
          <w:sz w:val="23"/>
          <w:szCs w:val="23"/>
          <w:lang w:eastAsia="es-MX"/>
        </w:rPr>
      </w:pPr>
    </w:p>
    <w:p w:rsidR="00F32BAD" w:rsidRPr="00F32BAD" w:rsidRDefault="00F32BAD" w:rsidP="00F32BAD">
      <w:pPr>
        <w:shd w:val="clear" w:color="auto" w:fill="FFFFFF"/>
        <w:spacing w:after="0" w:line="408" w:lineRule="atLeast"/>
        <w:textAlignment w:val="baseline"/>
        <w:rPr>
          <w:rFonts w:ascii="Open Sans" w:eastAsia="Times New Roman" w:hAnsi="Open Sans" w:cs="Times New Roman"/>
          <w:sz w:val="23"/>
          <w:szCs w:val="23"/>
          <w:lang w:eastAsia="es-MX"/>
        </w:rPr>
      </w:pPr>
      <w:r w:rsidRPr="00F32BAD">
        <w:rPr>
          <w:rFonts w:ascii="Open Sans" w:eastAsia="Times New Roman" w:hAnsi="Open Sans" w:cs="Times New Roman"/>
          <w:sz w:val="23"/>
          <w:szCs w:val="23"/>
          <w:lang w:eastAsia="es-MX"/>
        </w:rPr>
        <w:t>1. Sus células poseen </w:t>
      </w:r>
      <w:r w:rsidRPr="00F32BAD">
        <w:rPr>
          <w:rFonts w:ascii="inherit" w:eastAsia="Times New Roman" w:hAnsi="inherit" w:cs="Times New Roman"/>
          <w:sz w:val="23"/>
          <w:szCs w:val="23"/>
          <w:u w:val="single"/>
          <w:bdr w:val="none" w:sz="0" w:space="0" w:color="auto" w:frame="1"/>
          <w:lang w:eastAsia="es-MX"/>
        </w:rPr>
        <w:t>pared celular</w:t>
      </w:r>
      <w:r w:rsidRPr="00F32BAD">
        <w:rPr>
          <w:rFonts w:ascii="Open Sans" w:eastAsia="Times New Roman" w:hAnsi="Open Sans" w:cs="Times New Roman"/>
          <w:sz w:val="23"/>
          <w:szCs w:val="23"/>
          <w:lang w:eastAsia="es-MX"/>
        </w:rPr>
        <w:t> al igual que la de las plantas, pero en vez de ser de celulosa, es de </w:t>
      </w:r>
      <w:r w:rsidRPr="00F32BAD">
        <w:rPr>
          <w:rFonts w:ascii="inherit" w:eastAsia="Times New Roman" w:hAnsi="inherit" w:cs="Times New Roman"/>
          <w:sz w:val="23"/>
          <w:szCs w:val="23"/>
          <w:u w:val="single"/>
          <w:bdr w:val="none" w:sz="0" w:space="0" w:color="auto" w:frame="1"/>
          <w:lang w:eastAsia="es-MX"/>
        </w:rPr>
        <w:t>quitina</w:t>
      </w:r>
      <w:r w:rsidRPr="00F32BAD">
        <w:rPr>
          <w:rFonts w:ascii="Open Sans" w:eastAsia="Times New Roman" w:hAnsi="Open Sans" w:cs="Times New Roman"/>
          <w:sz w:val="23"/>
          <w:szCs w:val="23"/>
          <w:lang w:eastAsia="es-MX"/>
        </w:rPr>
        <w:t>.</w:t>
      </w:r>
    </w:p>
    <w:p w:rsidR="00F32BAD" w:rsidRPr="00F32BAD" w:rsidRDefault="00F32BAD" w:rsidP="00F32BAD">
      <w:pPr>
        <w:shd w:val="clear" w:color="auto" w:fill="FFFFFF"/>
        <w:spacing w:after="0" w:line="408" w:lineRule="atLeast"/>
        <w:textAlignment w:val="baseline"/>
        <w:rPr>
          <w:rFonts w:ascii="Open Sans" w:eastAsia="Times New Roman" w:hAnsi="Open Sans" w:cs="Times New Roman"/>
          <w:sz w:val="23"/>
          <w:szCs w:val="23"/>
          <w:lang w:eastAsia="es-MX"/>
        </w:rPr>
      </w:pPr>
      <w:r w:rsidRPr="00F32BAD">
        <w:rPr>
          <w:rFonts w:ascii="Open Sans" w:eastAsia="Times New Roman" w:hAnsi="Open Sans" w:cs="Times New Roman"/>
          <w:sz w:val="23"/>
          <w:szCs w:val="23"/>
          <w:lang w:eastAsia="es-MX"/>
        </w:rPr>
        <w:t>2. Aunque pueden encontrarse en todo tipo de hábitats, proliferan con más éxito en los </w:t>
      </w:r>
      <w:r w:rsidRPr="00F32BAD">
        <w:rPr>
          <w:rFonts w:ascii="inherit" w:eastAsia="Times New Roman" w:hAnsi="inherit" w:cs="Times New Roman"/>
          <w:sz w:val="23"/>
          <w:szCs w:val="23"/>
          <w:u w:val="single"/>
          <w:bdr w:val="none" w:sz="0" w:space="0" w:color="auto" w:frame="1"/>
          <w:lang w:eastAsia="es-MX"/>
        </w:rPr>
        <w:t>húmedos y acuáticos</w:t>
      </w:r>
      <w:r w:rsidRPr="00F32BAD">
        <w:rPr>
          <w:rFonts w:ascii="Open Sans" w:eastAsia="Times New Roman" w:hAnsi="Open Sans" w:cs="Times New Roman"/>
          <w:sz w:val="23"/>
          <w:szCs w:val="23"/>
          <w:lang w:eastAsia="es-MX"/>
        </w:rPr>
        <w:t>.</w:t>
      </w:r>
    </w:p>
    <w:p w:rsidR="00F32BAD" w:rsidRPr="00F32BAD" w:rsidRDefault="00F32BAD" w:rsidP="00F32BAD">
      <w:pPr>
        <w:shd w:val="clear" w:color="auto" w:fill="FFFFFF"/>
        <w:spacing w:after="0" w:line="408" w:lineRule="atLeast"/>
        <w:textAlignment w:val="baseline"/>
        <w:rPr>
          <w:rFonts w:ascii="Open Sans" w:eastAsia="Times New Roman" w:hAnsi="Open Sans" w:cs="Times New Roman"/>
          <w:sz w:val="23"/>
          <w:szCs w:val="23"/>
          <w:lang w:eastAsia="es-MX"/>
        </w:rPr>
      </w:pPr>
      <w:r w:rsidRPr="00F32BAD">
        <w:rPr>
          <w:rFonts w:ascii="Open Sans" w:eastAsia="Times New Roman" w:hAnsi="Open Sans" w:cs="Times New Roman"/>
          <w:sz w:val="23"/>
          <w:szCs w:val="23"/>
          <w:lang w:eastAsia="es-MX"/>
        </w:rPr>
        <w:t>3. Como los animales, </w:t>
      </w:r>
      <w:r w:rsidRPr="00F32BAD">
        <w:rPr>
          <w:rFonts w:ascii="inherit" w:eastAsia="Times New Roman" w:hAnsi="inherit" w:cs="Times New Roman"/>
          <w:sz w:val="23"/>
          <w:szCs w:val="23"/>
          <w:u w:val="single"/>
          <w:bdr w:val="none" w:sz="0" w:space="0" w:color="auto" w:frame="1"/>
          <w:lang w:eastAsia="es-MX"/>
        </w:rPr>
        <w:t>son seres heterótrofos</w:t>
      </w:r>
      <w:r w:rsidRPr="00F32BAD">
        <w:rPr>
          <w:rFonts w:ascii="Open Sans" w:eastAsia="Times New Roman" w:hAnsi="Open Sans" w:cs="Times New Roman"/>
          <w:sz w:val="23"/>
          <w:szCs w:val="23"/>
          <w:lang w:eastAsia="es-MX"/>
        </w:rPr>
        <w:t> que necesitan alimentarse de materia orgánica elaborada por otros organismos. Son incapaces de realizar el proceso de fotosíntesis.</w:t>
      </w:r>
    </w:p>
    <w:p w:rsidR="00F32BAD" w:rsidRPr="00F32BAD" w:rsidRDefault="00F32BAD" w:rsidP="00F32BAD">
      <w:pPr>
        <w:shd w:val="clear" w:color="auto" w:fill="FFFFFF"/>
        <w:spacing w:after="0" w:line="408" w:lineRule="atLeast"/>
        <w:textAlignment w:val="baseline"/>
        <w:rPr>
          <w:rFonts w:ascii="Open Sans" w:eastAsia="Times New Roman" w:hAnsi="Open Sans" w:cs="Times New Roman"/>
          <w:sz w:val="23"/>
          <w:szCs w:val="23"/>
          <w:lang w:eastAsia="es-MX"/>
        </w:rPr>
      </w:pPr>
      <w:r w:rsidRPr="00F32BAD">
        <w:rPr>
          <w:rFonts w:ascii="Open Sans" w:eastAsia="Times New Roman" w:hAnsi="Open Sans" w:cs="Times New Roman"/>
          <w:sz w:val="23"/>
          <w:szCs w:val="23"/>
          <w:lang w:eastAsia="es-MX"/>
        </w:rPr>
        <w:t>Pueden alimentarse de 3 formas: si consumen restos de organismos en descomposición son </w:t>
      </w:r>
      <w:r w:rsidRPr="00F32BAD">
        <w:rPr>
          <w:rFonts w:ascii="inherit" w:eastAsia="Times New Roman" w:hAnsi="inherit" w:cs="Times New Roman"/>
          <w:b/>
          <w:bCs/>
          <w:sz w:val="23"/>
          <w:szCs w:val="23"/>
          <w:bdr w:val="none" w:sz="0" w:space="0" w:color="auto" w:frame="1"/>
          <w:lang w:eastAsia="es-MX"/>
        </w:rPr>
        <w:t>saprofitos</w:t>
      </w:r>
      <w:r w:rsidRPr="00F32BAD">
        <w:rPr>
          <w:rFonts w:ascii="Open Sans" w:eastAsia="Times New Roman" w:hAnsi="Open Sans" w:cs="Times New Roman"/>
          <w:sz w:val="23"/>
          <w:szCs w:val="23"/>
          <w:lang w:eastAsia="es-MX"/>
        </w:rPr>
        <w:t>, si consumen la materia orgánica de los seres sobre los que viven son </w:t>
      </w:r>
      <w:r w:rsidRPr="00F32BAD">
        <w:rPr>
          <w:rFonts w:ascii="inherit" w:eastAsia="Times New Roman" w:hAnsi="inherit" w:cs="Times New Roman"/>
          <w:b/>
          <w:bCs/>
          <w:sz w:val="23"/>
          <w:szCs w:val="23"/>
          <w:bdr w:val="none" w:sz="0" w:space="0" w:color="auto" w:frame="1"/>
          <w:lang w:eastAsia="es-MX"/>
        </w:rPr>
        <w:t>parásitos</w:t>
      </w:r>
      <w:r w:rsidRPr="00F32BAD">
        <w:rPr>
          <w:rFonts w:ascii="Open Sans" w:eastAsia="Times New Roman" w:hAnsi="Open Sans" w:cs="Times New Roman"/>
          <w:sz w:val="23"/>
          <w:szCs w:val="23"/>
          <w:lang w:eastAsia="es-MX"/>
        </w:rPr>
        <w:t> y si se asocian con plantas de manera que ambos obtengan beneficios, son </w:t>
      </w:r>
      <w:r w:rsidRPr="00F32BAD">
        <w:rPr>
          <w:rFonts w:ascii="inherit" w:eastAsia="Times New Roman" w:hAnsi="inherit" w:cs="Times New Roman"/>
          <w:b/>
          <w:bCs/>
          <w:sz w:val="23"/>
          <w:szCs w:val="23"/>
          <w:bdr w:val="none" w:sz="0" w:space="0" w:color="auto" w:frame="1"/>
          <w:lang w:eastAsia="es-MX"/>
        </w:rPr>
        <w:t>simbiontes</w:t>
      </w:r>
      <w:r w:rsidRPr="00F32BAD">
        <w:rPr>
          <w:rFonts w:ascii="Open Sans" w:eastAsia="Times New Roman" w:hAnsi="Open Sans" w:cs="Times New Roman"/>
          <w:sz w:val="23"/>
          <w:szCs w:val="23"/>
          <w:lang w:eastAsia="es-MX"/>
        </w:rPr>
        <w:t>.</w:t>
      </w:r>
    </w:p>
    <w:p w:rsidR="00F32BAD" w:rsidRPr="00F32BAD" w:rsidRDefault="00F32BAD" w:rsidP="00F32BAD">
      <w:pPr>
        <w:shd w:val="clear" w:color="auto" w:fill="FFFFFF"/>
        <w:spacing w:after="384" w:line="408" w:lineRule="atLeast"/>
        <w:textAlignment w:val="baseline"/>
        <w:rPr>
          <w:rFonts w:ascii="Open Sans" w:eastAsia="Times New Roman" w:hAnsi="Open Sans" w:cs="Times New Roman"/>
          <w:sz w:val="23"/>
          <w:szCs w:val="23"/>
          <w:lang w:eastAsia="es-MX"/>
        </w:rPr>
      </w:pPr>
      <w:r w:rsidRPr="00F32BAD">
        <w:rPr>
          <w:rFonts w:ascii="Open Sans" w:eastAsia="Times New Roman" w:hAnsi="Open Sans" w:cs="Times New Roman"/>
          <w:sz w:val="23"/>
          <w:szCs w:val="23"/>
          <w:lang w:eastAsia="es-MX"/>
        </w:rPr>
        <w:t>La digestión de los hongos es externa en tanto secretan al exterior enzimas que convierten las macromoléculas de los alimentos en otras más sencillas. Éstas son consumidas mediante fagocitosis o pinocitosis.</w:t>
      </w:r>
    </w:p>
    <w:p w:rsidR="00F32BAD" w:rsidRPr="00F32BAD" w:rsidRDefault="00F32BAD" w:rsidP="00F32BAD">
      <w:pPr>
        <w:shd w:val="clear" w:color="auto" w:fill="FFFFFF"/>
        <w:spacing w:after="0" w:line="408" w:lineRule="atLeast"/>
        <w:textAlignment w:val="baseline"/>
        <w:rPr>
          <w:rFonts w:ascii="Open Sans" w:eastAsia="Times New Roman" w:hAnsi="Open Sans" w:cs="Times New Roman"/>
          <w:sz w:val="23"/>
          <w:szCs w:val="23"/>
          <w:lang w:eastAsia="es-MX"/>
        </w:rPr>
      </w:pPr>
      <w:r w:rsidRPr="00F32BAD">
        <w:rPr>
          <w:rFonts w:ascii="Open Sans" w:eastAsia="Times New Roman" w:hAnsi="Open Sans" w:cs="Times New Roman"/>
          <w:sz w:val="23"/>
          <w:szCs w:val="23"/>
          <w:lang w:eastAsia="es-MX"/>
        </w:rPr>
        <w:t>4. Se reproducen mediante </w:t>
      </w:r>
      <w:r w:rsidRPr="00F32BAD">
        <w:rPr>
          <w:rFonts w:ascii="inherit" w:eastAsia="Times New Roman" w:hAnsi="inherit" w:cs="Times New Roman"/>
          <w:sz w:val="23"/>
          <w:szCs w:val="23"/>
          <w:u w:val="single"/>
          <w:bdr w:val="none" w:sz="0" w:space="0" w:color="auto" w:frame="1"/>
          <w:lang w:eastAsia="es-MX"/>
        </w:rPr>
        <w:t>esporas</w:t>
      </w:r>
      <w:r w:rsidRPr="00F32BAD">
        <w:rPr>
          <w:rFonts w:ascii="Open Sans" w:eastAsia="Times New Roman" w:hAnsi="Open Sans" w:cs="Times New Roman"/>
          <w:sz w:val="23"/>
          <w:szCs w:val="23"/>
          <w:lang w:eastAsia="es-MX"/>
        </w:rPr>
        <w:t> que se originan sexual o asexualmente.</w:t>
      </w:r>
    </w:p>
    <w:p w:rsidR="00F32BAD" w:rsidRPr="00F32BAD" w:rsidRDefault="00F32BAD" w:rsidP="00F32BAD">
      <w:pPr>
        <w:pStyle w:val="NormalWeb"/>
        <w:shd w:val="clear" w:color="auto" w:fill="FFFFFF"/>
        <w:spacing w:after="384" w:line="408" w:lineRule="atLeast"/>
        <w:jc w:val="center"/>
        <w:textAlignment w:val="baseline"/>
        <w:rPr>
          <w:rFonts w:ascii="Arial" w:hAnsi="Arial" w:cs="Arial"/>
          <w:color w:val="76923C" w:themeColor="accent3" w:themeShade="BF"/>
          <w:sz w:val="72"/>
          <w:szCs w:val="72"/>
        </w:rPr>
      </w:pPr>
      <w:r w:rsidRPr="00F32BAD">
        <w:rPr>
          <w:rFonts w:ascii="Arial" w:hAnsi="Arial" w:cs="Arial"/>
          <w:color w:val="76923C" w:themeColor="accent3" w:themeShade="BF"/>
          <w:sz w:val="72"/>
          <w:szCs w:val="72"/>
        </w:rPr>
        <w:t>Reino Vegetal</w:t>
      </w:r>
    </w:p>
    <w:p w:rsidR="00F32BAD" w:rsidRDefault="00F32BAD" w:rsidP="00F32BAD">
      <w:pPr>
        <w:pStyle w:val="NormalWeb"/>
        <w:shd w:val="clear" w:color="auto" w:fill="FFFFFF"/>
        <w:spacing w:after="384" w:line="408" w:lineRule="atLeast"/>
        <w:textAlignment w:val="baseline"/>
        <w:rPr>
          <w:rFonts w:ascii="Arial" w:hAnsi="Arial" w:cs="Arial"/>
          <w:sz w:val="23"/>
          <w:szCs w:val="23"/>
        </w:rPr>
      </w:pPr>
      <w:r w:rsidRPr="00F32BAD">
        <w:rPr>
          <w:rFonts w:ascii="Arial" w:hAnsi="Arial" w:cs="Arial"/>
          <w:sz w:val="23"/>
          <w:szCs w:val="23"/>
        </w:rPr>
        <w:t>El reino vegetal comprende todos los seres pluricelulares que presentan tejidos y realizan la fotosíntesis. Algunas de sus características son:</w:t>
      </w:r>
    </w:p>
    <w:p w:rsidR="00F32BAD" w:rsidRDefault="00F32BAD" w:rsidP="00F32BAD">
      <w:pPr>
        <w:pStyle w:val="NormalWeb"/>
        <w:shd w:val="clear" w:color="auto" w:fill="FFFFFF"/>
        <w:spacing w:after="384" w:line="408" w:lineRule="atLeast"/>
        <w:textAlignment w:val="baseline"/>
        <w:rPr>
          <w:rFonts w:ascii="Arial" w:hAnsi="Arial" w:cs="Arial"/>
          <w:sz w:val="23"/>
          <w:szCs w:val="23"/>
        </w:rPr>
      </w:pPr>
      <w:r w:rsidRPr="00F32BAD">
        <w:rPr>
          <w:rFonts w:ascii="Arial" w:hAnsi="Arial" w:cs="Arial"/>
          <w:sz w:val="23"/>
          <w:szCs w:val="23"/>
        </w:rPr>
        <w:t>Las células poseen cloroplastos que permiten la fotosíntesis, y pared de celulosa que les da forma y resistencia. </w:t>
      </w:r>
    </w:p>
    <w:p w:rsidR="00F32BAD" w:rsidRPr="00F32BAD" w:rsidRDefault="00F32BAD" w:rsidP="00F32BAD">
      <w:pPr>
        <w:pStyle w:val="NormalWeb"/>
        <w:shd w:val="clear" w:color="auto" w:fill="FFFFFF"/>
        <w:spacing w:after="384" w:line="408" w:lineRule="atLeast"/>
        <w:textAlignment w:val="baseline"/>
        <w:rPr>
          <w:rFonts w:ascii="Arial" w:hAnsi="Arial" w:cs="Arial"/>
          <w:sz w:val="23"/>
          <w:szCs w:val="23"/>
        </w:rPr>
      </w:pPr>
      <w:r w:rsidRPr="00F32BAD">
        <w:rPr>
          <w:rFonts w:ascii="Arial" w:hAnsi="Arial" w:cs="Arial"/>
          <w:sz w:val="23"/>
          <w:szCs w:val="23"/>
        </w:rPr>
        <w:t>Las células forman tejidos que pueden ser de crecimiento (meristemos), de protección (tegumentos), de transporte (vascular) y de nutrición (parénquima).</w:t>
      </w:r>
    </w:p>
    <w:p w:rsidR="00F32BAD" w:rsidRPr="00F32BAD" w:rsidRDefault="00F32BAD" w:rsidP="00F32BAD">
      <w:pPr>
        <w:pStyle w:val="NormalWeb"/>
        <w:numPr>
          <w:ilvl w:val="0"/>
          <w:numId w:val="1"/>
        </w:numPr>
        <w:shd w:val="clear" w:color="auto" w:fill="FFFFFF"/>
        <w:spacing w:after="384" w:line="408" w:lineRule="atLeast"/>
        <w:textAlignment w:val="baseline"/>
        <w:rPr>
          <w:rFonts w:ascii="Arial" w:hAnsi="Arial" w:cs="Arial"/>
          <w:sz w:val="23"/>
          <w:szCs w:val="23"/>
        </w:rPr>
      </w:pPr>
      <w:r w:rsidRPr="00F32BAD">
        <w:rPr>
          <w:rFonts w:ascii="Arial" w:hAnsi="Arial" w:cs="Arial"/>
          <w:sz w:val="23"/>
          <w:szCs w:val="23"/>
        </w:rPr>
        <w:t> La reproducción es fundamentalmente sexual con alternancia de generaciones: una fase haploide seguida de una fase diploide. Las plantas se consideran descendientes de las algas verdes por su evolución. El éxito de estos seres en el medio terrestre se debe a la solución de problemas como el control de la pérdida del agua, a la adquisición de un sistema vascular para el transporte de sustancias y a la eficacia de sus procesos de reproducción y diseminación de semillas.</w:t>
      </w:r>
    </w:p>
    <w:p w:rsidR="00F32BAD" w:rsidRPr="00F32BAD" w:rsidRDefault="00F32BAD" w:rsidP="00F32BAD">
      <w:pPr>
        <w:pStyle w:val="NormalWeb"/>
        <w:shd w:val="clear" w:color="auto" w:fill="FFFFFF"/>
        <w:spacing w:after="384" w:line="408" w:lineRule="atLeast"/>
        <w:textAlignment w:val="baseline"/>
        <w:rPr>
          <w:rFonts w:ascii="Arial" w:hAnsi="Arial" w:cs="Arial"/>
          <w:sz w:val="23"/>
          <w:szCs w:val="23"/>
        </w:rPr>
      </w:pPr>
      <w:r w:rsidRPr="00F32BAD">
        <w:rPr>
          <w:rFonts w:ascii="Arial" w:hAnsi="Arial" w:cs="Arial"/>
          <w:sz w:val="23"/>
          <w:szCs w:val="23"/>
        </w:rPr>
        <w:t> </w:t>
      </w:r>
    </w:p>
    <w:p w:rsidR="00F32BAD" w:rsidRPr="00F32BAD" w:rsidRDefault="00F32BAD" w:rsidP="00F32BAD">
      <w:pPr>
        <w:pStyle w:val="NormalWeb"/>
        <w:shd w:val="clear" w:color="auto" w:fill="FFFFFF"/>
        <w:spacing w:after="384" w:line="408" w:lineRule="atLeast"/>
        <w:textAlignment w:val="baseline"/>
        <w:rPr>
          <w:rFonts w:ascii="Arial" w:hAnsi="Arial" w:cs="Arial"/>
          <w:sz w:val="23"/>
          <w:szCs w:val="23"/>
        </w:rPr>
      </w:pPr>
      <w:proofErr w:type="spellStart"/>
      <w:r w:rsidRPr="00F32BAD">
        <w:rPr>
          <w:rFonts w:ascii="Arial" w:hAnsi="Arial" w:cs="Arial"/>
          <w:b/>
          <w:bCs/>
          <w:sz w:val="23"/>
          <w:szCs w:val="23"/>
        </w:rPr>
        <w:t>Nutricion</w:t>
      </w:r>
      <w:proofErr w:type="spellEnd"/>
      <w:r w:rsidRPr="00F32BAD">
        <w:rPr>
          <w:rFonts w:ascii="Arial" w:hAnsi="Arial" w:cs="Arial"/>
          <w:b/>
          <w:bCs/>
          <w:sz w:val="23"/>
          <w:szCs w:val="23"/>
        </w:rPr>
        <w:t>:</w:t>
      </w:r>
      <w:r w:rsidRPr="00F32BAD">
        <w:rPr>
          <w:rFonts w:ascii="Arial" w:hAnsi="Arial" w:cs="Arial"/>
          <w:sz w:val="23"/>
          <w:szCs w:val="23"/>
        </w:rPr>
        <w:t> Todas las plantas son autótrofas, aunque algunas especies adoptan otros sistemas de nutrición como las plantas parasitas y las carnívoras. Mediante la fotosíntesis, las plantas utilizan la energía solar para convertir las sales minerales y el dióxido de carbono en moléculas orgánicas.</w:t>
      </w:r>
    </w:p>
    <w:p w:rsidR="00F32BAD" w:rsidRPr="00F32BAD" w:rsidRDefault="00F32BAD" w:rsidP="00F32BAD">
      <w:pPr>
        <w:pStyle w:val="NormalWeb"/>
        <w:shd w:val="clear" w:color="auto" w:fill="FFFFFF"/>
        <w:spacing w:after="384" w:line="408" w:lineRule="atLeast"/>
        <w:textAlignment w:val="baseline"/>
        <w:rPr>
          <w:rFonts w:ascii="Arial" w:hAnsi="Arial" w:cs="Arial"/>
          <w:sz w:val="23"/>
          <w:szCs w:val="23"/>
        </w:rPr>
      </w:pPr>
      <w:r w:rsidRPr="00F32BAD">
        <w:rPr>
          <w:rFonts w:ascii="Arial" w:hAnsi="Arial" w:cs="Arial"/>
          <w:sz w:val="23"/>
          <w:szCs w:val="23"/>
        </w:rPr>
        <w:t>La raíz es el órgano de absorción de los nutrientes inorgánicos que conforman la </w:t>
      </w:r>
      <w:r w:rsidRPr="00F32BAD">
        <w:rPr>
          <w:rFonts w:ascii="Arial" w:hAnsi="Arial" w:cs="Arial"/>
          <w:b/>
          <w:bCs/>
          <w:sz w:val="23"/>
          <w:szCs w:val="23"/>
        </w:rPr>
        <w:t>savia bruta</w:t>
      </w:r>
      <w:r w:rsidRPr="00F32BAD">
        <w:rPr>
          <w:rFonts w:ascii="Arial" w:hAnsi="Arial" w:cs="Arial"/>
          <w:sz w:val="23"/>
          <w:szCs w:val="23"/>
        </w:rPr>
        <w:t>. Esta asciende por el tallo hasta las hojas en donde tiene lugar la </w:t>
      </w:r>
      <w:r w:rsidRPr="00F32BAD">
        <w:rPr>
          <w:rFonts w:ascii="Arial" w:hAnsi="Arial" w:cs="Arial"/>
          <w:b/>
          <w:bCs/>
          <w:sz w:val="23"/>
          <w:szCs w:val="23"/>
        </w:rPr>
        <w:t>fotosíntesis </w:t>
      </w:r>
      <w:r w:rsidRPr="00F32BAD">
        <w:rPr>
          <w:rFonts w:ascii="Arial" w:hAnsi="Arial" w:cs="Arial"/>
          <w:sz w:val="23"/>
          <w:szCs w:val="23"/>
        </w:rPr>
        <w:t>y la transformación de la savia bruta en </w:t>
      </w:r>
      <w:r w:rsidRPr="00F32BAD">
        <w:rPr>
          <w:rFonts w:ascii="Arial" w:hAnsi="Arial" w:cs="Arial"/>
          <w:b/>
          <w:bCs/>
          <w:sz w:val="23"/>
          <w:szCs w:val="23"/>
        </w:rPr>
        <w:t>savia elaborada</w:t>
      </w:r>
      <w:r w:rsidRPr="00F32BAD">
        <w:rPr>
          <w:rFonts w:ascii="Arial" w:hAnsi="Arial" w:cs="Arial"/>
          <w:sz w:val="23"/>
          <w:szCs w:val="23"/>
        </w:rPr>
        <w:t>, la cual es distribuida a todas las células del vegetal por medio de tejidos conductores.</w:t>
      </w:r>
    </w:p>
    <w:p w:rsidR="00F32BAD" w:rsidRPr="00F32BAD" w:rsidRDefault="00F32BAD" w:rsidP="00F32BAD">
      <w:pPr>
        <w:pStyle w:val="NormalWeb"/>
        <w:shd w:val="clear" w:color="auto" w:fill="FFFFFF"/>
        <w:spacing w:after="384" w:line="408" w:lineRule="atLeast"/>
        <w:textAlignment w:val="baseline"/>
        <w:rPr>
          <w:rFonts w:ascii="Arial" w:hAnsi="Arial" w:cs="Arial"/>
          <w:sz w:val="23"/>
          <w:szCs w:val="23"/>
        </w:rPr>
      </w:pPr>
      <w:r w:rsidRPr="00F32BAD">
        <w:rPr>
          <w:rFonts w:ascii="Arial" w:hAnsi="Arial" w:cs="Arial"/>
          <w:sz w:val="23"/>
          <w:szCs w:val="23"/>
        </w:rPr>
        <w:t> </w:t>
      </w:r>
    </w:p>
    <w:p w:rsidR="00F32BAD" w:rsidRDefault="00F32BAD" w:rsidP="00F32BAD">
      <w:pPr>
        <w:pStyle w:val="NormalWeb"/>
        <w:shd w:val="clear" w:color="auto" w:fill="FFFFFF"/>
        <w:spacing w:after="384" w:line="408" w:lineRule="atLeast"/>
        <w:textAlignment w:val="baseline"/>
        <w:rPr>
          <w:rFonts w:ascii="Arial" w:hAnsi="Arial" w:cs="Arial"/>
          <w:sz w:val="23"/>
          <w:szCs w:val="23"/>
        </w:rPr>
      </w:pPr>
      <w:bookmarkStart w:id="0" w:name="_GoBack"/>
      <w:bookmarkEnd w:id="0"/>
    </w:p>
    <w:p w:rsidR="00F32BAD" w:rsidRPr="00F32BAD" w:rsidRDefault="00F32BAD" w:rsidP="00F32BAD">
      <w:pPr>
        <w:pStyle w:val="NormalWeb"/>
        <w:shd w:val="clear" w:color="auto" w:fill="FFFFFF"/>
        <w:spacing w:after="384" w:line="408" w:lineRule="atLeast"/>
        <w:textAlignment w:val="baseline"/>
        <w:rPr>
          <w:rFonts w:ascii="Arial" w:hAnsi="Arial" w:cs="Arial"/>
          <w:sz w:val="23"/>
          <w:szCs w:val="23"/>
        </w:rPr>
      </w:pPr>
    </w:p>
    <w:p w:rsidR="00F32BAD" w:rsidRDefault="00F32BAD" w:rsidP="00F32BAD">
      <w:pPr>
        <w:pStyle w:val="NormalWeb"/>
        <w:shd w:val="clear" w:color="auto" w:fill="FFFFFF"/>
        <w:spacing w:before="0" w:beforeAutospacing="0" w:after="384" w:afterAutospacing="0" w:line="408" w:lineRule="atLeast"/>
        <w:textAlignment w:val="baseline"/>
        <w:rPr>
          <w:rFonts w:ascii="Arial" w:hAnsi="Arial" w:cs="Arial"/>
          <w:sz w:val="23"/>
          <w:szCs w:val="23"/>
        </w:rPr>
      </w:pPr>
    </w:p>
    <w:p w:rsidR="00F32BAD" w:rsidRPr="005D7D36" w:rsidRDefault="00F32BAD" w:rsidP="005D7D36">
      <w:pPr>
        <w:jc w:val="center"/>
        <w:rPr>
          <w:rFonts w:ascii="Times New Roman" w:hAnsi="Times New Roman" w:cs="Times New Roman"/>
          <w:noProof/>
          <w:sz w:val="72"/>
          <w:szCs w:val="72"/>
          <w:lang w:eastAsia="es-MX"/>
        </w:rPr>
      </w:pPr>
    </w:p>
    <w:p w:rsidR="005D7D36" w:rsidRDefault="005D7D36" w:rsidP="00A24108">
      <w:pPr>
        <w:rPr>
          <w:noProof/>
          <w:lang w:eastAsia="es-MX"/>
        </w:rPr>
      </w:pPr>
    </w:p>
    <w:p w:rsidR="005D7D36" w:rsidRDefault="005D7D36" w:rsidP="00A24108">
      <w:pPr>
        <w:rPr>
          <w:noProof/>
          <w:lang w:eastAsia="es-MX"/>
        </w:rPr>
      </w:pPr>
    </w:p>
    <w:p w:rsidR="005D7D36" w:rsidRDefault="005D7D36" w:rsidP="00A24108">
      <w:pPr>
        <w:rPr>
          <w:noProof/>
          <w:lang w:eastAsia="es-MX"/>
        </w:rPr>
      </w:pPr>
    </w:p>
    <w:p w:rsidR="005D7D36" w:rsidRPr="0090038A" w:rsidRDefault="005D7D36" w:rsidP="00A24108">
      <w:pPr>
        <w:rPr>
          <w:noProof/>
          <w:lang w:eastAsia="es-MX"/>
        </w:rPr>
      </w:pPr>
    </w:p>
    <w:sectPr w:rsidR="005D7D36" w:rsidRPr="0090038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50A76"/>
    <w:multiLevelType w:val="multilevel"/>
    <w:tmpl w:val="056C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108"/>
    <w:rsid w:val="001F645D"/>
    <w:rsid w:val="002B198D"/>
    <w:rsid w:val="005D7D36"/>
    <w:rsid w:val="00861B11"/>
    <w:rsid w:val="0090038A"/>
    <w:rsid w:val="00A24108"/>
    <w:rsid w:val="00F32B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241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4108"/>
    <w:rPr>
      <w:rFonts w:ascii="Tahoma" w:hAnsi="Tahoma" w:cs="Tahoma"/>
      <w:sz w:val="16"/>
      <w:szCs w:val="16"/>
    </w:rPr>
  </w:style>
  <w:style w:type="character" w:styleId="Textoennegrita">
    <w:name w:val="Strong"/>
    <w:basedOn w:val="Fuentedeprrafopredeter"/>
    <w:uiPriority w:val="22"/>
    <w:qFormat/>
    <w:rsid w:val="0090038A"/>
    <w:rPr>
      <w:b/>
      <w:bCs/>
    </w:rPr>
  </w:style>
  <w:style w:type="character" w:customStyle="1" w:styleId="apple-converted-space">
    <w:name w:val="apple-converted-space"/>
    <w:basedOn w:val="Fuentedeprrafopredeter"/>
    <w:rsid w:val="001F645D"/>
  </w:style>
  <w:style w:type="paragraph" w:styleId="NormalWeb">
    <w:name w:val="Normal (Web)"/>
    <w:basedOn w:val="Normal"/>
    <w:uiPriority w:val="99"/>
    <w:semiHidden/>
    <w:unhideWhenUsed/>
    <w:rsid w:val="00F32BA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F32BA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241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4108"/>
    <w:rPr>
      <w:rFonts w:ascii="Tahoma" w:hAnsi="Tahoma" w:cs="Tahoma"/>
      <w:sz w:val="16"/>
      <w:szCs w:val="16"/>
    </w:rPr>
  </w:style>
  <w:style w:type="character" w:styleId="Textoennegrita">
    <w:name w:val="Strong"/>
    <w:basedOn w:val="Fuentedeprrafopredeter"/>
    <w:uiPriority w:val="22"/>
    <w:qFormat/>
    <w:rsid w:val="0090038A"/>
    <w:rPr>
      <w:b/>
      <w:bCs/>
    </w:rPr>
  </w:style>
  <w:style w:type="character" w:customStyle="1" w:styleId="apple-converted-space">
    <w:name w:val="apple-converted-space"/>
    <w:basedOn w:val="Fuentedeprrafopredeter"/>
    <w:rsid w:val="001F645D"/>
  </w:style>
  <w:style w:type="paragraph" w:styleId="NormalWeb">
    <w:name w:val="Normal (Web)"/>
    <w:basedOn w:val="Normal"/>
    <w:uiPriority w:val="99"/>
    <w:semiHidden/>
    <w:unhideWhenUsed/>
    <w:rsid w:val="00F32BA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F32B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96647">
      <w:bodyDiv w:val="1"/>
      <w:marLeft w:val="0"/>
      <w:marRight w:val="0"/>
      <w:marTop w:val="0"/>
      <w:marBottom w:val="0"/>
      <w:divBdr>
        <w:top w:val="none" w:sz="0" w:space="0" w:color="auto"/>
        <w:left w:val="none" w:sz="0" w:space="0" w:color="auto"/>
        <w:bottom w:val="none" w:sz="0" w:space="0" w:color="auto"/>
        <w:right w:val="none" w:sz="0" w:space="0" w:color="auto"/>
      </w:divBdr>
      <w:divsChild>
        <w:div w:id="1423212183">
          <w:marLeft w:val="0"/>
          <w:marRight w:val="0"/>
          <w:marTop w:val="0"/>
          <w:marBottom w:val="0"/>
          <w:divBdr>
            <w:top w:val="none" w:sz="0" w:space="0" w:color="auto"/>
            <w:left w:val="none" w:sz="0" w:space="0" w:color="auto"/>
            <w:bottom w:val="none" w:sz="0" w:space="0" w:color="auto"/>
            <w:right w:val="none" w:sz="0" w:space="0" w:color="auto"/>
          </w:divBdr>
        </w:div>
        <w:div w:id="444545915">
          <w:marLeft w:val="0"/>
          <w:marRight w:val="0"/>
          <w:marTop w:val="0"/>
          <w:marBottom w:val="0"/>
          <w:divBdr>
            <w:top w:val="none" w:sz="0" w:space="0" w:color="auto"/>
            <w:left w:val="none" w:sz="0" w:space="0" w:color="auto"/>
            <w:bottom w:val="none" w:sz="0" w:space="0" w:color="auto"/>
            <w:right w:val="none" w:sz="0" w:space="0" w:color="auto"/>
          </w:divBdr>
        </w:div>
      </w:divsChild>
    </w:div>
    <w:div w:id="389160712">
      <w:bodyDiv w:val="1"/>
      <w:marLeft w:val="0"/>
      <w:marRight w:val="0"/>
      <w:marTop w:val="0"/>
      <w:marBottom w:val="0"/>
      <w:divBdr>
        <w:top w:val="none" w:sz="0" w:space="0" w:color="auto"/>
        <w:left w:val="none" w:sz="0" w:space="0" w:color="auto"/>
        <w:bottom w:val="none" w:sz="0" w:space="0" w:color="auto"/>
        <w:right w:val="none" w:sz="0" w:space="0" w:color="auto"/>
      </w:divBdr>
    </w:div>
    <w:div w:id="486745041">
      <w:bodyDiv w:val="1"/>
      <w:marLeft w:val="0"/>
      <w:marRight w:val="0"/>
      <w:marTop w:val="0"/>
      <w:marBottom w:val="0"/>
      <w:divBdr>
        <w:top w:val="none" w:sz="0" w:space="0" w:color="auto"/>
        <w:left w:val="none" w:sz="0" w:space="0" w:color="auto"/>
        <w:bottom w:val="none" w:sz="0" w:space="0" w:color="auto"/>
        <w:right w:val="none" w:sz="0" w:space="0" w:color="auto"/>
      </w:divBdr>
      <w:divsChild>
        <w:div w:id="2013680527">
          <w:marLeft w:val="0"/>
          <w:marRight w:val="0"/>
          <w:marTop w:val="0"/>
          <w:marBottom w:val="0"/>
          <w:divBdr>
            <w:top w:val="none" w:sz="0" w:space="0" w:color="auto"/>
            <w:left w:val="none" w:sz="0" w:space="0" w:color="auto"/>
            <w:bottom w:val="none" w:sz="0" w:space="0" w:color="auto"/>
            <w:right w:val="none" w:sz="0" w:space="0" w:color="auto"/>
          </w:divBdr>
        </w:div>
        <w:div w:id="1180389222">
          <w:marLeft w:val="0"/>
          <w:marRight w:val="0"/>
          <w:marTop w:val="0"/>
          <w:marBottom w:val="0"/>
          <w:divBdr>
            <w:top w:val="none" w:sz="0" w:space="0" w:color="auto"/>
            <w:left w:val="none" w:sz="0" w:space="0" w:color="auto"/>
            <w:bottom w:val="none" w:sz="0" w:space="0" w:color="auto"/>
            <w:right w:val="none" w:sz="0" w:space="0" w:color="auto"/>
          </w:divBdr>
        </w:div>
      </w:divsChild>
    </w:div>
    <w:div w:id="742602174">
      <w:bodyDiv w:val="1"/>
      <w:marLeft w:val="0"/>
      <w:marRight w:val="0"/>
      <w:marTop w:val="0"/>
      <w:marBottom w:val="0"/>
      <w:divBdr>
        <w:top w:val="none" w:sz="0" w:space="0" w:color="auto"/>
        <w:left w:val="none" w:sz="0" w:space="0" w:color="auto"/>
        <w:bottom w:val="none" w:sz="0" w:space="0" w:color="auto"/>
        <w:right w:val="none" w:sz="0" w:space="0" w:color="auto"/>
      </w:divBdr>
      <w:divsChild>
        <w:div w:id="1133793183">
          <w:marLeft w:val="0"/>
          <w:marRight w:val="0"/>
          <w:marTop w:val="0"/>
          <w:marBottom w:val="0"/>
          <w:divBdr>
            <w:top w:val="none" w:sz="0" w:space="0" w:color="auto"/>
            <w:left w:val="none" w:sz="0" w:space="0" w:color="auto"/>
            <w:bottom w:val="none" w:sz="0" w:space="0" w:color="auto"/>
            <w:right w:val="none" w:sz="0" w:space="0" w:color="auto"/>
          </w:divBdr>
        </w:div>
        <w:div w:id="698823424">
          <w:marLeft w:val="0"/>
          <w:marRight w:val="0"/>
          <w:marTop w:val="0"/>
          <w:marBottom w:val="0"/>
          <w:divBdr>
            <w:top w:val="none" w:sz="0" w:space="0" w:color="auto"/>
            <w:left w:val="none" w:sz="0" w:space="0" w:color="auto"/>
            <w:bottom w:val="none" w:sz="0" w:space="0" w:color="auto"/>
            <w:right w:val="none" w:sz="0" w:space="0" w:color="auto"/>
          </w:divBdr>
        </w:div>
        <w:div w:id="763066724">
          <w:marLeft w:val="0"/>
          <w:marRight w:val="0"/>
          <w:marTop w:val="0"/>
          <w:marBottom w:val="0"/>
          <w:divBdr>
            <w:top w:val="none" w:sz="0" w:space="0" w:color="auto"/>
            <w:left w:val="none" w:sz="0" w:space="0" w:color="auto"/>
            <w:bottom w:val="none" w:sz="0" w:space="0" w:color="auto"/>
            <w:right w:val="none" w:sz="0" w:space="0" w:color="auto"/>
          </w:divBdr>
        </w:div>
      </w:divsChild>
    </w:div>
    <w:div w:id="833108479">
      <w:bodyDiv w:val="1"/>
      <w:marLeft w:val="0"/>
      <w:marRight w:val="0"/>
      <w:marTop w:val="0"/>
      <w:marBottom w:val="0"/>
      <w:divBdr>
        <w:top w:val="none" w:sz="0" w:space="0" w:color="auto"/>
        <w:left w:val="none" w:sz="0" w:space="0" w:color="auto"/>
        <w:bottom w:val="none" w:sz="0" w:space="0" w:color="auto"/>
        <w:right w:val="none" w:sz="0" w:space="0" w:color="auto"/>
      </w:divBdr>
      <w:divsChild>
        <w:div w:id="766005408">
          <w:blockQuote w:val="1"/>
          <w:marLeft w:val="0"/>
          <w:marRight w:val="0"/>
          <w:marTop w:val="0"/>
          <w:marBottom w:val="0"/>
          <w:divBdr>
            <w:top w:val="none" w:sz="0" w:space="8" w:color="auto"/>
            <w:left w:val="single" w:sz="18" w:space="8" w:color="C76C0C"/>
            <w:bottom w:val="none" w:sz="0" w:space="8" w:color="auto"/>
            <w:right w:val="none" w:sz="0" w:space="8" w:color="auto"/>
          </w:divBdr>
        </w:div>
      </w:divsChild>
    </w:div>
    <w:div w:id="885920542">
      <w:bodyDiv w:val="1"/>
      <w:marLeft w:val="0"/>
      <w:marRight w:val="0"/>
      <w:marTop w:val="0"/>
      <w:marBottom w:val="0"/>
      <w:divBdr>
        <w:top w:val="none" w:sz="0" w:space="0" w:color="auto"/>
        <w:left w:val="none" w:sz="0" w:space="0" w:color="auto"/>
        <w:bottom w:val="none" w:sz="0" w:space="0" w:color="auto"/>
        <w:right w:val="none" w:sz="0" w:space="0" w:color="auto"/>
      </w:divBdr>
      <w:divsChild>
        <w:div w:id="994531459">
          <w:marLeft w:val="0"/>
          <w:marRight w:val="0"/>
          <w:marTop w:val="0"/>
          <w:marBottom w:val="0"/>
          <w:divBdr>
            <w:top w:val="none" w:sz="0" w:space="0" w:color="auto"/>
            <w:left w:val="none" w:sz="0" w:space="0" w:color="auto"/>
            <w:bottom w:val="none" w:sz="0" w:space="0" w:color="auto"/>
            <w:right w:val="none" w:sz="0" w:space="0" w:color="auto"/>
          </w:divBdr>
        </w:div>
        <w:div w:id="894783235">
          <w:marLeft w:val="0"/>
          <w:marRight w:val="0"/>
          <w:marTop w:val="0"/>
          <w:marBottom w:val="0"/>
          <w:divBdr>
            <w:top w:val="none" w:sz="0" w:space="0" w:color="auto"/>
            <w:left w:val="none" w:sz="0" w:space="0" w:color="auto"/>
            <w:bottom w:val="none" w:sz="0" w:space="0" w:color="auto"/>
            <w:right w:val="none" w:sz="0" w:space="0" w:color="auto"/>
          </w:divBdr>
        </w:div>
      </w:divsChild>
    </w:div>
    <w:div w:id="899513612">
      <w:bodyDiv w:val="1"/>
      <w:marLeft w:val="0"/>
      <w:marRight w:val="0"/>
      <w:marTop w:val="0"/>
      <w:marBottom w:val="0"/>
      <w:divBdr>
        <w:top w:val="none" w:sz="0" w:space="0" w:color="auto"/>
        <w:left w:val="none" w:sz="0" w:space="0" w:color="auto"/>
        <w:bottom w:val="none" w:sz="0" w:space="0" w:color="auto"/>
        <w:right w:val="none" w:sz="0" w:space="0" w:color="auto"/>
      </w:divBdr>
      <w:divsChild>
        <w:div w:id="2044598321">
          <w:marLeft w:val="0"/>
          <w:marRight w:val="0"/>
          <w:marTop w:val="0"/>
          <w:marBottom w:val="0"/>
          <w:divBdr>
            <w:top w:val="none" w:sz="0" w:space="0" w:color="auto"/>
            <w:left w:val="none" w:sz="0" w:space="0" w:color="auto"/>
            <w:bottom w:val="none" w:sz="0" w:space="0" w:color="auto"/>
            <w:right w:val="none" w:sz="0" w:space="0" w:color="auto"/>
          </w:divBdr>
        </w:div>
        <w:div w:id="568347588">
          <w:marLeft w:val="0"/>
          <w:marRight w:val="0"/>
          <w:marTop w:val="0"/>
          <w:marBottom w:val="0"/>
          <w:divBdr>
            <w:top w:val="none" w:sz="0" w:space="0" w:color="auto"/>
            <w:left w:val="none" w:sz="0" w:space="0" w:color="auto"/>
            <w:bottom w:val="none" w:sz="0" w:space="0" w:color="auto"/>
            <w:right w:val="none" w:sz="0" w:space="0" w:color="auto"/>
          </w:divBdr>
        </w:div>
      </w:divsChild>
    </w:div>
    <w:div w:id="1829125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bioenciclopedia.com/reino-animalia/"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ecoosfera.com/wp-content/imagenes/Entoloma-hochstetteri.jpg"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bioenciclopedia.com/reino-plantae/"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8</Pages>
  <Words>805</Words>
  <Characters>4431</Characters>
  <Application>Microsoft Office Word</Application>
  <DocSecurity>0</DocSecurity>
  <Lines>36</Lines>
  <Paragraphs>10</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CARACTERÍSTICAS DE LOS HONGOS</vt:lpstr>
    </vt:vector>
  </TitlesOfParts>
  <Company/>
  <LinksUpToDate>false</LinksUpToDate>
  <CharactersWithSpaces>5226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SCARLET</dc:creator>
  <cp:lastModifiedBy>SCARLET</cp:lastModifiedBy>
  <cp:revision>1</cp:revision>
  <dcterms:created xsi:type="dcterms:W3CDTF">2016-10-08T23:21:00Z</dcterms:created>
  <dcterms:modified xsi:type="dcterms:W3CDTF">2016-10-09T02:05:00Z</dcterms:modified>
</cp:coreProperties>
</file>