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1" w:rsidRDefault="00F721CC" w:rsidP="00DE69EC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Estilos de habla</w:t>
      </w:r>
      <w:r w:rsidR="00DE69EC" w:rsidRPr="00DE69EC">
        <w:rPr>
          <w:rFonts w:ascii="Berlin Sans FB Demi" w:hAnsi="Berlin Sans FB Demi"/>
          <w:sz w:val="32"/>
          <w:szCs w:val="32"/>
        </w:rPr>
        <w:t>.</w:t>
      </w:r>
    </w:p>
    <w:tbl>
      <w:tblPr>
        <w:tblStyle w:val="Tablaconcuadrcula"/>
        <w:tblW w:w="13594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  <w:gridCol w:w="3399"/>
      </w:tblGrid>
      <w:tr w:rsidR="00DE69EC" w:rsidTr="00F721CC">
        <w:trPr>
          <w:trHeight w:val="373"/>
        </w:trPr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9F5C42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Alumno</w:t>
            </w:r>
            <w:r w:rsidR="00DE69EC" w:rsidRPr="00F721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Unidad de aprendizaje.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Grupo. </w:t>
            </w:r>
          </w:p>
        </w:tc>
        <w:tc>
          <w:tcPr>
            <w:tcW w:w="3399" w:type="dxa"/>
            <w:shd w:val="clear" w:color="auto" w:fill="943634" w:themeFill="accent2" w:themeFillShade="BF"/>
          </w:tcPr>
          <w:p w:rsidR="00DE69EC" w:rsidRPr="00F721CC" w:rsidRDefault="00DE69EC" w:rsidP="00DE69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Fecha. </w:t>
            </w:r>
          </w:p>
        </w:tc>
      </w:tr>
      <w:tr w:rsidR="00DE69EC" w:rsidTr="00F721CC">
        <w:trPr>
          <w:trHeight w:val="464"/>
        </w:trPr>
        <w:tc>
          <w:tcPr>
            <w:tcW w:w="3398" w:type="dxa"/>
          </w:tcPr>
          <w:p w:rsidR="00DE69EC" w:rsidRPr="00DE69EC" w:rsidRDefault="00437E7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Natalia Castro Ascencio</w:t>
            </w:r>
          </w:p>
        </w:tc>
        <w:tc>
          <w:tcPr>
            <w:tcW w:w="3398" w:type="dxa"/>
          </w:tcPr>
          <w:p w:rsidR="00DE69EC" w:rsidRPr="00DE69EC" w:rsidRDefault="00437E7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3399" w:type="dxa"/>
          </w:tcPr>
          <w:p w:rsidR="00DE69EC" w:rsidRPr="00DE69EC" w:rsidRDefault="00437E7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5-A</w:t>
            </w:r>
          </w:p>
        </w:tc>
        <w:tc>
          <w:tcPr>
            <w:tcW w:w="3399" w:type="dxa"/>
          </w:tcPr>
          <w:p w:rsidR="00DE69EC" w:rsidRPr="00DE69EC" w:rsidRDefault="00437E70" w:rsidP="00DE69E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29/09/16</w:t>
            </w:r>
          </w:p>
        </w:tc>
      </w:tr>
    </w:tbl>
    <w:p w:rsidR="00DE69EC" w:rsidRPr="00383518" w:rsidRDefault="00DE69EC" w:rsidP="00DE69EC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3600" w:type="dxa"/>
        <w:tblLook w:val="04A0" w:firstRow="1" w:lastRow="0" w:firstColumn="1" w:lastColumn="0" w:noHBand="0" w:noVBand="1"/>
      </w:tblPr>
      <w:tblGrid>
        <w:gridCol w:w="1779"/>
        <w:gridCol w:w="1779"/>
        <w:gridCol w:w="2357"/>
        <w:gridCol w:w="2006"/>
        <w:gridCol w:w="1781"/>
        <w:gridCol w:w="2117"/>
        <w:gridCol w:w="1781"/>
      </w:tblGrid>
      <w:tr w:rsidR="00F721CC" w:rsidRPr="00F721CC" w:rsidTr="00F721CC">
        <w:trPr>
          <w:trHeight w:val="492"/>
        </w:trPr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Profesor. </w:t>
            </w:r>
          </w:p>
        </w:tc>
        <w:tc>
          <w:tcPr>
            <w:tcW w:w="1779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 xml:space="preserve">Volumen </w:t>
            </w:r>
          </w:p>
        </w:tc>
        <w:tc>
          <w:tcPr>
            <w:tcW w:w="235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Regionalismos</w:t>
            </w:r>
          </w:p>
        </w:tc>
        <w:tc>
          <w:tcPr>
            <w:tcW w:w="2006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Vocabulario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Velocidad</w:t>
            </w:r>
          </w:p>
        </w:tc>
        <w:tc>
          <w:tcPr>
            <w:tcW w:w="2117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Repeticiones o muletillas</w:t>
            </w:r>
          </w:p>
        </w:tc>
        <w:tc>
          <w:tcPr>
            <w:tcW w:w="1781" w:type="dxa"/>
            <w:shd w:val="clear" w:color="auto" w:fill="C00000"/>
          </w:tcPr>
          <w:p w:rsidR="00383518" w:rsidRPr="00F721CC" w:rsidRDefault="00383518" w:rsidP="003835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1CC">
              <w:rPr>
                <w:rFonts w:asciiTheme="majorHAnsi" w:hAnsiTheme="majorHAnsi"/>
                <w:b/>
                <w:sz w:val="24"/>
                <w:szCs w:val="24"/>
              </w:rPr>
              <w:t>Claridad o dicción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Adriana</w:t>
            </w:r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Chiquillos</w:t>
            </w:r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Limitado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‘’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Mmm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’’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Karina</w:t>
            </w:r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¡Ándale! </w:t>
            </w:r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‘’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Emm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’’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Ademir</w:t>
            </w:r>
            <w:proofErr w:type="spellEnd"/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Que caray</w:t>
            </w:r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ver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Guillermina</w:t>
            </w:r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Bajo</w:t>
            </w:r>
          </w:p>
        </w:tc>
        <w:tc>
          <w:tcPr>
            <w:tcW w:w="235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Mañana te miro</w:t>
            </w:r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‘’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Hum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’’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Confuso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Arreguin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 esta</w:t>
            </w:r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‘’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Mmm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’’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  <w:tr w:rsidR="00F721CC" w:rsidRPr="00F721CC" w:rsidTr="00F721CC">
        <w:trPr>
          <w:trHeight w:val="261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Daniel</w:t>
            </w:r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Zaz</w:t>
            </w:r>
            <w:proofErr w:type="spellEnd"/>
          </w:p>
        </w:tc>
        <w:tc>
          <w:tcPr>
            <w:tcW w:w="2006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37E70" w:rsidP="004468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¿Si me </w:t>
            </w:r>
            <w:r w:rsidR="004468F2">
              <w:rPr>
                <w:rFonts w:asciiTheme="majorHAnsi" w:hAnsiTheme="majorHAnsi"/>
                <w:sz w:val="24"/>
                <w:szCs w:val="24"/>
              </w:rPr>
              <w:t>doy a entender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781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Confuso</w:t>
            </w:r>
          </w:p>
        </w:tc>
      </w:tr>
      <w:tr w:rsidR="00F721CC" w:rsidRPr="00F721CC" w:rsidTr="00F721CC">
        <w:trPr>
          <w:trHeight w:val="275"/>
        </w:trPr>
        <w:tc>
          <w:tcPr>
            <w:tcW w:w="1779" w:type="dxa"/>
            <w:shd w:val="clear" w:color="auto" w:fill="C00000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Rocio</w:t>
            </w:r>
            <w:proofErr w:type="spellEnd"/>
          </w:p>
        </w:tc>
        <w:tc>
          <w:tcPr>
            <w:tcW w:w="1779" w:type="dxa"/>
          </w:tcPr>
          <w:p w:rsidR="00383518" w:rsidRPr="00F721CC" w:rsidRDefault="00437E70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Alto</w:t>
            </w:r>
          </w:p>
        </w:tc>
        <w:tc>
          <w:tcPr>
            <w:tcW w:w="2357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¡Ándale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2006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Amplio</w:t>
            </w:r>
          </w:p>
        </w:tc>
        <w:tc>
          <w:tcPr>
            <w:tcW w:w="1781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Moderada</w:t>
            </w:r>
          </w:p>
        </w:tc>
        <w:tc>
          <w:tcPr>
            <w:tcW w:w="2117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¿Si me explico? </w:t>
            </w:r>
          </w:p>
        </w:tc>
        <w:tc>
          <w:tcPr>
            <w:tcW w:w="1781" w:type="dxa"/>
          </w:tcPr>
          <w:p w:rsidR="00383518" w:rsidRPr="00F721CC" w:rsidRDefault="004468F2" w:rsidP="00DE6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Claro</w:t>
            </w:r>
          </w:p>
        </w:tc>
      </w:tr>
    </w:tbl>
    <w:p w:rsidR="00DE69EC" w:rsidRPr="00DE69EC" w:rsidRDefault="00DE69EC" w:rsidP="00DE69EC">
      <w:pPr>
        <w:jc w:val="center"/>
        <w:rPr>
          <w:rFonts w:asciiTheme="majorHAnsi" w:hAnsiTheme="majorHAnsi"/>
          <w:sz w:val="32"/>
          <w:szCs w:val="32"/>
        </w:rPr>
      </w:pPr>
    </w:p>
    <w:sectPr w:rsidR="00DE69EC" w:rsidRPr="00DE69EC" w:rsidSect="00F721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243BD3"/>
    <w:rsid w:val="00383518"/>
    <w:rsid w:val="00437E70"/>
    <w:rsid w:val="004468F2"/>
    <w:rsid w:val="00830E84"/>
    <w:rsid w:val="00850511"/>
    <w:rsid w:val="009862C3"/>
    <w:rsid w:val="009F5C42"/>
    <w:rsid w:val="00DE69EC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8BF8-9061-4EEB-B369-49B40212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maribel</cp:lastModifiedBy>
  <cp:revision>2</cp:revision>
  <dcterms:created xsi:type="dcterms:W3CDTF">2016-09-30T03:45:00Z</dcterms:created>
  <dcterms:modified xsi:type="dcterms:W3CDTF">2016-09-30T03:45:00Z</dcterms:modified>
</cp:coreProperties>
</file>