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85754" w14:textId="77777777" w:rsidR="00485ED2" w:rsidRDefault="00485ED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5"/>
        <w:gridCol w:w="2321"/>
        <w:gridCol w:w="2733"/>
      </w:tblGrid>
      <w:tr w:rsidR="00485ED2" w14:paraId="0D0D520F" w14:textId="77777777">
        <w:tc>
          <w:tcPr>
            <w:tcW w:w="5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B0D74" w14:textId="77777777" w:rsidR="00485ED2" w:rsidRDefault="00CF43F6">
            <w:pPr>
              <w:pStyle w:val="Contenidodelatabla"/>
            </w:pPr>
            <w:r>
              <w:t>EVIDENCIAS DE EVOLUCION</w:t>
            </w:r>
          </w:p>
        </w:tc>
        <w:tc>
          <w:tcPr>
            <w:tcW w:w="2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FFF01D" w14:textId="77777777" w:rsidR="00485ED2" w:rsidRDefault="00CF43F6">
            <w:pPr>
              <w:pStyle w:val="Contenidodelatabla"/>
            </w:pPr>
            <w:r>
              <w:t>BIOLOGIA 2</w:t>
            </w:r>
          </w:p>
        </w:tc>
        <w:tc>
          <w:tcPr>
            <w:tcW w:w="2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AB3B43" w14:textId="77777777" w:rsidR="00485ED2" w:rsidRDefault="00CF43F6">
            <w:pPr>
              <w:pStyle w:val="Contenidodelatabla"/>
            </w:pPr>
            <w:r>
              <w:t>B-LEARNING</w:t>
            </w:r>
          </w:p>
        </w:tc>
      </w:tr>
      <w:tr w:rsidR="00485ED2" w14:paraId="0E001ACC" w14:textId="77777777">
        <w:tc>
          <w:tcPr>
            <w:tcW w:w="5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11BF52" w14:textId="0B09FA59" w:rsidR="00485ED2" w:rsidRPr="00FF78EC" w:rsidRDefault="00CF43F6">
            <w:pPr>
              <w:pStyle w:val="Contenidodelatabla"/>
              <w:rPr>
                <w:lang w:val="es-MX"/>
              </w:rPr>
            </w:pPr>
            <w:r>
              <w:t xml:space="preserve">Alumno: </w:t>
            </w:r>
            <w:r w:rsidR="00FF78EC">
              <w:rPr>
                <w:lang w:val="es-MX"/>
              </w:rPr>
              <w:t>Perla E. Pérez Mtz</w:t>
            </w:r>
          </w:p>
        </w:tc>
        <w:tc>
          <w:tcPr>
            <w:tcW w:w="2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59DA1" w14:textId="249CA710" w:rsidR="00485ED2" w:rsidRPr="00A70A03" w:rsidRDefault="00CF43F6">
            <w:pPr>
              <w:pStyle w:val="Contenidodelatabla"/>
              <w:rPr>
                <w:lang w:val="es-MX"/>
              </w:rPr>
            </w:pPr>
            <w:r>
              <w:t xml:space="preserve">GRUPO: </w:t>
            </w:r>
            <w:r w:rsidR="00A70A03">
              <w:rPr>
                <w:lang w:val="es-MX"/>
              </w:rPr>
              <w:t>5-A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DD1876" w14:textId="77777777" w:rsidR="00485ED2" w:rsidRDefault="00CF43F6">
            <w:pPr>
              <w:pStyle w:val="Contenidodelatabla"/>
            </w:pPr>
            <w:r>
              <w:t xml:space="preserve">Fecha: </w:t>
            </w:r>
          </w:p>
        </w:tc>
      </w:tr>
    </w:tbl>
    <w:p w14:paraId="3510B2DE" w14:textId="77777777" w:rsidR="00485ED2" w:rsidRDefault="00485ED2"/>
    <w:p w14:paraId="5CAAAF4F" w14:textId="77777777" w:rsidR="00485ED2" w:rsidRDefault="00CF43F6">
      <w:r>
        <w:t xml:space="preserve">I. RELACIONA LAS COLUMNAS: a que tipo de </w:t>
      </w:r>
      <w:r>
        <w:rPr>
          <w:u w:val="single"/>
        </w:rPr>
        <w:t>prueba</w:t>
      </w:r>
      <w:r>
        <w:t xml:space="preserve"> se refiere cada ejemplo,</w:t>
      </w:r>
    </w:p>
    <w:p w14:paraId="1B14608A" w14:textId="77777777" w:rsidR="00485ED2" w:rsidRDefault="00485ED2"/>
    <w:p w14:paraId="77C844C1" w14:textId="64D3065B" w:rsidR="00485ED2" w:rsidRDefault="00CF43F6">
      <w:r>
        <w:t>1. La presencia de cola en los embrio</w:t>
      </w:r>
      <w:r w:rsidR="005C7EBA">
        <w:t>nes de vertebrados</w:t>
      </w:r>
      <w:r w:rsidR="005C7EBA">
        <w:tab/>
      </w:r>
      <w:r w:rsidR="005C7EBA">
        <w:tab/>
      </w:r>
      <w:r w:rsidR="005C7EBA">
        <w:tab/>
        <w:t xml:space="preserve">(    </w:t>
      </w:r>
      <w:r w:rsidR="005C7EBA">
        <w:rPr>
          <w:lang w:val="es-MX"/>
        </w:rPr>
        <w:t xml:space="preserve">4   </w:t>
      </w:r>
      <w:r>
        <w:t>)  anatómicas</w:t>
      </w:r>
    </w:p>
    <w:p w14:paraId="590289E9" w14:textId="6D13F401" w:rsidR="00485ED2" w:rsidRPr="00523661" w:rsidRDefault="00CF43F6">
      <w:pPr>
        <w:rPr>
          <w:lang w:val="es-MX"/>
        </w:rPr>
      </w:pPr>
      <w:r>
        <w:t>2. Uniformidad de las rutas metabó</w:t>
      </w:r>
      <w:r w:rsidR="00480048">
        <w:t>licas principal</w:t>
      </w:r>
      <w:r w:rsidR="00523661">
        <w:t>es</w:t>
      </w:r>
      <w:r w:rsidR="00523661">
        <w:tab/>
      </w:r>
      <w:r w:rsidR="00523661">
        <w:tab/>
      </w:r>
      <w:r w:rsidR="00523661">
        <w:tab/>
      </w:r>
      <w:r w:rsidR="00523661">
        <w:tab/>
        <w:t xml:space="preserve">(    </w:t>
      </w:r>
      <w:r w:rsidR="00480048">
        <w:rPr>
          <w:lang w:val="es-MX"/>
        </w:rPr>
        <w:t xml:space="preserve">5  </w:t>
      </w:r>
      <w:r>
        <w:t>) biogeográfica</w:t>
      </w:r>
    </w:p>
    <w:p w14:paraId="51719BC4" w14:textId="4728C329" w:rsidR="00485ED2" w:rsidRDefault="00CF43F6">
      <w:r>
        <w:t>3. El establecimiento de la línea evo</w:t>
      </w:r>
      <w:r w:rsidR="00480048">
        <w:t>lutiva del caballo</w:t>
      </w:r>
      <w:r w:rsidR="00480048">
        <w:tab/>
      </w:r>
      <w:r w:rsidR="00480048">
        <w:tab/>
      </w:r>
      <w:r w:rsidR="00480048">
        <w:tab/>
        <w:t xml:space="preserve">(    </w:t>
      </w:r>
      <w:r w:rsidR="00523661">
        <w:rPr>
          <w:lang w:val="es-MX"/>
        </w:rPr>
        <w:t xml:space="preserve">2   </w:t>
      </w:r>
      <w:r>
        <w:t>) biomolecular</w:t>
      </w:r>
    </w:p>
    <w:p w14:paraId="0E718C2B" w14:textId="09B01053" w:rsidR="00485ED2" w:rsidRDefault="00CF43F6">
      <w:r>
        <w:t>4. Las diferentes funciones de las extremidade</w:t>
      </w:r>
      <w:r w:rsidR="00F5074D">
        <w:t>s de los vertebrados</w:t>
      </w:r>
      <w:r w:rsidR="00F5074D">
        <w:tab/>
        <w:t xml:space="preserve">(    </w:t>
      </w:r>
      <w:r w:rsidR="00EA6D36">
        <w:rPr>
          <w:lang w:val="es-MX"/>
        </w:rPr>
        <w:t>3   )</w:t>
      </w:r>
      <w:r>
        <w:t xml:space="preserve"> palentológica</w:t>
      </w:r>
    </w:p>
    <w:p w14:paraId="351AF88E" w14:textId="3FF0D5B7" w:rsidR="00485ED2" w:rsidRDefault="00CF43F6">
      <w:r>
        <w:t>5. Diferencias entre mamíferos actuales y marsupiales</w:t>
      </w:r>
      <w:r>
        <w:tab/>
      </w:r>
      <w:r>
        <w:tab/>
      </w:r>
      <w:r>
        <w:tab/>
        <w:t>(</w:t>
      </w:r>
      <w:r w:rsidR="00EA3930">
        <w:t xml:space="preserve">    </w:t>
      </w:r>
      <w:r w:rsidR="00EA3930">
        <w:rPr>
          <w:lang w:val="es-MX"/>
        </w:rPr>
        <w:t>1   )</w:t>
      </w:r>
      <w:r>
        <w:t xml:space="preserve"> embriológica</w:t>
      </w:r>
    </w:p>
    <w:p w14:paraId="66BE3C7F" w14:textId="77777777" w:rsidR="00485ED2" w:rsidRDefault="00485ED2"/>
    <w:p w14:paraId="2B23B6F8" w14:textId="77777777" w:rsidR="00485ED2" w:rsidRDefault="00CF43F6">
      <w:r>
        <w:t>II. Subraya la opción correcta:</w:t>
      </w:r>
    </w:p>
    <w:p w14:paraId="142F11FA" w14:textId="77777777" w:rsidR="00485ED2" w:rsidRDefault="00485ED2"/>
    <w:p w14:paraId="6CD15B0A" w14:textId="77777777" w:rsidR="00485ED2" w:rsidRDefault="00CF43F6">
      <w:r>
        <w:t>1. ¿Cual de estos órganos son vestigiales en el ser humano?</w:t>
      </w:r>
    </w:p>
    <w:p w14:paraId="369E89D1" w14:textId="77777777" w:rsidR="00485ED2" w:rsidRDefault="00CF43F6">
      <w:r>
        <w:t>a) aletas de la nariz</w:t>
      </w:r>
      <w:r>
        <w:tab/>
      </w:r>
      <w:r>
        <w:tab/>
        <w:t>b) músculos de las cejas</w:t>
      </w:r>
      <w:r>
        <w:tab/>
      </w:r>
      <w:r>
        <w:tab/>
        <w:t xml:space="preserve">c) </w:t>
      </w:r>
      <w:r w:rsidRPr="00FE1834">
        <w:rPr>
          <w:u w:val="single"/>
        </w:rPr>
        <w:t>muela del juicio</w:t>
      </w:r>
    </w:p>
    <w:p w14:paraId="7B19E213" w14:textId="77777777" w:rsidR="00485ED2" w:rsidRDefault="00485ED2"/>
    <w:p w14:paraId="2B02FA39" w14:textId="77777777" w:rsidR="00485ED2" w:rsidRDefault="00CF43F6">
      <w:r>
        <w:t>2. ¿Por que las pruebas embriológicas estudian el desarrollo embrionario de distintas especies?</w:t>
      </w:r>
    </w:p>
    <w:p w14:paraId="2C463859" w14:textId="77777777" w:rsidR="00485ED2" w:rsidRDefault="00CF43F6">
      <w:r>
        <w:t>a) por que los embriones son muy parecidos entre si.</w:t>
      </w:r>
    </w:p>
    <w:p w14:paraId="1CEC676E" w14:textId="77777777" w:rsidR="00485ED2" w:rsidRDefault="00CF43F6">
      <w:r>
        <w:t xml:space="preserve">b) </w:t>
      </w:r>
      <w:r w:rsidRPr="00414229">
        <w:rPr>
          <w:u w:val="single"/>
        </w:rPr>
        <w:t>por que los embriones son más fáciles de estudiar que los adultos.</w:t>
      </w:r>
    </w:p>
    <w:p w14:paraId="3448AA2C" w14:textId="77777777" w:rsidR="00485ED2" w:rsidRDefault="00CF43F6">
      <w:r>
        <w:t>c) por que cuanto más se parezcan los embriones, más próximo estará el antepasado común a dos grupos zoológicos.</w:t>
      </w:r>
    </w:p>
    <w:p w14:paraId="62B53133" w14:textId="77777777" w:rsidR="00485ED2" w:rsidRDefault="00485ED2"/>
    <w:p w14:paraId="5C2D5BD9" w14:textId="77777777" w:rsidR="00485ED2" w:rsidRDefault="00CF43F6">
      <w:r>
        <w:t>3. ¿qué nos indica la presencia de órganos vestigiales?</w:t>
      </w:r>
    </w:p>
    <w:p w14:paraId="53298A5E" w14:textId="77777777" w:rsidR="00485ED2" w:rsidRDefault="00CF43F6">
      <w:r>
        <w:t xml:space="preserve">a) </w:t>
      </w:r>
      <w:r w:rsidRPr="00B87546">
        <w:rPr>
          <w:u w:val="single"/>
        </w:rPr>
        <w:t>que la evolución y el entorno han actuado sobre esos órganos,haciéndolos desaparecer.</w:t>
      </w:r>
    </w:p>
    <w:p w14:paraId="7BAE1F9F" w14:textId="77777777" w:rsidR="00485ED2" w:rsidRDefault="00CF43F6">
      <w:r>
        <w:t>b) indican la existencia de seres comunes a los distintos organismos</w:t>
      </w:r>
    </w:p>
    <w:p w14:paraId="6200110B" w14:textId="77777777" w:rsidR="00485ED2" w:rsidRDefault="00CF43F6">
      <w:r>
        <w:t>c) que tenemos piezas u órganos de sobra por si hacen falta en un futuro.</w:t>
      </w:r>
    </w:p>
    <w:p w14:paraId="379ABD9F" w14:textId="77777777" w:rsidR="00485ED2" w:rsidRDefault="00485ED2"/>
    <w:p w14:paraId="46694272" w14:textId="77777777" w:rsidR="00485ED2" w:rsidRDefault="00CF43F6">
      <w:pPr>
        <w:widowControl/>
      </w:pPr>
      <w:r>
        <w:t>4. La presencia de órganos homólogos indica:</w:t>
      </w:r>
    </w:p>
    <w:p w14:paraId="4F26E668" w14:textId="77777777" w:rsidR="00485ED2" w:rsidRDefault="00CF43F6">
      <w:pPr>
        <w:widowControl/>
      </w:pPr>
      <w:r>
        <w:t>a) viven en un medio semejante</w:t>
      </w:r>
    </w:p>
    <w:p w14:paraId="2261F934" w14:textId="77777777" w:rsidR="00485ED2" w:rsidRDefault="00CF43F6">
      <w:pPr>
        <w:widowControl/>
      </w:pPr>
      <w:r>
        <w:t>b) un origen embriológico diferente</w:t>
      </w:r>
    </w:p>
    <w:p w14:paraId="23A1F611" w14:textId="77777777" w:rsidR="00485ED2" w:rsidRDefault="00CF43F6">
      <w:pPr>
        <w:widowControl/>
      </w:pPr>
      <w:r>
        <w:t xml:space="preserve">c) </w:t>
      </w:r>
      <w:r w:rsidRPr="00471761">
        <w:rPr>
          <w:u w:val="single"/>
        </w:rPr>
        <w:t>los organiosmos tienen un antepasado común</w:t>
      </w:r>
    </w:p>
    <w:p w14:paraId="1769AA2B" w14:textId="77777777" w:rsidR="00485ED2" w:rsidRDefault="00485ED2">
      <w:pPr>
        <w:widowControl/>
      </w:pPr>
    </w:p>
    <w:p w14:paraId="4BB1EBBE" w14:textId="77777777" w:rsidR="00485ED2" w:rsidRDefault="00CF43F6">
      <w:pPr>
        <w:widowControl/>
      </w:pPr>
      <w:r>
        <w:t>iii. Escribe sobre la línea la respuesta correcta.</w:t>
      </w:r>
    </w:p>
    <w:p w14:paraId="03ADB3BD" w14:textId="77777777" w:rsidR="00485ED2" w:rsidRDefault="00485ED2">
      <w:pPr>
        <w:widowControl/>
      </w:pPr>
    </w:p>
    <w:p w14:paraId="39D519B9" w14:textId="40BED700" w:rsidR="00485ED2" w:rsidRDefault="00CF43F6">
      <w:pPr>
        <w:widowControl/>
      </w:pPr>
      <w:r>
        <w:t>1. El código genético es el mismo para todos los seres vivos. Es una prueba</w:t>
      </w:r>
      <w:r w:rsidR="00CF6470">
        <w:rPr>
          <w:lang w:val="es-MX"/>
        </w:rPr>
        <w:t xml:space="preserve"> </w:t>
      </w:r>
      <w:r w:rsidR="00CF6470">
        <w:t>____</w:t>
      </w:r>
      <w:r w:rsidR="00CF6470">
        <w:rPr>
          <w:u w:val="single"/>
          <w:lang w:val="es-MX"/>
        </w:rPr>
        <w:t xml:space="preserve">ADN       </w:t>
      </w:r>
    </w:p>
    <w:p w14:paraId="3F48B3A9" w14:textId="77777777" w:rsidR="00485ED2" w:rsidRDefault="00CF43F6">
      <w:pPr>
        <w:widowControl/>
      </w:pPr>
      <w:r>
        <w:t>2. Pruebas que establecen homologías entre órganos de distintos organismos son_____________</w:t>
      </w:r>
    </w:p>
    <w:p w14:paraId="632131FC" w14:textId="00925A08" w:rsidR="00485ED2" w:rsidRPr="001C712E" w:rsidRDefault="00CF43F6">
      <w:pPr>
        <w:widowControl/>
        <w:rPr>
          <w:lang w:val="es-MX"/>
        </w:rPr>
      </w:pPr>
      <w:r>
        <w:t>3. Cuando los órganos tienen una apariencia externa semejante, como las alas de los insectos y de las aves se dice que tienen una adaptaci</w:t>
      </w:r>
      <w:r w:rsidR="00345118">
        <w:t>ón:</w:t>
      </w:r>
      <w:r w:rsidR="00345118">
        <w:tab/>
      </w:r>
      <w:r w:rsidR="00345118">
        <w:tab/>
      </w:r>
      <w:r w:rsidR="00345118">
        <w:tab/>
        <w:t>___________</w:t>
      </w:r>
      <w:r w:rsidR="00345118">
        <w:rPr>
          <w:u w:val="single"/>
          <w:lang w:val="es-MX"/>
        </w:rPr>
        <w:t xml:space="preserve">Vestigial.      </w:t>
      </w:r>
    </w:p>
    <w:p w14:paraId="0B87775A" w14:textId="7039553B" w:rsidR="00485ED2" w:rsidRPr="00914906" w:rsidRDefault="00CF43F6">
      <w:pPr>
        <w:widowControl/>
        <w:rPr>
          <w:lang w:val="es-MX"/>
        </w:rPr>
      </w:pPr>
      <w:r>
        <w:t>5. ¡Cómo se denomina a la serie de fósiles que ordenados en el tiempo muestran las etapas evolutivas de un determinado grupo zoológi</w:t>
      </w:r>
      <w:r w:rsidR="00914906">
        <w:t>co?</w:t>
      </w:r>
      <w:r w:rsidR="00914906">
        <w:tab/>
      </w:r>
      <w:r w:rsidR="00914906">
        <w:tab/>
      </w:r>
      <w:r w:rsidR="00914906">
        <w:tab/>
        <w:t>____________</w:t>
      </w:r>
      <w:r w:rsidR="00914906">
        <w:rPr>
          <w:u w:val="single"/>
          <w:lang w:val="es-MX"/>
        </w:rPr>
        <w:t xml:space="preserve">Paleontologia.      </w:t>
      </w:r>
    </w:p>
    <w:p w14:paraId="66FA7343" w14:textId="77777777" w:rsidR="00485ED2" w:rsidRDefault="00485ED2">
      <w:pPr>
        <w:widowControl/>
      </w:pPr>
    </w:p>
    <w:p w14:paraId="3124BAB1" w14:textId="77777777" w:rsidR="00485ED2" w:rsidRDefault="00CF43F6">
      <w:pPr>
        <w:widowControl/>
      </w:pPr>
      <w:r>
        <w:t>IV: Indica FALSO o VERDADERO</w:t>
      </w:r>
    </w:p>
    <w:p w14:paraId="691ADA9C" w14:textId="77777777" w:rsidR="00485ED2" w:rsidRDefault="00485ED2">
      <w:pPr>
        <w:widowControl/>
      </w:pPr>
    </w:p>
    <w:p w14:paraId="4641895C" w14:textId="49DD3185" w:rsidR="00485ED2" w:rsidRPr="00E21A24" w:rsidRDefault="00CF43F6">
      <w:pPr>
        <w:widowControl/>
        <w:rPr>
          <w:lang w:val="es-MX"/>
        </w:rPr>
      </w:pPr>
      <w:r>
        <w:t xml:space="preserve">EL HOMBRE DESCIENDE DEL </w:t>
      </w:r>
      <w:r w:rsidR="00E21A24">
        <w:t>MONO.</w:t>
      </w:r>
      <w:r w:rsidR="00E21A24">
        <w:tab/>
      </w:r>
      <w:r w:rsidR="00E21A24">
        <w:tab/>
        <w:t>_______</w:t>
      </w:r>
      <w:r w:rsidR="00E21A24">
        <w:rPr>
          <w:u w:val="single"/>
          <w:lang w:val="es-MX"/>
        </w:rPr>
        <w:t xml:space="preserve">Falso.     </w:t>
      </w:r>
    </w:p>
    <w:p w14:paraId="5B3F5D78" w14:textId="77777777" w:rsidR="00CF43F6" w:rsidRDefault="00CF43F6">
      <w:pPr>
        <w:widowControl/>
        <w:rPr>
          <w:lang w:val="es-MX"/>
        </w:rPr>
      </w:pPr>
    </w:p>
    <w:p w14:paraId="308C295C" w14:textId="2D38D0AD" w:rsidR="00057A64" w:rsidRDefault="00057A64">
      <w:pPr>
        <w:widowControl/>
        <w:rPr>
          <w:lang w:val="es-MX"/>
        </w:rPr>
      </w:pPr>
      <w:r>
        <w:rPr>
          <w:lang w:val="es-MX"/>
        </w:rPr>
        <w:t>REGISTRO FÓSIL:</w:t>
      </w:r>
    </w:p>
    <w:p w14:paraId="340FEE9A" w14:textId="5C1ACCBA" w:rsidR="00FF548B" w:rsidRPr="00FF548B" w:rsidRDefault="00FF548B" w:rsidP="00FF548B">
      <w:pPr>
        <w:widowControl/>
        <w:rPr>
          <w:lang w:val="es-MX"/>
        </w:rPr>
      </w:pPr>
      <w:r w:rsidRPr="00FF548B">
        <w:rPr>
          <w:lang w:val="es-MX"/>
        </w:rPr>
        <w:t>El registro fósil  nos dice de la existencia de innumerables criaturas que no han dejado ningún descendiente vivo, de grandes episodios de  extinción y de la diversificación y de los movimientos de los continentes y de los organismos que explican sus actua</w:t>
      </w:r>
      <w:r w:rsidR="00066418">
        <w:rPr>
          <w:lang w:val="es-MX"/>
        </w:rPr>
        <w:t xml:space="preserve">les distribuciones. </w:t>
      </w:r>
    </w:p>
    <w:p w14:paraId="00F72F32" w14:textId="59EA5C1A" w:rsidR="00FF548B" w:rsidRPr="00FF548B" w:rsidRDefault="00FF548B" w:rsidP="00FF548B">
      <w:pPr>
        <w:widowControl/>
        <w:rPr>
          <w:lang w:val="es-MX"/>
        </w:rPr>
      </w:pPr>
      <w:r w:rsidRPr="00FF548B">
        <w:rPr>
          <w:lang w:val="es-MX"/>
        </w:rPr>
        <w:t>Así como la evidencia en dos temas particularmente importantes: Transformaciones en  linajes particulares y cambios en un cierto</w:t>
      </w:r>
      <w:r w:rsidR="00066418">
        <w:rPr>
          <w:lang w:val="es-MX"/>
        </w:rPr>
        <w:t xml:space="preserve"> plazo la diversidad biológica</w:t>
      </w:r>
    </w:p>
    <w:p w14:paraId="0505090C" w14:textId="25DA4D09" w:rsidR="00057A64" w:rsidRDefault="00FF548B" w:rsidP="00FF548B">
      <w:pPr>
        <w:widowControl/>
        <w:rPr>
          <w:lang w:val="es-MX"/>
        </w:rPr>
      </w:pPr>
      <w:r w:rsidRPr="00FF548B">
        <w:rPr>
          <w:lang w:val="es-MX"/>
        </w:rPr>
        <w:t>Aproximadamente 250.000 especies de fósiles  que han sido descritas en estudios anteriores, representan mucho menos del 1% de las especies que vivieron en el pasado</w:t>
      </w:r>
    </w:p>
    <w:p w14:paraId="1C9D9B17" w14:textId="107160D7" w:rsidR="00954BFF" w:rsidRDefault="00954BFF" w:rsidP="00FF548B">
      <w:pPr>
        <w:widowControl/>
        <w:rPr>
          <w:lang w:val="es-MX"/>
        </w:rPr>
      </w:pPr>
    </w:p>
    <w:p w14:paraId="3850F3B2" w14:textId="77777777" w:rsidR="00954BFF" w:rsidRDefault="00954BFF" w:rsidP="00FF548B">
      <w:pPr>
        <w:widowControl/>
        <w:rPr>
          <w:lang w:val="es-MX"/>
        </w:rPr>
      </w:pPr>
    </w:p>
    <w:p w14:paraId="190DD194" w14:textId="77777777" w:rsidR="00954BFF" w:rsidRDefault="00954BFF" w:rsidP="00FF548B">
      <w:pPr>
        <w:widowControl/>
        <w:rPr>
          <w:lang w:val="es-MX"/>
        </w:rPr>
      </w:pPr>
    </w:p>
    <w:p w14:paraId="586D179F" w14:textId="77777777" w:rsidR="00954BFF" w:rsidRDefault="00954BFF" w:rsidP="00FF548B">
      <w:pPr>
        <w:widowControl/>
        <w:rPr>
          <w:lang w:val="es-MX"/>
        </w:rPr>
      </w:pPr>
    </w:p>
    <w:p w14:paraId="45B92A81" w14:textId="77777777" w:rsidR="00954BFF" w:rsidRDefault="00954BFF" w:rsidP="00FF548B">
      <w:pPr>
        <w:widowControl/>
        <w:rPr>
          <w:lang w:val="es-MX"/>
        </w:rPr>
      </w:pPr>
    </w:p>
    <w:p w14:paraId="7CEDB488" w14:textId="6BA06636" w:rsidR="00066418" w:rsidRDefault="005D3A0C" w:rsidP="00FF548B">
      <w:pPr>
        <w:widowControl/>
        <w:rPr>
          <w:lang w:val="es-MX"/>
        </w:rPr>
      </w:pPr>
      <w:r>
        <w:rPr>
          <w:lang w:val="es-MX"/>
        </w:rPr>
        <w:lastRenderedPageBreak/>
        <w:t>EVOLUCIÓN CONVERGENTE:</w:t>
      </w:r>
    </w:p>
    <w:p w14:paraId="6216CD1A" w14:textId="77777777" w:rsidR="00954BFF" w:rsidRPr="00954BFF" w:rsidRDefault="00954BFF" w:rsidP="00954BFF">
      <w:pPr>
        <w:rPr>
          <w:lang w:val="es-MX"/>
        </w:rPr>
      </w:pPr>
      <w:r w:rsidRPr="00954BFF">
        <w:rPr>
          <w:lang w:val="es-MX"/>
        </w:rPr>
        <w:t>independiente de un mismo carácter o de caracteres similares en dos o más especies que pertenecen a líneas evolutivas independientes (por carácter no se entiende en este caso la personalidad, sino cualquier atributo físico o de conducta de un organismo). Estas líneas evolutivas independientes parten de formas ancestrales distintas del carácter estudiado que, poco a poco, convergen en una forma única.</w:t>
      </w:r>
    </w:p>
    <w:p w14:paraId="689CD4F2" w14:textId="77777777" w:rsidR="00954BFF" w:rsidRDefault="00954BFF" w:rsidP="00FF548B">
      <w:pPr>
        <w:widowControl/>
        <w:rPr>
          <w:lang w:val="es-MX"/>
        </w:rPr>
      </w:pPr>
    </w:p>
    <w:p w14:paraId="037E0D2C" w14:textId="102043C7" w:rsidR="00954BFF" w:rsidRDefault="00954BFF" w:rsidP="00FF548B">
      <w:pPr>
        <w:widowControl/>
        <w:rPr>
          <w:lang w:val="es-MX"/>
        </w:rPr>
      </w:pPr>
      <w:r>
        <w:rPr>
          <w:lang w:val="es-MX"/>
        </w:rPr>
        <w:t>EVOLUCIÓN DI</w:t>
      </w:r>
      <w:r w:rsidR="00B57191">
        <w:rPr>
          <w:lang w:val="es-MX"/>
        </w:rPr>
        <w:t>VER</w:t>
      </w:r>
      <w:r>
        <w:rPr>
          <w:lang w:val="es-MX"/>
        </w:rPr>
        <w:t>GENTE:</w:t>
      </w:r>
    </w:p>
    <w:p w14:paraId="23F17F67" w14:textId="614B7FB8" w:rsidR="00954BFF" w:rsidRPr="00057A64" w:rsidRDefault="00514523" w:rsidP="00FF548B">
      <w:pPr>
        <w:widowControl/>
        <w:rPr>
          <w:lang w:val="es-MX"/>
        </w:rPr>
      </w:pPr>
      <w:r w:rsidRPr="00514523">
        <w:rPr>
          <w:lang w:val="es-MX"/>
        </w:rPr>
        <w:t>La radiación adaptativa o evolución divergente es un proceso que describe la rápida especiación de una o varias especies para llenar muchos nichos ecológicos. Este es un proceso de la evolución cuyas herramientas son la mutación y la selección natural.</w:t>
      </w:r>
      <w:bookmarkStart w:id="0" w:name="_GoBack"/>
      <w:bookmarkEnd w:id="0"/>
    </w:p>
    <w:sectPr w:rsidR="00954BFF" w:rsidRPr="00057A64">
      <w:pgSz w:w="12240" w:h="15840"/>
      <w:pgMar w:top="1134" w:right="850" w:bottom="1134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antGarde Bk BT">
    <w:altName w:val="Times New Roman"/>
    <w:charset w:val="80"/>
    <w:family w:val="auto"/>
    <w:pitch w:val="variable"/>
  </w:font>
  <w:font w:name="Lohit Hindi"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58"/>
    <w:rsid w:val="00057A64"/>
    <w:rsid w:val="00066418"/>
    <w:rsid w:val="001C712E"/>
    <w:rsid w:val="00345118"/>
    <w:rsid w:val="00414229"/>
    <w:rsid w:val="00471761"/>
    <w:rsid w:val="00480048"/>
    <w:rsid w:val="00485ED2"/>
    <w:rsid w:val="00514523"/>
    <w:rsid w:val="00523661"/>
    <w:rsid w:val="005C7EBA"/>
    <w:rsid w:val="005D3A0C"/>
    <w:rsid w:val="00914906"/>
    <w:rsid w:val="00954BFF"/>
    <w:rsid w:val="009B58B1"/>
    <w:rsid w:val="009B7E58"/>
    <w:rsid w:val="00A70A03"/>
    <w:rsid w:val="00B57191"/>
    <w:rsid w:val="00B87546"/>
    <w:rsid w:val="00CA474C"/>
    <w:rsid w:val="00CF43F6"/>
    <w:rsid w:val="00CF6470"/>
    <w:rsid w:val="00E21A24"/>
    <w:rsid w:val="00EA3930"/>
    <w:rsid w:val="00EA6D36"/>
    <w:rsid w:val="00F5074D"/>
    <w:rsid w:val="00FE1834"/>
    <w:rsid w:val="00FF548B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5BF850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Smbolosdenumeracin">
    <w:name w:val="Símbolos de numeración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ascii="AvantGarde Bk BT" w:hAnsi="AvantGarde Bk BT" w:cs="Lohit Hindi"/>
    </w:rPr>
  </w:style>
  <w:style w:type="paragraph" w:styleId="Descripcin">
    <w:name w:val="caption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ascii="AvantGarde Bk BT" w:hAnsi="AvantGarde Bk BT" w:cs="Lohit Hindi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3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540</Words>
  <Characters>2974</Characters>
  <Application>Microsoft Macintosh Word</Application>
  <DocSecurity>0</DocSecurity>
  <Lines>24</Lines>
  <Paragraphs>7</Paragraphs>
  <ScaleCrop>false</ScaleCrop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linux01 </dc:creator>
  <cp:keywords/>
  <dc:description/>
  <cp:lastModifiedBy>Elizabeth Perez</cp:lastModifiedBy>
  <cp:revision>28</cp:revision>
  <cp:lastPrinted>2015-09-14T13:52:00Z</cp:lastPrinted>
  <dcterms:created xsi:type="dcterms:W3CDTF">2016-03-09T23:23:00Z</dcterms:created>
  <dcterms:modified xsi:type="dcterms:W3CDTF">2016-03-10T00:39:00Z</dcterms:modified>
</cp:coreProperties>
</file>