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66" w:rsidRDefault="009D4C1F" w:rsidP="009D4C1F">
      <w:pPr>
        <w:jc w:val="right"/>
        <w:rPr>
          <w:rFonts w:ascii="Arial" w:hAnsi="Arial" w:cs="Arial"/>
        </w:rPr>
      </w:pPr>
      <w:r>
        <w:rPr>
          <w:rFonts w:ascii="Arial" w:hAnsi="Arial" w:cs="Arial"/>
        </w:rPr>
        <w:t>Andrea Gómez Gutiérrez.</w:t>
      </w:r>
    </w:p>
    <w:p w:rsidR="009D4C1F" w:rsidRPr="009D4C1F" w:rsidRDefault="009D4C1F" w:rsidP="009D4C1F">
      <w:pPr>
        <w:rPr>
          <w:rFonts w:ascii="Arial" w:hAnsi="Arial" w:cs="Arial"/>
          <w:color w:val="FF33CC"/>
          <w:sz w:val="28"/>
          <w:szCs w:val="28"/>
        </w:rPr>
      </w:pPr>
      <w:r w:rsidRPr="009D4C1F">
        <w:rPr>
          <w:rFonts w:ascii="Arial" w:hAnsi="Arial" w:cs="Arial"/>
          <w:color w:val="FF33CC"/>
          <w:sz w:val="28"/>
          <w:szCs w:val="28"/>
        </w:rPr>
        <w:t>a) ¿Como logran las sustancias atravesar la membrana?</w:t>
      </w:r>
    </w:p>
    <w:p w:rsidR="009D4C1F" w:rsidRDefault="009D4C1F" w:rsidP="009D4C1F">
      <w:pPr>
        <w:rPr>
          <w:rFonts w:ascii="Arial" w:hAnsi="Arial" w:cs="Arial"/>
          <w:sz w:val="24"/>
          <w:szCs w:val="24"/>
        </w:rPr>
      </w:pPr>
      <w:r>
        <w:rPr>
          <w:rFonts w:ascii="Arial" w:hAnsi="Arial" w:cs="Arial"/>
          <w:sz w:val="24"/>
          <w:szCs w:val="24"/>
        </w:rPr>
        <w:t>Puede haber varias formas como:</w:t>
      </w:r>
    </w:p>
    <w:p w:rsidR="009D4C1F" w:rsidRDefault="009D4C1F" w:rsidP="009D4C1F">
      <w:pPr>
        <w:rPr>
          <w:rFonts w:ascii="Arial" w:hAnsi="Arial" w:cs="Arial"/>
          <w:color w:val="222222"/>
          <w:sz w:val="25"/>
          <w:szCs w:val="25"/>
          <w:shd w:val="clear" w:color="auto" w:fill="FFFFFF"/>
        </w:rPr>
      </w:pPr>
      <w:r>
        <w:rPr>
          <w:rFonts w:ascii="Arial" w:hAnsi="Arial" w:cs="Arial"/>
          <w:color w:val="222222"/>
          <w:sz w:val="25"/>
          <w:szCs w:val="25"/>
          <w:shd w:val="clear" w:color="auto" w:fill="FFFFFF"/>
        </w:rPr>
        <w:t xml:space="preserve">-Canales: </w:t>
      </w:r>
    </w:p>
    <w:p w:rsidR="009D4C1F" w:rsidRDefault="009D4C1F" w:rsidP="009D4C1F">
      <w:pPr>
        <w:rPr>
          <w:rFonts w:ascii="Arial" w:hAnsi="Arial" w:cs="Arial"/>
          <w:color w:val="222222"/>
          <w:sz w:val="25"/>
          <w:szCs w:val="25"/>
          <w:shd w:val="clear" w:color="auto" w:fill="FFFFFF"/>
        </w:rPr>
      </w:pPr>
      <w:r>
        <w:rPr>
          <w:rFonts w:ascii="Arial" w:hAnsi="Arial" w:cs="Arial"/>
          <w:color w:val="222222"/>
          <w:sz w:val="25"/>
          <w:szCs w:val="25"/>
          <w:shd w:val="clear" w:color="auto" w:fill="FFFFFF"/>
        </w:rPr>
        <w:t>Son pequeños no permiten el paso de moléculas grandes pero si el de moléculas pequeñas polares (H2O, IONES) hay canales de odio de potasio esto depende de los iones que dejen pasar Y estos a su vez pueden ser de:</w:t>
      </w:r>
      <w:r>
        <w:rPr>
          <w:rFonts w:ascii="Arial" w:hAnsi="Arial" w:cs="Arial"/>
          <w:color w:val="222222"/>
          <w:sz w:val="25"/>
          <w:szCs w:val="25"/>
        </w:rPr>
        <w:br/>
      </w:r>
      <w:r>
        <w:rPr>
          <w:rFonts w:ascii="Arial" w:hAnsi="Arial" w:cs="Arial"/>
          <w:color w:val="222222"/>
          <w:sz w:val="25"/>
          <w:szCs w:val="25"/>
        </w:rPr>
        <w:br/>
      </w:r>
      <w:r>
        <w:rPr>
          <w:rFonts w:ascii="Arial" w:hAnsi="Arial" w:cs="Arial"/>
          <w:color w:val="222222"/>
          <w:sz w:val="25"/>
          <w:szCs w:val="25"/>
          <w:shd w:val="clear" w:color="auto" w:fill="FFFFFF"/>
        </w:rPr>
        <w:t>-Ligando:</w:t>
      </w:r>
    </w:p>
    <w:p w:rsidR="009D4C1F" w:rsidRDefault="009D4C1F" w:rsidP="009D4C1F">
      <w:pPr>
        <w:rPr>
          <w:rFonts w:ascii="Arial" w:hAnsi="Arial" w:cs="Arial"/>
          <w:color w:val="222222"/>
          <w:sz w:val="25"/>
          <w:szCs w:val="25"/>
          <w:shd w:val="clear" w:color="auto" w:fill="FFFFFF"/>
        </w:rPr>
      </w:pPr>
      <w:r>
        <w:rPr>
          <w:rFonts w:ascii="Arial" w:hAnsi="Arial" w:cs="Arial"/>
          <w:color w:val="222222"/>
          <w:sz w:val="25"/>
          <w:szCs w:val="25"/>
          <w:shd w:val="clear" w:color="auto" w:fill="FFFFFF"/>
        </w:rPr>
        <w:t>Cuando la membrana cambia de forma posiblemente por un estimulo externo y cambia de función ( se pueden llegar a abrir unos canales y otros a cerrarse)</w:t>
      </w:r>
    </w:p>
    <w:p w:rsidR="009D4C1F" w:rsidRDefault="009D4C1F" w:rsidP="009D4C1F">
      <w:pPr>
        <w:rPr>
          <w:rFonts w:ascii="Arial" w:hAnsi="Arial" w:cs="Arial"/>
          <w:color w:val="222222"/>
          <w:sz w:val="25"/>
          <w:szCs w:val="25"/>
          <w:shd w:val="clear" w:color="auto" w:fill="FFFFFF"/>
        </w:rPr>
      </w:pPr>
      <w:r>
        <w:rPr>
          <w:rFonts w:ascii="Arial" w:hAnsi="Arial" w:cs="Arial"/>
          <w:color w:val="222222"/>
          <w:sz w:val="25"/>
          <w:szCs w:val="25"/>
          <w:shd w:val="clear" w:color="auto" w:fill="FFFFFF"/>
        </w:rPr>
        <w:t>-Voltaje:</w:t>
      </w:r>
    </w:p>
    <w:p w:rsidR="009D4C1F" w:rsidRDefault="009D4C1F" w:rsidP="009D4C1F">
      <w:pPr>
        <w:rPr>
          <w:rFonts w:ascii="Arial" w:hAnsi="Arial" w:cs="Arial"/>
          <w:color w:val="222222"/>
          <w:sz w:val="25"/>
          <w:szCs w:val="25"/>
          <w:shd w:val="clear" w:color="auto" w:fill="FFFFFF"/>
        </w:rPr>
      </w:pPr>
      <w:r>
        <w:rPr>
          <w:rFonts w:ascii="Arial" w:hAnsi="Arial" w:cs="Arial"/>
          <w:color w:val="222222"/>
          <w:sz w:val="25"/>
          <w:szCs w:val="25"/>
          <w:shd w:val="clear" w:color="auto" w:fill="FFFFFF"/>
        </w:rPr>
        <w:t>Nervios excitables por cambio de voltaje despolarización.</w:t>
      </w:r>
    </w:p>
    <w:p w:rsidR="009D4C1F" w:rsidRDefault="009D4C1F" w:rsidP="009D4C1F">
      <w:pPr>
        <w:rPr>
          <w:rFonts w:ascii="Arial" w:hAnsi="Arial" w:cs="Arial"/>
          <w:color w:val="222222"/>
          <w:sz w:val="25"/>
          <w:szCs w:val="25"/>
          <w:shd w:val="clear" w:color="auto" w:fill="FFFFFF"/>
        </w:rPr>
      </w:pPr>
      <w:r>
        <w:rPr>
          <w:rFonts w:ascii="Arial" w:hAnsi="Arial" w:cs="Arial"/>
          <w:color w:val="222222"/>
          <w:sz w:val="25"/>
          <w:szCs w:val="25"/>
          <w:shd w:val="clear" w:color="auto" w:fill="FFFFFF"/>
        </w:rPr>
        <w:t>-Tiempo:</w:t>
      </w:r>
    </w:p>
    <w:p w:rsidR="009D4C1F" w:rsidRDefault="009D4C1F" w:rsidP="009D4C1F">
      <w:pPr>
        <w:rPr>
          <w:rFonts w:ascii="Arial" w:hAnsi="Arial" w:cs="Arial"/>
          <w:color w:val="222222"/>
          <w:sz w:val="25"/>
          <w:szCs w:val="25"/>
          <w:shd w:val="clear" w:color="auto" w:fill="FFFFFF"/>
        </w:rPr>
      </w:pPr>
      <w:r>
        <w:rPr>
          <w:rFonts w:ascii="Arial" w:hAnsi="Arial" w:cs="Arial"/>
          <w:color w:val="222222"/>
          <w:sz w:val="25"/>
          <w:szCs w:val="25"/>
          <w:shd w:val="clear" w:color="auto" w:fill="FFFFFF"/>
        </w:rPr>
        <w:t xml:space="preserve"> Fenómeno que abre y cierra un canal en un tiempo determinado.</w:t>
      </w:r>
    </w:p>
    <w:p w:rsidR="009D4C1F" w:rsidRDefault="009D4C1F" w:rsidP="009D4C1F">
      <w:pPr>
        <w:rPr>
          <w:rFonts w:ascii="Arial" w:hAnsi="Arial" w:cs="Arial"/>
          <w:color w:val="FF33CC"/>
          <w:sz w:val="28"/>
          <w:szCs w:val="28"/>
          <w:shd w:val="clear" w:color="auto" w:fill="FFFFFF"/>
        </w:rPr>
      </w:pPr>
      <w:r w:rsidRPr="009D4C1F">
        <w:rPr>
          <w:rFonts w:ascii="Arial" w:hAnsi="Arial" w:cs="Arial"/>
          <w:color w:val="FF33CC"/>
          <w:sz w:val="28"/>
          <w:szCs w:val="28"/>
          <w:shd w:val="clear" w:color="auto" w:fill="FFFFFF"/>
        </w:rPr>
        <w:t>b) ¿Porque la membrana celular es un mosaico fluido?</w:t>
      </w:r>
    </w:p>
    <w:p w:rsidR="006C2BD1" w:rsidRDefault="007C4C58" w:rsidP="006C2BD1">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Porque todos los componentes de la membrana (</w:t>
      </w:r>
      <w:proofErr w:type="spellStart"/>
      <w:r>
        <w:rPr>
          <w:rFonts w:ascii="Arial" w:hAnsi="Arial" w:cs="Arial"/>
          <w:color w:val="000000" w:themeColor="text1"/>
          <w:sz w:val="24"/>
          <w:szCs w:val="24"/>
          <w:shd w:val="clear" w:color="auto" w:fill="FFFFFF"/>
        </w:rPr>
        <w:t>fosfolípidos</w:t>
      </w:r>
      <w:proofErr w:type="spellEnd"/>
      <w:r>
        <w:rPr>
          <w:rFonts w:ascii="Arial" w:hAnsi="Arial" w:cs="Arial"/>
          <w:color w:val="000000" w:themeColor="text1"/>
          <w:sz w:val="24"/>
          <w:szCs w:val="24"/>
          <w:shd w:val="clear" w:color="auto" w:fill="FFFFFF"/>
        </w:rPr>
        <w:t xml:space="preserve"> y proteínas)</w:t>
      </w:r>
      <w:r w:rsidR="006C2BD1">
        <w:rPr>
          <w:rFonts w:ascii="Arial" w:hAnsi="Arial" w:cs="Arial"/>
          <w:color w:val="000000" w:themeColor="text1"/>
          <w:sz w:val="24"/>
          <w:szCs w:val="24"/>
          <w:shd w:val="clear" w:color="auto" w:fill="FFFFFF"/>
        </w:rPr>
        <w:t xml:space="preserve"> están organizados a la manera de mosaico. </w:t>
      </w:r>
    </w:p>
    <w:p w:rsidR="009D4C1F" w:rsidRPr="006C2BD1" w:rsidRDefault="006C2BD1" w:rsidP="006C2BD1">
      <w:pPr>
        <w:spacing w:line="240" w:lineRule="auto"/>
        <w:rPr>
          <w:rFonts w:ascii="Arial" w:hAnsi="Arial" w:cs="Arial"/>
          <w:color w:val="000000" w:themeColor="text1"/>
          <w:sz w:val="24"/>
          <w:szCs w:val="24"/>
          <w:shd w:val="clear" w:color="auto" w:fill="FFFFFF"/>
        </w:rPr>
      </w:pPr>
      <w:r w:rsidRPr="006C2BD1">
        <w:rPr>
          <w:rFonts w:ascii="Arial" w:hAnsi="Arial" w:cs="Arial"/>
          <w:color w:val="000000" w:themeColor="text1"/>
          <w:sz w:val="24"/>
          <w:szCs w:val="24"/>
          <w:shd w:val="clear" w:color="auto" w:fill="FFFFFF"/>
        </w:rPr>
        <w:t xml:space="preserve">Son moléculas con doble comportamiento en relación al </w:t>
      </w:r>
      <w:r>
        <w:rPr>
          <w:rFonts w:ascii="Arial" w:hAnsi="Arial" w:cs="Arial"/>
          <w:color w:val="000000" w:themeColor="text1"/>
          <w:sz w:val="24"/>
          <w:szCs w:val="24"/>
          <w:shd w:val="clear" w:color="auto" w:fill="FFFFFF"/>
        </w:rPr>
        <w:t xml:space="preserve"> </w:t>
      </w:r>
      <w:r w:rsidRPr="006C2BD1">
        <w:rPr>
          <w:rFonts w:ascii="Arial" w:hAnsi="Arial" w:cs="Arial"/>
          <w:color w:val="000000" w:themeColor="text1"/>
          <w:sz w:val="24"/>
          <w:szCs w:val="24"/>
          <w:shd w:val="clear" w:color="auto" w:fill="FFFFFF"/>
        </w:rPr>
        <w:t>agua(</w:t>
      </w:r>
      <w:proofErr w:type="spellStart"/>
      <w:r w:rsidRPr="006C2BD1">
        <w:rPr>
          <w:rFonts w:ascii="Arial" w:hAnsi="Arial" w:cs="Arial"/>
          <w:color w:val="000000" w:themeColor="text1"/>
          <w:sz w:val="24"/>
          <w:szCs w:val="24"/>
          <w:shd w:val="clear" w:color="auto" w:fill="FFFFFF"/>
        </w:rPr>
        <w:t>hidrofílica</w:t>
      </w:r>
      <w:proofErr w:type="spellEnd"/>
      <w:r w:rsidRPr="006C2BD1">
        <w:rPr>
          <w:rFonts w:ascii="Arial" w:hAnsi="Arial" w:cs="Arial"/>
          <w:color w:val="000000" w:themeColor="text1"/>
          <w:sz w:val="24"/>
          <w:szCs w:val="24"/>
          <w:shd w:val="clear" w:color="auto" w:fill="FFFFFF"/>
        </w:rPr>
        <w:t xml:space="preserve"> e </w:t>
      </w:r>
      <w:proofErr w:type="spellStart"/>
      <w:r w:rsidRPr="006C2BD1">
        <w:rPr>
          <w:rFonts w:ascii="Arial" w:hAnsi="Arial" w:cs="Arial"/>
          <w:color w:val="000000" w:themeColor="text1"/>
          <w:sz w:val="24"/>
          <w:szCs w:val="24"/>
          <w:shd w:val="clear" w:color="auto" w:fill="FFFFFF"/>
        </w:rPr>
        <w:t>hidrofóbica</w:t>
      </w:r>
      <w:proofErr w:type="spellEnd"/>
      <w:r w:rsidRPr="006C2BD1">
        <w:rPr>
          <w:rFonts w:ascii="Arial" w:hAnsi="Arial" w:cs="Arial"/>
          <w:color w:val="000000" w:themeColor="text1"/>
          <w:sz w:val="24"/>
          <w:szCs w:val="24"/>
          <w:shd w:val="clear" w:color="auto" w:fill="FFFFFF"/>
        </w:rPr>
        <w:t xml:space="preserve">), se comprobó que las proteínas integrales o CARRIER de las membranas al igual que los </w:t>
      </w:r>
      <w:proofErr w:type="spellStart"/>
      <w:r w:rsidRPr="006C2BD1">
        <w:rPr>
          <w:rFonts w:ascii="Arial" w:hAnsi="Arial" w:cs="Arial"/>
          <w:color w:val="000000" w:themeColor="text1"/>
          <w:sz w:val="24"/>
          <w:szCs w:val="24"/>
          <w:shd w:val="clear" w:color="auto" w:fill="FFFFFF"/>
        </w:rPr>
        <w:t>fosfolípidos</w:t>
      </w:r>
      <w:proofErr w:type="spellEnd"/>
      <w:r w:rsidRPr="006C2BD1">
        <w:rPr>
          <w:rFonts w:ascii="Arial" w:hAnsi="Arial" w:cs="Arial"/>
          <w:color w:val="000000" w:themeColor="text1"/>
          <w:sz w:val="24"/>
          <w:szCs w:val="24"/>
          <w:shd w:val="clear" w:color="auto" w:fill="FFFFFF"/>
        </w:rPr>
        <w:t xml:space="preserve"> presentan dos region</w:t>
      </w:r>
      <w:r>
        <w:rPr>
          <w:rFonts w:ascii="Arial" w:hAnsi="Arial" w:cs="Arial"/>
          <w:color w:val="000000" w:themeColor="text1"/>
          <w:sz w:val="24"/>
          <w:szCs w:val="24"/>
          <w:shd w:val="clear" w:color="auto" w:fill="FFFFFF"/>
        </w:rPr>
        <w:t xml:space="preserve">es, </w:t>
      </w:r>
      <w:proofErr w:type="spellStart"/>
      <w:r>
        <w:rPr>
          <w:rFonts w:ascii="Arial" w:hAnsi="Arial" w:cs="Arial"/>
          <w:color w:val="000000" w:themeColor="text1"/>
          <w:sz w:val="24"/>
          <w:szCs w:val="24"/>
          <w:shd w:val="clear" w:color="auto" w:fill="FFFFFF"/>
        </w:rPr>
        <w:t>hidrofílica</w:t>
      </w:r>
      <w:proofErr w:type="spellEnd"/>
      <w:r>
        <w:rPr>
          <w:rFonts w:ascii="Arial" w:hAnsi="Arial" w:cs="Arial"/>
          <w:color w:val="000000" w:themeColor="text1"/>
          <w:sz w:val="24"/>
          <w:szCs w:val="24"/>
          <w:shd w:val="clear" w:color="auto" w:fill="FFFFFF"/>
        </w:rPr>
        <w:t xml:space="preserve"> e </w:t>
      </w:r>
      <w:proofErr w:type="spellStart"/>
      <w:r>
        <w:rPr>
          <w:rFonts w:ascii="Arial" w:hAnsi="Arial" w:cs="Arial"/>
          <w:color w:val="000000" w:themeColor="text1"/>
          <w:sz w:val="24"/>
          <w:szCs w:val="24"/>
          <w:shd w:val="clear" w:color="auto" w:fill="FFFFFF"/>
        </w:rPr>
        <w:t>hidrofóbica</w:t>
      </w:r>
      <w:proofErr w:type="spellEnd"/>
      <w:r>
        <w:rPr>
          <w:rFonts w:ascii="Arial" w:hAnsi="Arial" w:cs="Arial"/>
          <w:color w:val="000000" w:themeColor="text1"/>
          <w:sz w:val="24"/>
          <w:szCs w:val="24"/>
          <w:shd w:val="clear" w:color="auto" w:fill="FFFFFF"/>
        </w:rPr>
        <w:t xml:space="preserve">. </w:t>
      </w:r>
    </w:p>
    <w:p w:rsidR="006C2BD1" w:rsidRDefault="006C2BD1" w:rsidP="006C2BD1">
      <w:pPr>
        <w:spacing w:line="240" w:lineRule="auto"/>
        <w:rPr>
          <w:rFonts w:ascii="Arial" w:hAnsi="Arial" w:cs="Arial"/>
          <w:color w:val="FF33CC"/>
          <w:sz w:val="28"/>
          <w:szCs w:val="28"/>
          <w:shd w:val="clear" w:color="auto" w:fill="FFFFFF"/>
        </w:rPr>
      </w:pPr>
      <w:r w:rsidRPr="006C2BD1">
        <w:rPr>
          <w:rFonts w:ascii="Arial" w:hAnsi="Arial" w:cs="Arial"/>
          <w:color w:val="FF33CC"/>
          <w:sz w:val="28"/>
          <w:szCs w:val="28"/>
          <w:shd w:val="clear" w:color="auto" w:fill="FFFFFF"/>
        </w:rPr>
        <w:t>c) ¿Qué importancia tienen las proteínas de la membrana?</w:t>
      </w:r>
    </w:p>
    <w:p w:rsidR="006C2BD1" w:rsidRPr="006C2BD1" w:rsidRDefault="006C2BD1" w:rsidP="006C2BD1">
      <w:pPr>
        <w:pStyle w:val="NormalWeb"/>
        <w:shd w:val="clear" w:color="auto" w:fill="FFFFFF"/>
        <w:rPr>
          <w:rFonts w:ascii="Arial" w:hAnsi="Arial" w:cs="Arial"/>
          <w:color w:val="000000"/>
        </w:rPr>
      </w:pPr>
      <w:r w:rsidRPr="006C2BD1">
        <w:rPr>
          <w:rFonts w:ascii="Arial" w:hAnsi="Arial" w:cs="Arial"/>
          <w:color w:val="000000"/>
        </w:rPr>
        <w:t>Las proteínas de membrana pueden ser extrínsecas o intrínsecas. Las</w:t>
      </w:r>
      <w:r w:rsidRPr="006C2BD1">
        <w:rPr>
          <w:rStyle w:val="apple-converted-space"/>
          <w:rFonts w:ascii="Arial" w:hAnsi="Arial" w:cs="Arial"/>
          <w:color w:val="000000"/>
        </w:rPr>
        <w:t> </w:t>
      </w:r>
      <w:r w:rsidRPr="006C2BD1">
        <w:rPr>
          <w:rFonts w:ascii="Arial" w:hAnsi="Arial" w:cs="Arial"/>
          <w:bCs/>
          <w:color w:val="000000"/>
        </w:rPr>
        <w:t>extrínsecas</w:t>
      </w:r>
      <w:r w:rsidRPr="006C2BD1">
        <w:rPr>
          <w:rStyle w:val="apple-converted-space"/>
          <w:rFonts w:ascii="Arial" w:hAnsi="Arial" w:cs="Arial"/>
          <w:bCs/>
          <w:color w:val="000000"/>
        </w:rPr>
        <w:t> </w:t>
      </w:r>
      <w:r w:rsidRPr="006C2BD1">
        <w:rPr>
          <w:rFonts w:ascii="Arial" w:hAnsi="Arial" w:cs="Arial"/>
          <w:color w:val="000000"/>
        </w:rPr>
        <w:t>se encuentran enteramente fuera de la membrana pero unidas a ella por uniones tipo puente hidrogeno. Las</w:t>
      </w:r>
      <w:r w:rsidRPr="006C2BD1">
        <w:rPr>
          <w:rStyle w:val="apple-converted-space"/>
          <w:rFonts w:ascii="Arial" w:hAnsi="Arial" w:cs="Arial"/>
          <w:color w:val="000000"/>
        </w:rPr>
        <w:t> </w:t>
      </w:r>
      <w:r w:rsidRPr="006C2BD1">
        <w:rPr>
          <w:rFonts w:ascii="Arial" w:hAnsi="Arial" w:cs="Arial"/>
          <w:bCs/>
          <w:color w:val="000000"/>
        </w:rPr>
        <w:t>intrínsecas</w:t>
      </w:r>
      <w:r w:rsidRPr="006C2BD1">
        <w:rPr>
          <w:rStyle w:val="apple-converted-space"/>
          <w:rFonts w:ascii="Arial" w:hAnsi="Arial" w:cs="Arial"/>
          <w:bCs/>
          <w:color w:val="000000"/>
        </w:rPr>
        <w:t> </w:t>
      </w:r>
      <w:r w:rsidRPr="006C2BD1">
        <w:rPr>
          <w:rFonts w:ascii="Arial" w:hAnsi="Arial" w:cs="Arial"/>
          <w:color w:val="000000"/>
        </w:rPr>
        <w:t>embebidas en la membrana. Muchas se extienden desde una cara a la otra de la membrana y se conocen como</w:t>
      </w:r>
      <w:r w:rsidRPr="006C2BD1">
        <w:rPr>
          <w:rStyle w:val="apple-converted-space"/>
          <w:rFonts w:ascii="Arial" w:hAnsi="Arial" w:cs="Arial"/>
          <w:color w:val="000000"/>
        </w:rPr>
        <w:t> </w:t>
      </w:r>
      <w:r w:rsidRPr="006C2BD1">
        <w:rPr>
          <w:rFonts w:ascii="Arial" w:hAnsi="Arial" w:cs="Arial"/>
          <w:bCs/>
          <w:color w:val="000000"/>
        </w:rPr>
        <w:t xml:space="preserve">proteínas de </w:t>
      </w:r>
      <w:proofErr w:type="spellStart"/>
      <w:r w:rsidRPr="006C2BD1">
        <w:rPr>
          <w:rFonts w:ascii="Arial" w:hAnsi="Arial" w:cs="Arial"/>
          <w:bCs/>
          <w:color w:val="000000"/>
        </w:rPr>
        <w:t>transmembrana</w:t>
      </w:r>
      <w:proofErr w:type="spellEnd"/>
      <w:r w:rsidRPr="006C2BD1">
        <w:rPr>
          <w:rFonts w:ascii="Arial" w:hAnsi="Arial" w:cs="Arial"/>
          <w:color w:val="000000"/>
        </w:rPr>
        <w:t>.</w:t>
      </w:r>
    </w:p>
    <w:p w:rsidR="001A6094" w:rsidRDefault="006C2BD1" w:rsidP="006C2BD1">
      <w:pPr>
        <w:pStyle w:val="NormalWeb"/>
        <w:shd w:val="clear" w:color="auto" w:fill="FFFFFF"/>
        <w:rPr>
          <w:rFonts w:ascii="Arial" w:hAnsi="Arial" w:cs="Arial"/>
          <w:color w:val="000000"/>
        </w:rPr>
      </w:pPr>
      <w:r w:rsidRPr="006C2BD1">
        <w:rPr>
          <w:rFonts w:ascii="Arial" w:hAnsi="Arial" w:cs="Arial"/>
          <w:color w:val="000000"/>
        </w:rPr>
        <w:t>Las células constantemente bombean iones hacia afuera o adentro</w:t>
      </w:r>
      <w:r w:rsidRPr="006C2BD1">
        <w:rPr>
          <w:rStyle w:val="apple-converted-space"/>
          <w:rFonts w:ascii="Arial" w:hAnsi="Arial" w:cs="Arial"/>
          <w:color w:val="000000"/>
        </w:rPr>
        <w:t> </w:t>
      </w:r>
      <w:r w:rsidRPr="006C2BD1">
        <w:rPr>
          <w:rFonts w:ascii="Arial" w:hAnsi="Arial" w:cs="Arial"/>
          <w:iCs/>
          <w:color w:val="000000"/>
        </w:rPr>
        <w:t xml:space="preserve">a </w:t>
      </w:r>
      <w:proofErr w:type="spellStart"/>
      <w:r w:rsidRPr="006C2BD1">
        <w:rPr>
          <w:rFonts w:ascii="Arial" w:hAnsi="Arial" w:cs="Arial"/>
          <w:iCs/>
          <w:color w:val="000000"/>
        </w:rPr>
        <w:t>traves</w:t>
      </w:r>
      <w:proofErr w:type="spellEnd"/>
      <w:r w:rsidRPr="006C2BD1">
        <w:rPr>
          <w:rStyle w:val="apple-converted-space"/>
          <w:rFonts w:ascii="Arial" w:hAnsi="Arial" w:cs="Arial"/>
          <w:iCs/>
          <w:color w:val="000000"/>
        </w:rPr>
        <w:t> </w:t>
      </w:r>
      <w:r w:rsidRPr="006C2BD1">
        <w:rPr>
          <w:rFonts w:ascii="Arial" w:hAnsi="Arial" w:cs="Arial"/>
          <w:color w:val="000000"/>
        </w:rPr>
        <w:t xml:space="preserve">de su membrana plasmática. En </w:t>
      </w:r>
      <w:r>
        <w:rPr>
          <w:rFonts w:ascii="Arial" w:hAnsi="Arial" w:cs="Arial"/>
          <w:color w:val="000000"/>
        </w:rPr>
        <w:t>realidad, má</w:t>
      </w:r>
      <w:r w:rsidRPr="006C2BD1">
        <w:rPr>
          <w:rFonts w:ascii="Arial" w:hAnsi="Arial" w:cs="Arial"/>
          <w:color w:val="000000"/>
        </w:rPr>
        <w:t>s del 50% de la energía que consume nuestro cuerpo es usado por las células nerviosas de nuestro cerebro para</w:t>
      </w:r>
    </w:p>
    <w:p w:rsidR="001A6094" w:rsidRPr="001A6094" w:rsidRDefault="001A6094" w:rsidP="001A6094">
      <w:pPr>
        <w:pStyle w:val="NormalWeb"/>
        <w:shd w:val="clear" w:color="auto" w:fill="FFFFFF"/>
        <w:jc w:val="right"/>
        <w:rPr>
          <w:rFonts w:ascii="Arial" w:hAnsi="Arial" w:cs="Arial"/>
          <w:color w:val="000000"/>
          <w:sz w:val="22"/>
          <w:szCs w:val="22"/>
        </w:rPr>
      </w:pPr>
      <w:r>
        <w:rPr>
          <w:rFonts w:ascii="Arial" w:hAnsi="Arial" w:cs="Arial"/>
          <w:color w:val="000000"/>
          <w:sz w:val="22"/>
          <w:szCs w:val="22"/>
        </w:rPr>
        <w:lastRenderedPageBreak/>
        <w:t>Andrea Gómez Gutiérrez.</w:t>
      </w:r>
    </w:p>
    <w:p w:rsidR="006C2BD1" w:rsidRPr="006C2BD1" w:rsidRDefault="006C2BD1" w:rsidP="006C2BD1">
      <w:pPr>
        <w:pStyle w:val="NormalWeb"/>
        <w:shd w:val="clear" w:color="auto" w:fill="FFFFFF"/>
        <w:rPr>
          <w:rFonts w:ascii="Arial" w:hAnsi="Arial" w:cs="Arial"/>
          <w:color w:val="000000"/>
        </w:rPr>
      </w:pPr>
      <w:r w:rsidRPr="006C2BD1">
        <w:rPr>
          <w:rFonts w:ascii="Arial" w:hAnsi="Arial" w:cs="Arial"/>
          <w:color w:val="000000"/>
        </w:rPr>
        <w:t xml:space="preserve">mantener las "bombas" que no hacen otra cosa que transportar iones a través de sus membranas Las células contienen proteínas que están embebidas en la </w:t>
      </w:r>
      <w:proofErr w:type="spellStart"/>
      <w:r w:rsidRPr="006C2BD1">
        <w:rPr>
          <w:rFonts w:ascii="Arial" w:hAnsi="Arial" w:cs="Arial"/>
          <w:color w:val="000000"/>
        </w:rPr>
        <w:t>bicapa</w:t>
      </w:r>
      <w:proofErr w:type="spellEnd"/>
      <w:r w:rsidRPr="006C2BD1">
        <w:rPr>
          <w:rFonts w:ascii="Arial" w:hAnsi="Arial" w:cs="Arial"/>
          <w:color w:val="000000"/>
        </w:rPr>
        <w:t xml:space="preserve"> </w:t>
      </w:r>
      <w:proofErr w:type="spellStart"/>
      <w:r w:rsidRPr="006C2BD1">
        <w:rPr>
          <w:rFonts w:ascii="Arial" w:hAnsi="Arial" w:cs="Arial"/>
          <w:color w:val="000000"/>
        </w:rPr>
        <w:t>lipídica</w:t>
      </w:r>
      <w:proofErr w:type="spellEnd"/>
      <w:r w:rsidRPr="006C2BD1">
        <w:rPr>
          <w:rFonts w:ascii="Arial" w:hAnsi="Arial" w:cs="Arial"/>
          <w:color w:val="000000"/>
        </w:rPr>
        <w:t xml:space="preserve"> de sus membranas plasmáticas y se extienden de un lado al otro de las mismas.</w:t>
      </w:r>
    </w:p>
    <w:p w:rsidR="006C2BD1" w:rsidRDefault="006C2BD1" w:rsidP="006C2BD1">
      <w:pPr>
        <w:pStyle w:val="NormalWeb"/>
        <w:shd w:val="clear" w:color="auto" w:fill="FFFFFF"/>
        <w:rPr>
          <w:rStyle w:val="apple-converted-space"/>
          <w:rFonts w:ascii="Arial" w:hAnsi="Arial" w:cs="Arial"/>
          <w:color w:val="000000"/>
        </w:rPr>
      </w:pPr>
      <w:r w:rsidRPr="006C2BD1">
        <w:rPr>
          <w:rFonts w:ascii="Arial" w:hAnsi="Arial" w:cs="Arial"/>
          <w:color w:val="000000"/>
        </w:rPr>
        <w:t>Estas proteínas</w:t>
      </w:r>
      <w:r w:rsidRPr="006C2BD1">
        <w:rPr>
          <w:rStyle w:val="apple-converted-space"/>
          <w:rFonts w:ascii="Arial" w:hAnsi="Arial" w:cs="Arial"/>
          <w:color w:val="000000"/>
        </w:rPr>
        <w:t> </w:t>
      </w:r>
      <w:r w:rsidRPr="006C2BD1">
        <w:rPr>
          <w:rFonts w:ascii="Arial" w:hAnsi="Arial" w:cs="Arial"/>
          <w:iCs/>
          <w:color w:val="000000"/>
        </w:rPr>
        <w:t xml:space="preserve">de </w:t>
      </w:r>
      <w:proofErr w:type="spellStart"/>
      <w:r w:rsidRPr="006C2BD1">
        <w:rPr>
          <w:rFonts w:ascii="Arial" w:hAnsi="Arial" w:cs="Arial"/>
          <w:iCs/>
          <w:color w:val="000000"/>
        </w:rPr>
        <w:t>transmembrana</w:t>
      </w:r>
      <w:proofErr w:type="spellEnd"/>
      <w:r w:rsidRPr="006C2BD1">
        <w:rPr>
          <w:rStyle w:val="apple-converted-space"/>
          <w:rFonts w:ascii="Arial" w:hAnsi="Arial" w:cs="Arial"/>
          <w:color w:val="000000"/>
        </w:rPr>
        <w:t> </w:t>
      </w:r>
      <w:r w:rsidRPr="006C2BD1">
        <w:rPr>
          <w:rFonts w:ascii="Arial" w:hAnsi="Arial" w:cs="Arial"/>
          <w:color w:val="000000"/>
        </w:rPr>
        <w:t>pueden funcionar transportando iones de diferentes maneras.</w:t>
      </w:r>
      <w:r w:rsidRPr="006C2BD1">
        <w:rPr>
          <w:rStyle w:val="apple-converted-space"/>
          <w:rFonts w:ascii="Arial" w:hAnsi="Arial" w:cs="Arial"/>
          <w:color w:val="000000"/>
        </w:rPr>
        <w:t> </w:t>
      </w:r>
    </w:p>
    <w:p w:rsidR="006C2BD1" w:rsidRPr="006C2BD1" w:rsidRDefault="006C2BD1" w:rsidP="006C2BD1">
      <w:pPr>
        <w:pStyle w:val="NormalWeb"/>
        <w:shd w:val="clear" w:color="auto" w:fill="FFFFFF"/>
        <w:rPr>
          <w:rStyle w:val="apple-converted-space"/>
          <w:rFonts w:ascii="Arial" w:hAnsi="Arial" w:cs="Arial"/>
          <w:color w:val="FF33CC"/>
          <w:sz w:val="28"/>
          <w:szCs w:val="28"/>
        </w:rPr>
      </w:pPr>
      <w:r w:rsidRPr="006C2BD1">
        <w:rPr>
          <w:rStyle w:val="apple-converted-space"/>
          <w:rFonts w:ascii="Arial" w:hAnsi="Arial" w:cs="Arial"/>
          <w:color w:val="FF33CC"/>
          <w:sz w:val="28"/>
          <w:szCs w:val="28"/>
        </w:rPr>
        <w:t xml:space="preserve">d) ¿Que son las </w:t>
      </w:r>
      <w:proofErr w:type="spellStart"/>
      <w:r w:rsidRPr="006C2BD1">
        <w:rPr>
          <w:rStyle w:val="apple-converted-space"/>
          <w:rFonts w:ascii="Arial" w:hAnsi="Arial" w:cs="Arial"/>
          <w:color w:val="FF33CC"/>
          <w:sz w:val="28"/>
          <w:szCs w:val="28"/>
        </w:rPr>
        <w:t>acuaporinas</w:t>
      </w:r>
      <w:proofErr w:type="spellEnd"/>
      <w:r w:rsidRPr="006C2BD1">
        <w:rPr>
          <w:rStyle w:val="apple-converted-space"/>
          <w:rFonts w:ascii="Arial" w:hAnsi="Arial" w:cs="Arial"/>
          <w:color w:val="FF33CC"/>
          <w:sz w:val="28"/>
          <w:szCs w:val="28"/>
        </w:rPr>
        <w:t>?</w:t>
      </w:r>
    </w:p>
    <w:p w:rsidR="006C2BD1" w:rsidRDefault="006C2BD1" w:rsidP="006C2BD1">
      <w:pPr>
        <w:pStyle w:val="NormalWeb"/>
        <w:shd w:val="clear" w:color="auto" w:fill="FFFFFF"/>
        <w:rPr>
          <w:rFonts w:ascii="Arial" w:hAnsi="Arial" w:cs="Arial"/>
          <w:color w:val="000000" w:themeColor="text1"/>
          <w:shd w:val="clear" w:color="auto" w:fill="FFFFFF"/>
        </w:rPr>
      </w:pPr>
      <w:r w:rsidRPr="006C2BD1">
        <w:rPr>
          <w:rFonts w:ascii="Arial" w:hAnsi="Arial" w:cs="Arial"/>
          <w:color w:val="000000" w:themeColor="text1"/>
          <w:shd w:val="clear" w:color="auto" w:fill="FFFFFF"/>
        </w:rPr>
        <w:t xml:space="preserve">Las </w:t>
      </w:r>
      <w:proofErr w:type="spellStart"/>
      <w:r w:rsidRPr="006C2BD1">
        <w:rPr>
          <w:rFonts w:ascii="Arial" w:hAnsi="Arial" w:cs="Arial"/>
          <w:color w:val="000000" w:themeColor="text1"/>
          <w:shd w:val="clear" w:color="auto" w:fill="FFFFFF"/>
        </w:rPr>
        <w:t>acuaporinas</w:t>
      </w:r>
      <w:proofErr w:type="spellEnd"/>
      <w:r w:rsidRPr="006C2BD1">
        <w:rPr>
          <w:rFonts w:ascii="Arial" w:hAnsi="Arial" w:cs="Arial"/>
          <w:color w:val="000000" w:themeColor="text1"/>
          <w:shd w:val="clear" w:color="auto" w:fill="FFFFFF"/>
        </w:rPr>
        <w:t xml:space="preserve"> regulan el paso del agua a través de la membrana celular. Forman una familia de proteínas muy diversa; se hallan presentes en todos los seres vivos. Abundan sobre todo en plantas y en el sistema renal de animales.</w:t>
      </w:r>
    </w:p>
    <w:p w:rsidR="001A6094" w:rsidRDefault="001A6094">
      <w:pPr>
        <w:rPr>
          <w:rFonts w:ascii="Arial" w:eastAsia="Times New Roman" w:hAnsi="Arial" w:cs="Arial"/>
          <w:color w:val="000000" w:themeColor="text1"/>
          <w:sz w:val="24"/>
          <w:szCs w:val="24"/>
          <w:shd w:val="clear" w:color="auto" w:fill="FFFFFF"/>
          <w:lang w:eastAsia="es-MX"/>
        </w:rPr>
      </w:pPr>
      <w:r>
        <w:rPr>
          <w:rFonts w:ascii="Arial" w:hAnsi="Arial" w:cs="Arial"/>
          <w:color w:val="000000" w:themeColor="text1"/>
          <w:shd w:val="clear" w:color="auto" w:fill="FFFFFF"/>
        </w:rPr>
        <w:br w:type="page"/>
      </w:r>
    </w:p>
    <w:p w:rsidR="001A6094" w:rsidRDefault="001A6094" w:rsidP="001A6094">
      <w:pPr>
        <w:pStyle w:val="NormalWeb"/>
        <w:shd w:val="clear" w:color="auto" w:fill="FFFFFF"/>
        <w:jc w:val="right"/>
        <w:rPr>
          <w:rFonts w:ascii="Arial" w:hAnsi="Arial" w:cs="Arial"/>
          <w:color w:val="000000" w:themeColor="text1"/>
          <w:sz w:val="22"/>
          <w:szCs w:val="22"/>
        </w:rPr>
      </w:pPr>
      <w:r>
        <w:rPr>
          <w:rFonts w:ascii="Arial" w:hAnsi="Arial" w:cs="Arial"/>
          <w:color w:val="000000" w:themeColor="text1"/>
          <w:sz w:val="22"/>
          <w:szCs w:val="22"/>
        </w:rPr>
        <w:lastRenderedPageBreak/>
        <w:t>Andrea Gómez Gutiérrez.</w:t>
      </w:r>
    </w:p>
    <w:p w:rsidR="001A6094" w:rsidRDefault="001A6094" w:rsidP="001A6094">
      <w:pPr>
        <w:pStyle w:val="NormalWeb"/>
        <w:shd w:val="clear" w:color="auto" w:fill="FFFFFF"/>
        <w:tabs>
          <w:tab w:val="center" w:pos="4419"/>
          <w:tab w:val="left" w:pos="6767"/>
        </w:tabs>
        <w:rPr>
          <w:rFonts w:ascii="Arial" w:hAnsi="Arial" w:cs="Arial"/>
          <w:color w:val="92D050"/>
          <w:sz w:val="28"/>
          <w:szCs w:val="28"/>
        </w:rPr>
      </w:pPr>
      <w:r>
        <w:rPr>
          <w:rFonts w:ascii="Arial" w:hAnsi="Arial" w:cs="Arial"/>
          <w:color w:val="92D050"/>
          <w:sz w:val="28"/>
          <w:szCs w:val="28"/>
        </w:rPr>
        <w:tab/>
      </w:r>
      <w:r w:rsidRPr="001A6094">
        <w:rPr>
          <w:rFonts w:ascii="Arial" w:hAnsi="Arial" w:cs="Arial"/>
          <w:color w:val="92D050"/>
          <w:sz w:val="28"/>
          <w:szCs w:val="28"/>
        </w:rPr>
        <w:t>La membrana.</w:t>
      </w:r>
      <w:r>
        <w:rPr>
          <w:rFonts w:ascii="Arial" w:hAnsi="Arial" w:cs="Arial"/>
          <w:color w:val="92D050"/>
          <w:sz w:val="28"/>
          <w:szCs w:val="28"/>
        </w:rPr>
        <w:tab/>
      </w:r>
    </w:p>
    <w:p w:rsidR="001A6094" w:rsidRPr="001A6094" w:rsidRDefault="001A6094" w:rsidP="001A6094">
      <w:pPr>
        <w:pStyle w:val="NormalWeb"/>
        <w:shd w:val="clear" w:color="auto" w:fill="FFFFFF"/>
        <w:tabs>
          <w:tab w:val="center" w:pos="4419"/>
          <w:tab w:val="left" w:pos="6767"/>
        </w:tabs>
        <w:rPr>
          <w:rFonts w:ascii="Arial" w:hAnsi="Arial" w:cs="Arial"/>
          <w:color w:val="92D050"/>
          <w:sz w:val="28"/>
          <w:szCs w:val="28"/>
        </w:rPr>
      </w:pPr>
      <w:r>
        <w:rPr>
          <w:noProof/>
        </w:rPr>
        <w:drawing>
          <wp:inline distT="0" distB="0" distL="0" distR="0">
            <wp:extent cx="5798091" cy="5909945"/>
            <wp:effectExtent l="19050" t="0" r="0" b="0"/>
            <wp:docPr id="1" name="Imagen 1" descr="http://4.bp.blogspot.com/_pp2b_-4n2jM/TLnADnT4fCI/AAAAAAAAAAk/qK4SLSE5Hvw/s1600/membr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pp2b_-4n2jM/TLnADnT4fCI/AAAAAAAAAAk/qK4SLSE5Hvw/s1600/membrana.gif"/>
                    <pic:cNvPicPr>
                      <a:picLocks noChangeAspect="1" noChangeArrowheads="1"/>
                    </pic:cNvPicPr>
                  </pic:nvPicPr>
                  <pic:blipFill>
                    <a:blip r:embed="rId7" cstate="print"/>
                    <a:srcRect/>
                    <a:stretch>
                      <a:fillRect/>
                    </a:stretch>
                  </pic:blipFill>
                  <pic:spPr bwMode="auto">
                    <a:xfrm>
                      <a:off x="0" y="0"/>
                      <a:ext cx="5798116" cy="5909971"/>
                    </a:xfrm>
                    <a:prstGeom prst="rect">
                      <a:avLst/>
                    </a:prstGeom>
                    <a:noFill/>
                    <a:ln w="9525">
                      <a:noFill/>
                      <a:miter lim="800000"/>
                      <a:headEnd/>
                      <a:tailEnd/>
                    </a:ln>
                  </pic:spPr>
                </pic:pic>
              </a:graphicData>
            </a:graphic>
          </wp:inline>
        </w:drawing>
      </w:r>
    </w:p>
    <w:p w:rsidR="006C2BD1" w:rsidRPr="006C2BD1" w:rsidRDefault="006C2BD1" w:rsidP="006C2BD1">
      <w:pPr>
        <w:spacing w:line="240" w:lineRule="auto"/>
        <w:rPr>
          <w:rFonts w:ascii="Arial" w:hAnsi="Arial" w:cs="Arial"/>
          <w:color w:val="000000" w:themeColor="text1"/>
          <w:sz w:val="24"/>
          <w:szCs w:val="24"/>
          <w:shd w:val="clear" w:color="auto" w:fill="FFFFFF"/>
        </w:rPr>
      </w:pPr>
    </w:p>
    <w:p w:rsidR="009D4C1F" w:rsidRPr="009D4C1F" w:rsidRDefault="009D4C1F" w:rsidP="009D4C1F">
      <w:pPr>
        <w:rPr>
          <w:rFonts w:ascii="Arial" w:hAnsi="Arial" w:cs="Arial"/>
          <w:color w:val="FF33CC"/>
          <w:sz w:val="28"/>
          <w:szCs w:val="28"/>
        </w:rPr>
      </w:pPr>
    </w:p>
    <w:sectPr w:rsidR="009D4C1F" w:rsidRPr="009D4C1F" w:rsidSect="00B6071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0E8" w:rsidRDefault="00C100E8" w:rsidP="006C2BD1">
      <w:pPr>
        <w:spacing w:after="0" w:line="240" w:lineRule="auto"/>
      </w:pPr>
      <w:r>
        <w:separator/>
      </w:r>
    </w:p>
  </w:endnote>
  <w:endnote w:type="continuationSeparator" w:id="0">
    <w:p w:rsidR="00C100E8" w:rsidRDefault="00C100E8" w:rsidP="006C2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D1" w:rsidRDefault="006C2BD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D1" w:rsidRDefault="006C2BD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D1" w:rsidRDefault="006C2B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0E8" w:rsidRDefault="00C100E8" w:rsidP="006C2BD1">
      <w:pPr>
        <w:spacing w:after="0" w:line="240" w:lineRule="auto"/>
      </w:pPr>
      <w:r>
        <w:separator/>
      </w:r>
    </w:p>
  </w:footnote>
  <w:footnote w:type="continuationSeparator" w:id="0">
    <w:p w:rsidR="00C100E8" w:rsidRDefault="00C100E8" w:rsidP="006C2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D1" w:rsidRDefault="006C2BD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D1" w:rsidRDefault="006C2BD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D1" w:rsidRDefault="006C2BD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9D4C1F"/>
    <w:rsid w:val="001A6094"/>
    <w:rsid w:val="006C2BD1"/>
    <w:rsid w:val="007754C8"/>
    <w:rsid w:val="007C4C58"/>
    <w:rsid w:val="00893FA3"/>
    <w:rsid w:val="009D4C1F"/>
    <w:rsid w:val="00B60717"/>
    <w:rsid w:val="00BD0F74"/>
    <w:rsid w:val="00C100E8"/>
    <w:rsid w:val="00D81664"/>
    <w:rsid w:val="00F04BC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2BD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C2BD1"/>
  </w:style>
  <w:style w:type="paragraph" w:styleId="Encabezado">
    <w:name w:val="header"/>
    <w:basedOn w:val="Normal"/>
    <w:link w:val="EncabezadoCar"/>
    <w:uiPriority w:val="99"/>
    <w:semiHidden/>
    <w:unhideWhenUsed/>
    <w:rsid w:val="006C2B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C2BD1"/>
  </w:style>
  <w:style w:type="paragraph" w:styleId="Piedepgina">
    <w:name w:val="footer"/>
    <w:basedOn w:val="Normal"/>
    <w:link w:val="PiedepginaCar"/>
    <w:uiPriority w:val="99"/>
    <w:semiHidden/>
    <w:unhideWhenUsed/>
    <w:rsid w:val="006C2B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C2BD1"/>
  </w:style>
  <w:style w:type="paragraph" w:styleId="Textodeglobo">
    <w:name w:val="Balloon Text"/>
    <w:basedOn w:val="Normal"/>
    <w:link w:val="TextodegloboCar"/>
    <w:uiPriority w:val="99"/>
    <w:semiHidden/>
    <w:unhideWhenUsed/>
    <w:rsid w:val="001A60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3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2998B-48F8-45AD-804C-E9675908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2014-08-28T22:10:00Z</dcterms:created>
  <dcterms:modified xsi:type="dcterms:W3CDTF">2014-08-28T22:10:00Z</dcterms:modified>
</cp:coreProperties>
</file>