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Eduardo Fabián Jiménez Castellanos</w:t>
        <w:tab/>
        <w:tab/>
        <w:t>Miércoles 1</w:t>
      </w:r>
      <w:r>
        <w:rPr>
          <w:b/>
          <w:bCs/>
        </w:rPr>
        <w:t>4</w:t>
      </w:r>
      <w:r>
        <w:rPr>
          <w:b/>
          <w:bCs/>
        </w:rPr>
        <w:t>- Septiembre del 2016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  </w:t>
      </w:r>
    </w:p>
    <w:p>
      <w:pPr>
        <w:pStyle w:val="Normal"/>
        <w:jc w:val="center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Actividad </w:t>
      </w:r>
      <w:r>
        <w:rPr>
          <w:b w:val="false"/>
          <w:bCs w:val="false"/>
          <w:i/>
          <w:iCs/>
        </w:rPr>
        <w:t>1</w:t>
      </w:r>
    </w:p>
    <w:p>
      <w:pPr>
        <w:pStyle w:val="Normal"/>
        <w:jc w:val="center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-329565</wp:posOffset>
            </wp:positionH>
            <wp:positionV relativeFrom="paragraph">
              <wp:posOffset>169545</wp:posOffset>
            </wp:positionV>
            <wp:extent cx="2767330" cy="19977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305435</wp:posOffset>
            </wp:positionH>
            <wp:positionV relativeFrom="paragraph">
              <wp:posOffset>2587625</wp:posOffset>
            </wp:positionV>
            <wp:extent cx="1847850" cy="24765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pict>
          <v:shapetype id="shapetype_89" coordsize="21600,21600" o:spt="89" adj="5400,5400,5400" path="m0@9l@4@7l@4@13l@11@13l@11@4l@6@4l@8,l21600@4l@12@4l@12@14l@4@14l@4,21600xe">
            <v:stroke joinstyle="miter"/>
            <v:formulas>
              <v:f eqn="val #1"/>
              <v:f eqn="prod @0 2 1"/>
              <v:f eqn="val #2"/>
              <v:f eqn="sum 21600 0 @1"/>
              <v:f eqn="val #0"/>
              <v:f eqn="prod 2 @0 1"/>
              <v:f eqn="sum width 0 @5"/>
              <v:f eqn="sum height 0 @5"/>
              <v:f eqn="sum width 0 @0"/>
              <v:f eqn="sum height 0 @0"/>
              <v:f eqn="prod 1 @2 2"/>
              <v:f eqn="sum @8 0 @10"/>
              <v:f eqn="sum @8 @10 0"/>
              <v:f eqn="sum @9 0 @10"/>
              <v:f eqn="sum @9 @10 0"/>
              <v:f eqn="prod @10 @4 @0"/>
              <v:f eqn="sum @4 @12 0"/>
              <v:f eqn="prod 1 @16 2"/>
              <v:f eqn="sum @4 @14 0"/>
              <v:f eqn="prod 1 @18 2"/>
            </v:formulas>
            <v:path gradientshapeok="t" o:connecttype="rect" textboxrect="@15,@13,@8,@14"/>
            <v:handles>
              <v:h position="@11,@13"/>
              <v:h position="@6,0"/>
              <v:h position="@11,@4"/>
            </v:handles>
          </v:shapetype>
          <v:shape id="shape_0" fillcolor="#729fcf" stroked="t" style="position:absolute;margin-left:-79.05pt;margin-top:154pt;width:98.95pt;height:118.95pt;flip:x" type="shapetype_89">
            <v:wrap v:type="none"/>
            <v:fill color2="#8d6030" detectmouseclick="t"/>
            <v:stroke color="#3465a4" weight="36720" joinstyle="round" endcap="flat"/>
          </v:shape>
        </w:pic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1358900</wp:posOffset>
            </wp:positionH>
            <wp:positionV relativeFrom="paragraph">
              <wp:posOffset>0</wp:posOffset>
            </wp:positionV>
            <wp:extent cx="3255645" cy="210883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pict>
          <v:shape id="shape_0" fillcolor="#729fcf" stroked="t" style="position:absolute;margin-left:-79.05pt;margin-top:154pt;width:98.95pt;height:118.95pt;flip:x" type="shapetype_89">
            <v:wrap v:type="none"/>
            <v:fill color2="#8d6030" detectmouseclick="t"/>
            <v:stroke color="#3465a4" weight="36720" joinstyle="round" endcap="flat"/>
          </v:shape>
        </w:pict>
        <w:pict>
          <v:shape id="shape_0" fillcolor="#729fcf" stroked="t" style="position:absolute;margin-left:201.8pt;margin-top:170.9pt;width:86.95pt;height:103.95pt;flip:x;rotation:92" type="shapetype_89">
            <v:wrap v:type="none"/>
            <v:fill color2="#8d6030" detectmouseclick="t"/>
            <v:stroke color="#3465a4" weight="36720" joinstyle="round" endcap="flat"/>
          </v:shape>
        </w:pict>
        <w:pict>
          <v:shapetype id="shapetype_67" coordsize="21600,21600" o:spt="67" adj="10800,10800" path="m0@3l@5@3l@5,l@6,l@6@3l21600@3l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0"/>
              <v:h position="0,@3"/>
            </v:handles>
          </v:shapetype>
          <v:shape id="shape_0" fillcolor="#729fcf" stroked="t" style="position:absolute;margin-left:72.9pt;margin-top:411pt;width:35.95pt;height:43.95pt" type="shapetype_67">
            <v:wrap v:type="none"/>
            <v:fill color2="#8d6030" detectmouseclick="t"/>
            <v:stroke color="#3465a4" weight="36720" joinstyle="round" endcap="flat"/>
          </v:shape>
        </w:pict>
      </w:r>
    </w:p>
    <w:sectPr>
      <w:footerReference w:type="default" r:id="rId5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2208530</wp:posOffset>
          </wp:positionH>
          <wp:positionV relativeFrom="paragraph">
            <wp:posOffset>-1347470</wp:posOffset>
          </wp:positionV>
          <wp:extent cx="2755265" cy="2128520"/>
          <wp:effectExtent l="0" t="0" r="0" b="0"/>
          <wp:wrapSquare wrapText="largest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5265" cy="212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Lohit Marathi"/>
      <w:color w:val="00000A"/>
      <w:sz w:val="24"/>
      <w:szCs w:val="24"/>
      <w:lang w:val="es-MX" w:eastAsia="zh-CN" w:bidi="hi-IN"/>
    </w:rPr>
  </w:style>
  <w:style w:type="paragraph" w:styleId="Encabezado1">
    <w:name w:val="Encabezado 1"/>
    <w:basedOn w:val="Encabezado"/>
    <w:pPr>
      <w:spacing w:before="240" w:after="120"/>
      <w:outlineLvl w:val="0"/>
    </w:pPr>
    <w:rPr>
      <w:rFonts w:ascii="Liberation Serif" w:hAnsi="Liberation Serif" w:eastAsia="Droid Sans Fallback" w:cs="Lohit Marathi"/>
      <w:b/>
      <w:bCs/>
      <w:sz w:val="48"/>
      <w:szCs w:val="48"/>
    </w:rPr>
  </w:style>
  <w:style w:type="paragraph" w:styleId="Encabezado2">
    <w:name w:val="Encabezado 2"/>
    <w:basedOn w:val="Encabezado"/>
    <w:pPr>
      <w:spacing w:before="200" w:after="120"/>
      <w:outlineLvl w:val="1"/>
    </w:pPr>
    <w:rPr>
      <w:rFonts w:ascii="Liberation Serif" w:hAnsi="Liberation Serif" w:eastAsia="Droid Sans Fallback" w:cs="Lohit Marathi"/>
      <w:b/>
      <w:bCs/>
      <w:sz w:val="36"/>
      <w:szCs w:val="36"/>
    </w:rPr>
  </w:style>
  <w:style w:type="paragraph" w:styleId="Encabezado3">
    <w:name w:val="Encabezado 3"/>
    <w:basedOn w:val="Encabezado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rPr>
      <w:i/>
      <w:iCs/>
    </w:rPr>
  </w:style>
  <w:style w:type="character" w:styleId="Enlacedelndice">
    <w:name w:val="Enlace del índice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Cita">
    <w:name w:val="Cita"/>
    <w:basedOn w:val="Normal"/>
    <w:pPr>
      <w:spacing w:before="0" w:after="283"/>
      <w:ind w:left="567" w:right="567" w:hanging="0"/>
    </w:pPr>
    <w:rPr/>
  </w:style>
  <w:style w:type="paragraph" w:styleId="Ttulo">
    <w:name w:val="Título"/>
    <w:basedOn w:val="Encabezad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pPr>
      <w:spacing w:before="60" w:after="120"/>
      <w:jc w:val="center"/>
    </w:pPr>
    <w:rPr>
      <w:sz w:val="36"/>
      <w:szCs w:val="36"/>
    </w:rPr>
  </w:style>
  <w:style w:type="paragraph" w:styleId="Bogar">
    <w:name w:val="bogar "/>
    <w:basedOn w:val="Normal"/>
    <w:pPr>
      <w:jc w:val="center"/>
    </w:pPr>
    <w:rPr>
      <w:sz w:val="72"/>
      <w:szCs w:val="72"/>
    </w:rPr>
  </w:style>
  <w:style w:type="paragraph" w:styleId="Encabezadodelndice">
    <w:name w:val="Encabezado del índice"/>
    <w:basedOn w:val="Encabezado"/>
    <w:pPr>
      <w:suppressLineNumbers/>
      <w:ind w:left="0" w:right="0" w:hanging="0"/>
    </w:pPr>
    <w:rPr>
      <w:b/>
      <w:bCs/>
      <w:sz w:val="32"/>
      <w:szCs w:val="32"/>
    </w:rPr>
  </w:style>
  <w:style w:type="paragraph" w:styleId="Ndice1">
    <w:name w:val="Índice 1"/>
    <w:basedOn w:val="Ndice"/>
    <w:pPr>
      <w:tabs>
        <w:tab w:val="right" w:pos="9972" w:leader="dot"/>
      </w:tabs>
      <w:ind w:left="0" w:right="0" w:hanging="0"/>
    </w:pPr>
    <w:rPr/>
  </w:style>
  <w:style w:type="paragraph" w:styleId="Ndice2">
    <w:name w:val="Índice 2"/>
    <w:basedOn w:val="Ndice"/>
    <w:pPr>
      <w:tabs>
        <w:tab w:val="right" w:pos="9689" w:leader="dot"/>
      </w:tabs>
      <w:ind w:left="283" w:right="0" w:hanging="0"/>
    </w:pPr>
    <w:rPr/>
  </w:style>
  <w:style w:type="paragraph" w:styleId="Piedepgina">
    <w:name w:val="Pie de página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2016-09-12T07:41:17Z</dcterms:created>
  <dc:creator>labh1 </dc:creator>
  <dc:language>es-MX</dc:language>
  <cp:revision>0</cp:revision>
</cp:coreProperties>
</file>