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0" w:rsidRDefault="008F5CD0" w:rsidP="00313FAF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F5CD0">
        <w:rPr>
          <w:rFonts w:ascii="Arial" w:eastAsia="Times New Roman" w:hAnsi="Arial" w:cs="Arial"/>
          <w:sz w:val="28"/>
          <w:szCs w:val="28"/>
          <w:shd w:val="clear" w:color="auto" w:fill="FFFFFF"/>
        </w:rPr>
        <w:t>¿Cómo logran las sustancias atravesar la membrana? </w:t>
      </w:r>
    </w:p>
    <w:p w:rsidR="003E4BDE" w:rsidRDefault="008F5CD0" w:rsidP="00313FAF">
      <w:pPr>
        <w:jc w:val="both"/>
        <w:rPr>
          <w:rFonts w:ascii="Arial" w:eastAsia="Times New Roman" w:hAnsi="Arial" w:cs="Arial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shd w:val="clear" w:color="auto" w:fill="FFFFFF"/>
        </w:rPr>
        <w:t xml:space="preserve">por canales, por temperatura </w:t>
      </w:r>
    </w:p>
    <w:p w:rsidR="008F5CD0" w:rsidRDefault="008F5CD0" w:rsidP="00313FAF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F5CD0">
        <w:rPr>
          <w:rFonts w:ascii="Arial" w:eastAsia="Times New Roman" w:hAnsi="Arial" w:cs="Arial"/>
          <w:sz w:val="28"/>
          <w:szCs w:val="28"/>
        </w:rPr>
        <w:br/>
      </w:r>
      <w:r w:rsidRPr="008F5CD0">
        <w:rPr>
          <w:rFonts w:ascii="Arial" w:eastAsia="Times New Roman" w:hAnsi="Arial" w:cs="Arial"/>
          <w:sz w:val="28"/>
          <w:szCs w:val="28"/>
          <w:shd w:val="clear" w:color="auto" w:fill="FFFFFF"/>
        </w:rPr>
        <w:t>¿Porque la membrana celular es un mosaico fluido?</w:t>
      </w:r>
    </w:p>
    <w:p w:rsidR="003E4BDE" w:rsidRPr="003E4BDE" w:rsidRDefault="003E4BDE" w:rsidP="00313FAF">
      <w:pPr>
        <w:jc w:val="both"/>
        <w:rPr>
          <w:rFonts w:ascii="Arial" w:eastAsia="Times New Roman" w:hAnsi="Arial" w:cs="Arial"/>
        </w:rPr>
      </w:pPr>
      <w:r w:rsidRPr="003E4BDE">
        <w:rPr>
          <w:rFonts w:ascii="Arial" w:eastAsia="Times New Roman" w:hAnsi="Arial" w:cs="Arial"/>
          <w:color w:val="000000"/>
          <w:shd w:val="clear" w:color="auto" w:fill="FFFFFF"/>
        </w:rPr>
        <w:t xml:space="preserve">es </w:t>
      </w:r>
      <w:r>
        <w:rPr>
          <w:rFonts w:ascii="Arial" w:eastAsia="Times New Roman" w:hAnsi="Arial" w:cs="Arial"/>
          <w:color w:val="000000"/>
          <w:shd w:val="clear" w:color="auto" w:fill="FFFFFF"/>
        </w:rPr>
        <w:t>un modelo de mosaico fluido por que</w:t>
      </w:r>
      <w:r w:rsidRPr="003E4BDE">
        <w:rPr>
          <w:rFonts w:ascii="Arial" w:eastAsia="Times New Roman" w:hAnsi="Arial" w:cs="Arial"/>
          <w:color w:val="000000"/>
          <w:shd w:val="clear" w:color="auto" w:fill="FFFFFF"/>
        </w:rPr>
        <w:t xml:space="preserve"> en primer lugar no es estática sino que tiene movimiento en su superficie (fluido).....y además es considerada un mosaico por las diversas moléculas q</w:t>
      </w:r>
      <w:r>
        <w:rPr>
          <w:rFonts w:ascii="Arial" w:eastAsia="Times New Roman" w:hAnsi="Arial" w:cs="Arial"/>
          <w:color w:val="000000"/>
          <w:shd w:val="clear" w:color="auto" w:fill="FFFFFF"/>
        </w:rPr>
        <w:t>ue</w:t>
      </w:r>
      <w:r w:rsidRPr="003E4BDE">
        <w:rPr>
          <w:rFonts w:ascii="Arial" w:eastAsia="Times New Roman" w:hAnsi="Arial" w:cs="Arial"/>
          <w:color w:val="000000"/>
          <w:shd w:val="clear" w:color="auto" w:fill="FFFFFF"/>
        </w:rPr>
        <w:t xml:space="preserve"> presenta también en su superficie....entre los cuales podemos nombrar a los hidratos de carbono....las proteínas y los lípidos...entonces forman una especie de mosaico en el sentido de que tiene estas distintas moléculas....diversidad!!!</w:t>
      </w:r>
    </w:p>
    <w:p w:rsidR="003E4BDE" w:rsidRDefault="008F5CD0" w:rsidP="00313FAF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F5CD0">
        <w:rPr>
          <w:rFonts w:ascii="Arial" w:eastAsia="Times New Roman" w:hAnsi="Arial" w:cs="Arial"/>
          <w:sz w:val="28"/>
          <w:szCs w:val="28"/>
        </w:rPr>
        <w:br/>
      </w:r>
      <w:r w:rsidRPr="008F5CD0">
        <w:rPr>
          <w:rFonts w:ascii="Arial" w:eastAsia="Times New Roman" w:hAnsi="Arial" w:cs="Arial"/>
          <w:sz w:val="28"/>
          <w:szCs w:val="28"/>
          <w:shd w:val="clear" w:color="auto" w:fill="FFFFFF"/>
        </w:rPr>
        <w:t>¿Qué importancia tienen las proteínas de la membrana? </w:t>
      </w:r>
    </w:p>
    <w:p w:rsidR="003E4BDE" w:rsidRPr="003E4BDE" w:rsidRDefault="003E4BDE" w:rsidP="00313FAF">
      <w:pPr>
        <w:jc w:val="both"/>
        <w:rPr>
          <w:rFonts w:ascii="Arial" w:eastAsia="Times New Roman" w:hAnsi="Arial" w:cs="Arial"/>
        </w:rPr>
      </w:pPr>
      <w:r w:rsidRPr="003E4BDE">
        <w:rPr>
          <w:rFonts w:ascii="Arial" w:eastAsia="Times New Roman" w:hAnsi="Arial" w:cs="Arial"/>
        </w:rPr>
        <w:t>Servir como canales que permiten el paso de sustancias dentro y fuera de la membrana</w:t>
      </w:r>
    </w:p>
    <w:p w:rsidR="003E4BDE" w:rsidRPr="003E4BDE" w:rsidRDefault="003E4BDE" w:rsidP="00313FAF">
      <w:pPr>
        <w:jc w:val="both"/>
        <w:rPr>
          <w:rFonts w:ascii="Arial" w:eastAsia="Times New Roman" w:hAnsi="Arial" w:cs="Arial"/>
        </w:rPr>
      </w:pPr>
      <w:r w:rsidRPr="003E4BDE">
        <w:rPr>
          <w:rFonts w:ascii="Arial" w:eastAsia="Times New Roman" w:hAnsi="Arial" w:cs="Arial"/>
        </w:rPr>
        <w:t>Desplazamiento de sustancias a través de uniones específicas soluto-proteína</w:t>
      </w:r>
    </w:p>
    <w:p w:rsidR="003E4BDE" w:rsidRPr="003E4BDE" w:rsidRDefault="003E4BDE" w:rsidP="00313FAF">
      <w:pPr>
        <w:jc w:val="both"/>
        <w:rPr>
          <w:rFonts w:ascii="Arial" w:eastAsia="Times New Roman" w:hAnsi="Arial" w:cs="Arial"/>
        </w:rPr>
      </w:pPr>
      <w:r w:rsidRPr="003E4BDE">
        <w:rPr>
          <w:rFonts w:ascii="Arial" w:eastAsia="Times New Roman" w:hAnsi="Arial" w:cs="Arial"/>
        </w:rPr>
        <w:t>Actividad enzimática empujando sustancias hacia dentro y fuera de la membrana</w:t>
      </w:r>
    </w:p>
    <w:p w:rsidR="008F5CD0" w:rsidRDefault="008F5CD0" w:rsidP="00313FAF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F5CD0">
        <w:rPr>
          <w:rFonts w:ascii="Arial" w:eastAsia="Times New Roman" w:hAnsi="Arial" w:cs="Arial"/>
          <w:sz w:val="28"/>
          <w:szCs w:val="28"/>
        </w:rPr>
        <w:br/>
      </w:r>
      <w:r w:rsidRPr="008F5CD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¿Qué son las </w:t>
      </w:r>
      <w:proofErr w:type="spellStart"/>
      <w:r w:rsidRPr="008F5CD0">
        <w:rPr>
          <w:rFonts w:ascii="Arial" w:eastAsia="Times New Roman" w:hAnsi="Arial" w:cs="Arial"/>
          <w:sz w:val="28"/>
          <w:szCs w:val="28"/>
          <w:shd w:val="clear" w:color="auto" w:fill="FFFFFF"/>
        </w:rPr>
        <w:t>acuaporinas</w:t>
      </w:r>
      <w:proofErr w:type="spellEnd"/>
      <w:r w:rsidRPr="008F5CD0">
        <w:rPr>
          <w:rFonts w:ascii="Arial" w:eastAsia="Times New Roman" w:hAnsi="Arial" w:cs="Arial"/>
          <w:sz w:val="28"/>
          <w:szCs w:val="28"/>
          <w:shd w:val="clear" w:color="auto" w:fill="FFFFFF"/>
        </w:rPr>
        <w:t>? </w:t>
      </w:r>
    </w:p>
    <w:p w:rsidR="00313FAF" w:rsidRPr="00313FAF" w:rsidRDefault="00313FAF" w:rsidP="00313FAF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313FAF">
        <w:rPr>
          <w:rFonts w:ascii="Arial" w:eastAsia="Times New Roman" w:hAnsi="Arial" w:cs="Arial"/>
          <w:shd w:val="clear" w:color="auto" w:fill="FFFFFF"/>
        </w:rPr>
        <w:t>Las </w:t>
      </w:r>
      <w:proofErr w:type="spellStart"/>
      <w:r w:rsidRPr="00313FAF">
        <w:rPr>
          <w:rFonts w:ascii="Arial" w:eastAsia="Times New Roman" w:hAnsi="Arial" w:cs="Arial"/>
          <w:bCs/>
          <w:shd w:val="clear" w:color="auto" w:fill="FFFFFF"/>
        </w:rPr>
        <w:t>acuaporinas</w:t>
      </w:r>
      <w:proofErr w:type="spellEnd"/>
      <w:r w:rsidRPr="00313FAF">
        <w:rPr>
          <w:rFonts w:ascii="Arial" w:eastAsia="Times New Roman" w:hAnsi="Arial" w:cs="Arial"/>
          <w:shd w:val="clear" w:color="auto" w:fill="FFFFFF"/>
        </w:rPr>
        <w:t> son unas proteínas de las membranas de las células </w:t>
      </w:r>
      <w:r w:rsidRPr="00313FAF">
        <w:rPr>
          <w:rFonts w:ascii="Arial" w:eastAsia="Times New Roman" w:hAnsi="Arial" w:cs="Arial"/>
          <w:bCs/>
          <w:shd w:val="clear" w:color="auto" w:fill="FFFFFF"/>
        </w:rPr>
        <w:t>que</w:t>
      </w:r>
      <w:r w:rsidRPr="00313FAF">
        <w:rPr>
          <w:rFonts w:ascii="Arial" w:eastAsia="Times New Roman" w:hAnsi="Arial" w:cs="Arial"/>
          <w:shd w:val="clear" w:color="auto" w:fill="FFFFFF"/>
        </w:rPr>
        <w:t> son capaces de transportar moléculas de agua.</w:t>
      </w:r>
    </w:p>
    <w:p w:rsidR="00313FAF" w:rsidRPr="00313FAF" w:rsidRDefault="00313FAF" w:rsidP="00313FAF">
      <w:pPr>
        <w:jc w:val="both"/>
        <w:rPr>
          <w:rFonts w:ascii="Times" w:eastAsia="Times New Roman" w:hAnsi="Times" w:cs="Times New Roman"/>
        </w:rPr>
      </w:pPr>
    </w:p>
    <w:p w:rsidR="008C3BB5" w:rsidRDefault="008C3BB5"/>
    <w:sectPr w:rsidR="008C3BB5" w:rsidSect="008C3B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E3"/>
    <w:multiLevelType w:val="multilevel"/>
    <w:tmpl w:val="040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0"/>
    <w:rsid w:val="00313FAF"/>
    <w:rsid w:val="003E4BDE"/>
    <w:rsid w:val="008C3BB5"/>
    <w:rsid w:val="008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66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CD0"/>
  </w:style>
  <w:style w:type="character" w:styleId="Enfasis">
    <w:name w:val="Emphasis"/>
    <w:basedOn w:val="Fuentedeprrafopredeter"/>
    <w:uiPriority w:val="20"/>
    <w:qFormat/>
    <w:rsid w:val="00313FA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CD0"/>
  </w:style>
  <w:style w:type="character" w:styleId="Enfasis">
    <w:name w:val="Emphasis"/>
    <w:basedOn w:val="Fuentedeprrafopredeter"/>
    <w:uiPriority w:val="20"/>
    <w:qFormat/>
    <w:rsid w:val="00313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852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Guadalupe Saldivar Orozco</dc:creator>
  <cp:keywords/>
  <dc:description/>
  <cp:lastModifiedBy>Ana Guadalupe Saldivar Orozco</cp:lastModifiedBy>
  <cp:revision>1</cp:revision>
  <dcterms:created xsi:type="dcterms:W3CDTF">2014-09-04T00:10:00Z</dcterms:created>
  <dcterms:modified xsi:type="dcterms:W3CDTF">2014-09-04T00:38:00Z</dcterms:modified>
</cp:coreProperties>
</file>