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42B9" w14:textId="77777777" w:rsidR="00B6762A" w:rsidRPr="00ED1C10" w:rsidRDefault="0061166E" w:rsidP="00ED1C10">
      <w:pPr>
        <w:jc w:val="both"/>
        <w:rPr>
          <w:rFonts w:ascii="Arial" w:hAnsi="Arial" w:cs="Arial"/>
          <w:b/>
          <w:color w:val="000000" w:themeColor="text1"/>
          <w:sz w:val="28"/>
          <w:lang w:val="es-ES"/>
        </w:rPr>
      </w:pPr>
      <w:r w:rsidRPr="00ED1C10">
        <w:rPr>
          <w:rFonts w:ascii="Arial" w:hAnsi="Arial" w:cs="Arial"/>
          <w:b/>
          <w:color w:val="000000" w:themeColor="text1"/>
          <w:sz w:val="28"/>
          <w:lang w:val="es-ES"/>
        </w:rPr>
        <w:t>ETAPAS DEL CICLO DE KREBS</w:t>
      </w:r>
    </w:p>
    <w:p w14:paraId="4D3D9643" w14:textId="77777777" w:rsidR="0061166E" w:rsidRPr="0061166E" w:rsidRDefault="0061166E" w:rsidP="00ED1C10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4EBA6720" w14:textId="77777777" w:rsidR="0061166E" w:rsidRPr="00ED1C10" w:rsidRDefault="0061166E" w:rsidP="00ED1C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u w:val="single"/>
          <w:lang w:val="es-ES"/>
        </w:rPr>
      </w:pPr>
      <w:r w:rsidRPr="00ED1C10">
        <w:rPr>
          <w:rFonts w:ascii="Arial" w:hAnsi="Arial" w:cs="Arial"/>
          <w:color w:val="000000" w:themeColor="text1"/>
          <w:u w:val="single"/>
          <w:lang w:val="es-ES"/>
        </w:rPr>
        <w:t xml:space="preserve">Citrato </w:t>
      </w:r>
      <w:proofErr w:type="spellStart"/>
      <w:r w:rsidRPr="00ED1C10">
        <w:rPr>
          <w:rFonts w:ascii="Arial" w:hAnsi="Arial" w:cs="Arial"/>
          <w:color w:val="000000" w:themeColor="text1"/>
          <w:u w:val="single"/>
          <w:lang w:val="es-ES"/>
        </w:rPr>
        <w:t>sintasa</w:t>
      </w:r>
      <w:proofErr w:type="spellEnd"/>
    </w:p>
    <w:p w14:paraId="601307D8" w14:textId="77777777" w:rsidR="0061166E" w:rsidRPr="0061166E" w:rsidRDefault="0061166E" w:rsidP="00ED1C10">
      <w:pPr>
        <w:ind w:left="360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El sitio activo de la </w:t>
      </w:r>
      <w:hyperlink r:id="rId5" w:tgtFrame="new" w:history="1">
        <w:r w:rsidRPr="0061166E">
          <w:rPr>
            <w:rFonts w:ascii="Arial" w:eastAsia="Times New Roman" w:hAnsi="Arial" w:cs="Arial"/>
            <w:color w:val="000000" w:themeColor="text1"/>
            <w:lang w:eastAsia="es-ES_tradnl"/>
          </w:rPr>
          <w:t>enzima</w:t>
        </w:r>
      </w:hyperlink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, activa el acetil-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CoA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para hacerlo afín a un centro carbonoso del 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oxalacetato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. Como consecuencia de la unión entre las dos moléculas, el grupo 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tioéster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(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CoA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) se hidroliza, formando así la molécula de citrato. </w:t>
      </w:r>
    </w:p>
    <w:p w14:paraId="5520E5C6" w14:textId="77777777" w:rsidR="0061166E" w:rsidRPr="00ED1C10" w:rsidRDefault="0061166E" w:rsidP="00ED1C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  <w:lang w:val="es-ES"/>
        </w:rPr>
      </w:pPr>
      <w:proofErr w:type="spellStart"/>
      <w:r w:rsidRPr="00ED1C10">
        <w:rPr>
          <w:rFonts w:ascii="Arial" w:hAnsi="Arial" w:cs="Arial"/>
          <w:u w:val="single"/>
          <w:lang w:val="es-ES"/>
        </w:rPr>
        <w:t>Aconitasa</w:t>
      </w:r>
      <w:proofErr w:type="spellEnd"/>
    </w:p>
    <w:p w14:paraId="6A1BC3E1" w14:textId="77777777" w:rsidR="0061166E" w:rsidRPr="0061166E" w:rsidRDefault="0061166E" w:rsidP="00ED1C10">
      <w:pPr>
        <w:ind w:left="360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La 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aconitasa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cataliza la isomerización del citrato a 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isocitrato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, por la formación de 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cis-aconitato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. La enzima cataliza también la reacción inversa, pero en el ciclo de Krebs tal reacción es unidireccional a causa de la ley de acción de masa: las concentraciones de citrato, del intermediario 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cis-aconitato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y de 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isocitrato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, empujan decididamente la reacción hacia la producción de </w:t>
      </w:r>
      <w:proofErr w:type="spellStart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isocitrato</w:t>
      </w:r>
      <w:proofErr w:type="spellEnd"/>
      <w:r w:rsidRPr="0061166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. </w:t>
      </w:r>
    </w:p>
    <w:p w14:paraId="46367E9B" w14:textId="77777777" w:rsidR="0061166E" w:rsidRPr="00ED1C10" w:rsidRDefault="0061166E" w:rsidP="00ED1C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  <w:lang w:val="es-ES"/>
        </w:rPr>
      </w:pPr>
      <w:proofErr w:type="spellStart"/>
      <w:r w:rsidRPr="00ED1C10">
        <w:rPr>
          <w:rFonts w:ascii="Arial" w:hAnsi="Arial" w:cs="Arial"/>
          <w:u w:val="single"/>
          <w:lang w:val="es-ES"/>
        </w:rPr>
        <w:t>Isocitrato</w:t>
      </w:r>
      <w:proofErr w:type="spellEnd"/>
      <w:r w:rsidRPr="00ED1C10">
        <w:rPr>
          <w:rFonts w:ascii="Arial" w:hAnsi="Arial" w:cs="Arial"/>
          <w:u w:val="single"/>
          <w:lang w:val="es-ES"/>
        </w:rPr>
        <w:t xml:space="preserve"> deshidrogenasa</w:t>
      </w:r>
    </w:p>
    <w:p w14:paraId="33A3E16B" w14:textId="77777777" w:rsidR="0061166E" w:rsidRDefault="0061166E" w:rsidP="00ED1C10">
      <w:pPr>
        <w:ind w:left="360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</w:pP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En este proceso se genera poder reductor, que será almacenado en un NAD</w:t>
      </w:r>
      <w:r w:rsidRPr="0061166E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s-ES_tradnl"/>
        </w:rPr>
        <w:t xml:space="preserve"> 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 se reducirá a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NADH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. Esta enzima transforma el </w:t>
      </w:r>
      <w:proofErr w:type="spellStart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isocitrato</w:t>
      </w:r>
      <w:proofErr w:type="spellEnd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en </w:t>
      </w:r>
      <w:proofErr w:type="spellStart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oxalsuccinato</w:t>
      </w:r>
      <w:proofErr w:type="spellEnd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este cambio modifica la electronegatividad de la molécula, produciéndose una </w:t>
      </w:r>
      <w:proofErr w:type="spellStart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descarboxilación</w:t>
      </w:r>
      <w:proofErr w:type="spellEnd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, la rotura de un grupo carboxilo al perder este carbono se denomina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alfa-</w:t>
      </w:r>
      <w:proofErr w:type="spellStart"/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cetoglutarato</w:t>
      </w:r>
      <w:proofErr w:type="spellEnd"/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 o </w:t>
      </w:r>
      <w:proofErr w:type="spellStart"/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oxoglutarato</w:t>
      </w:r>
      <w:proofErr w:type="spellEnd"/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.</w:t>
      </w:r>
    </w:p>
    <w:p w14:paraId="310B88EF" w14:textId="77777777" w:rsidR="0061166E" w:rsidRPr="00ED1C10" w:rsidRDefault="0061166E" w:rsidP="00ED1C10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/>
          <w:u w:val="single"/>
          <w:bdr w:val="none" w:sz="0" w:space="0" w:color="auto" w:frame="1"/>
          <w:lang w:eastAsia="es-ES_tradnl"/>
        </w:rPr>
      </w:pPr>
      <w:r w:rsidRPr="00ED1C10">
        <w:rPr>
          <w:rFonts w:ascii="Arial" w:eastAsia="Times New Roman" w:hAnsi="Arial" w:cs="Arial"/>
          <w:bCs/>
          <w:color w:val="000000"/>
          <w:u w:val="single"/>
          <w:bdr w:val="none" w:sz="0" w:space="0" w:color="auto" w:frame="1"/>
          <w:lang w:eastAsia="es-ES_tradnl"/>
        </w:rPr>
        <w:t>A-</w:t>
      </w:r>
      <w:proofErr w:type="spellStart"/>
      <w:r w:rsidRPr="00ED1C10">
        <w:rPr>
          <w:rFonts w:ascii="Arial" w:eastAsia="Times New Roman" w:hAnsi="Arial" w:cs="Arial"/>
          <w:bCs/>
          <w:color w:val="000000"/>
          <w:u w:val="single"/>
          <w:bdr w:val="none" w:sz="0" w:space="0" w:color="auto" w:frame="1"/>
          <w:lang w:eastAsia="es-ES_tradnl"/>
        </w:rPr>
        <w:t>cetoglutarato</w:t>
      </w:r>
      <w:proofErr w:type="spellEnd"/>
      <w:r w:rsidRPr="00ED1C10">
        <w:rPr>
          <w:rFonts w:ascii="Arial" w:eastAsia="Times New Roman" w:hAnsi="Arial" w:cs="Arial"/>
          <w:bCs/>
          <w:color w:val="000000"/>
          <w:u w:val="single"/>
          <w:bdr w:val="none" w:sz="0" w:space="0" w:color="auto" w:frame="1"/>
          <w:lang w:eastAsia="es-ES_tradnl"/>
        </w:rPr>
        <w:t xml:space="preserve"> deshidrogenasa</w:t>
      </w:r>
    </w:p>
    <w:p w14:paraId="2291021B" w14:textId="77777777" w:rsidR="0061166E" w:rsidRDefault="0061166E" w:rsidP="00ED1C10">
      <w:pPr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M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ediante una </w:t>
      </w:r>
      <w:proofErr w:type="spellStart"/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descarboxilación</w:t>
      </w:r>
      <w:proofErr w:type="spellEnd"/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 oxidativa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, se pierde otro grupo carboxilo. Este proceso se lleva a cabo en tres pasos, realizados por 3 subunidades del enzima. En este proceso se genera mucha energía, parte de ella servirá para unir una molécula de </w:t>
      </w:r>
      <w:proofErr w:type="spellStart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CoA</w:t>
      </w:r>
      <w:proofErr w:type="spellEnd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y el resto se almacena en forma de poder reductor en NAD</w:t>
      </w:r>
      <w:r w:rsidRPr="0061166E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s-ES_tradnl"/>
        </w:rPr>
        <w:t>+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, que se convierte en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NADH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.</w:t>
      </w:r>
    </w:p>
    <w:p w14:paraId="300A9203" w14:textId="77777777" w:rsidR="0061166E" w:rsidRPr="00ED1C10" w:rsidRDefault="0061166E" w:rsidP="00ED1C10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</w:pPr>
      <w:proofErr w:type="spellStart"/>
      <w:r w:rsidRPr="00ED1C10"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  <w:t>Succinil-CoA</w:t>
      </w:r>
      <w:proofErr w:type="spellEnd"/>
      <w:r w:rsidRPr="00ED1C10"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  <w:t xml:space="preserve"> </w:t>
      </w:r>
      <w:proofErr w:type="spellStart"/>
      <w:r w:rsidRPr="00ED1C10"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  <w:t>sintetasa</w:t>
      </w:r>
      <w:proofErr w:type="spellEnd"/>
    </w:p>
    <w:p w14:paraId="20904C84" w14:textId="77777777" w:rsidR="0061166E" w:rsidRDefault="0061166E" w:rsidP="00ED1C10">
      <w:pPr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Esta enzima rompe el enlace entre la </w:t>
      </w:r>
      <w:proofErr w:type="spellStart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conenzimaA</w:t>
      </w:r>
      <w:proofErr w:type="spellEnd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y el </w:t>
      </w:r>
      <w:proofErr w:type="spellStart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succil</w:t>
      </w:r>
      <w:proofErr w:type="spellEnd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. El </w:t>
      </w:r>
      <w:proofErr w:type="spellStart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cosustrato</w:t>
      </w:r>
      <w:proofErr w:type="spellEnd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de esta reacción es el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GDP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 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 aprovechará la energía de la reacción para unir un fosforo inorgánico y formar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GTP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.</w:t>
      </w:r>
    </w:p>
    <w:p w14:paraId="5AD42C1C" w14:textId="77777777" w:rsidR="0061166E" w:rsidRPr="00ED1C10" w:rsidRDefault="0061166E" w:rsidP="00ED1C10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</w:pPr>
      <w:proofErr w:type="spellStart"/>
      <w:r w:rsidRPr="00ED1C10"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  <w:t>Succinato</w:t>
      </w:r>
      <w:proofErr w:type="spellEnd"/>
      <w:r w:rsidRPr="00ED1C10"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  <w:t xml:space="preserve"> deshidrogenasa</w:t>
      </w:r>
    </w:p>
    <w:p w14:paraId="18AD04F1" w14:textId="77777777" w:rsidR="0061166E" w:rsidRDefault="0061166E" w:rsidP="00ED1C10">
      <w:pPr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La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oxidación 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de la molécula, el poder reductor que se genera se almacena en la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FADH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vertAlign w:val="subscript"/>
          <w:lang w:eastAsia="es-ES_tradnl"/>
        </w:rPr>
        <w:t>2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 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 almacena menor energía que el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NAD+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, puesto que esta oxidación no es tan energética.</w:t>
      </w:r>
    </w:p>
    <w:p w14:paraId="40A35210" w14:textId="77777777" w:rsidR="0061166E" w:rsidRPr="00ED1C10" w:rsidRDefault="0061166E" w:rsidP="00ED1C10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</w:pPr>
      <w:proofErr w:type="spellStart"/>
      <w:r w:rsidRPr="00ED1C10"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  <w:t>Fumarasa</w:t>
      </w:r>
      <w:proofErr w:type="spellEnd"/>
    </w:p>
    <w:p w14:paraId="549018B6" w14:textId="77777777" w:rsidR="00ED1C10" w:rsidRDefault="0061166E" w:rsidP="00ED1C10">
      <w:pPr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E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s convertido en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L-malato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mediante la hidratación con un grupo –OH desde una molécula de agua.</w:t>
      </w:r>
    </w:p>
    <w:p w14:paraId="3710E359" w14:textId="77777777" w:rsidR="00ED1C10" w:rsidRPr="00ED1C10" w:rsidRDefault="00ED1C10" w:rsidP="00ED1C10">
      <w:pPr>
        <w:ind w:left="360"/>
        <w:jc w:val="both"/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</w:pPr>
      <w:r w:rsidRPr="00ED1C10"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  <w:t xml:space="preserve">8.  </w:t>
      </w:r>
      <w:proofErr w:type="spellStart"/>
      <w:r w:rsidRPr="00ED1C10">
        <w:rPr>
          <w:rFonts w:ascii="Arial" w:eastAsia="Times New Roman" w:hAnsi="Arial" w:cs="Arial"/>
          <w:color w:val="000000"/>
          <w:u w:val="single"/>
          <w:shd w:val="clear" w:color="auto" w:fill="FFFFFF"/>
          <w:lang w:eastAsia="es-ES_tradnl"/>
        </w:rPr>
        <w:t>Oxalacetato</w:t>
      </w:r>
      <w:proofErr w:type="spellEnd"/>
    </w:p>
    <w:p w14:paraId="1DEE9005" w14:textId="77777777" w:rsidR="00ED1C10" w:rsidRDefault="00ED1C10" w:rsidP="00ED1C10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     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El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malato 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se oxida por la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malato deshidrogenasa 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dando </w:t>
      </w:r>
      <w:proofErr w:type="spellStart"/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oxalacetato</w:t>
      </w:r>
      <w:proofErr w:type="spellEnd"/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,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 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generando una última molécula de a </w:t>
      </w:r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NADH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. Al final de este paso obtenemos nuevamente </w:t>
      </w:r>
      <w:proofErr w:type="spellStart"/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oxalacetato</w:t>
      </w:r>
      <w:proofErr w:type="spellEnd"/>
      <w:r w:rsidRPr="0061166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 (4C)</w:t>
      </w:r>
      <w:r w:rsidRPr="0061166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, que puede ser utilizado por el primer enzima del ciclo para volver a generar energía.</w:t>
      </w:r>
    </w:p>
    <w:p w14:paraId="6417DC9E" w14:textId="77777777" w:rsidR="00ED1C10" w:rsidRDefault="00ED1C10" w:rsidP="00ED1C10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02777A36" w14:textId="77777777" w:rsidR="00ED1C10" w:rsidRDefault="00ED1C10" w:rsidP="00ED1C10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3C9810CE" w14:textId="77777777" w:rsidR="00ED1C10" w:rsidRDefault="00ED1C10" w:rsidP="00ED1C10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30C9889B" w14:textId="77777777" w:rsidR="00ED1C10" w:rsidRDefault="00ED1C10" w:rsidP="00ED1C10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</w:pPr>
    </w:p>
    <w:p w14:paraId="3E8A5DA7" w14:textId="77777777" w:rsidR="00ED1C10" w:rsidRDefault="00ED1C10" w:rsidP="00ED1C10">
      <w:pPr>
        <w:jc w:val="both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es-ES_tradnl"/>
        </w:rPr>
      </w:pPr>
    </w:p>
    <w:p w14:paraId="5D37A41C" w14:textId="77777777" w:rsidR="00ED1C10" w:rsidRPr="00ED1C10" w:rsidRDefault="00ED1C10" w:rsidP="00ED1C10">
      <w:pPr>
        <w:jc w:val="both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es-ES_tradnl"/>
        </w:rPr>
      </w:pPr>
      <w:bookmarkStart w:id="0" w:name="_GoBack"/>
      <w:bookmarkEnd w:id="0"/>
      <w:r w:rsidRPr="00ED1C10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es-ES_tradnl"/>
        </w:rPr>
        <w:lastRenderedPageBreak/>
        <w:t>RESUMEN</w:t>
      </w:r>
    </w:p>
    <w:p w14:paraId="3A9FBB36" w14:textId="77777777" w:rsidR="00ED1C10" w:rsidRDefault="00ED1C10" w:rsidP="00ED1C10">
      <w:pPr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t xml:space="preserve">El ciclo de Krebs es importante porque es fundamental en todas las células que utilizan oxígeno durante la respiración celular. </w:t>
      </w:r>
      <w:r w:rsidRPr="0061166E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br/>
      </w:r>
      <w:r>
        <w:rPr>
          <w:rFonts w:ascii="Arial" w:eastAsia="Times New Roman" w:hAnsi="Arial" w:cs="Arial"/>
          <w:lang w:eastAsia="es-ES_tradnl"/>
        </w:rPr>
        <w:t>Además de que es el proceso central del cuál obtienen energía todos los organismos del planeta.</w:t>
      </w:r>
    </w:p>
    <w:p w14:paraId="1CDDD5D2" w14:textId="77777777" w:rsidR="00ED1C10" w:rsidRDefault="00ED1C10" w:rsidP="00ED1C10">
      <w:pPr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También participa para formar algunas moléculas, necesita una regulación compleja para optimizar el proceso de degradación de moléculas.</w:t>
      </w:r>
    </w:p>
    <w:p w14:paraId="05608C8B" w14:textId="77777777" w:rsidR="0061166E" w:rsidRPr="0061166E" w:rsidRDefault="00ED1C10" w:rsidP="00ED1C10">
      <w:pPr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 xml:space="preserve">Es la ruta central común para la degradación de los restos de </w:t>
      </w:r>
      <w:proofErr w:type="spellStart"/>
      <w:r>
        <w:rPr>
          <w:rFonts w:ascii="Arial" w:eastAsia="Times New Roman" w:hAnsi="Arial" w:cs="Arial"/>
          <w:lang w:eastAsia="es-ES_tradnl"/>
        </w:rPr>
        <w:t>acetiloide</w:t>
      </w:r>
      <w:proofErr w:type="spellEnd"/>
      <w:r>
        <w:rPr>
          <w:rFonts w:ascii="Arial" w:eastAsia="Times New Roman" w:hAnsi="Arial" w:cs="Arial"/>
          <w:lang w:eastAsia="es-ES_tradnl"/>
        </w:rPr>
        <w:t>, sobre todo es muy importante para la célula y nosotros estamos compuestos de células por lo tanto si es importante.</w:t>
      </w:r>
      <w:r w:rsidR="0061166E" w:rsidRPr="0061166E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br/>
      </w:r>
    </w:p>
    <w:p w14:paraId="63FC6D43" w14:textId="77777777" w:rsidR="0061166E" w:rsidRPr="00ED1C10" w:rsidRDefault="00ED1C10" w:rsidP="00ED1C10">
      <w:pPr>
        <w:jc w:val="both"/>
        <w:rPr>
          <w:rFonts w:ascii="Arial" w:eastAsia="Times New Roman" w:hAnsi="Arial" w:cs="Arial"/>
          <w:b/>
          <w:color w:val="000000"/>
          <w:sz w:val="28"/>
          <w:shd w:val="clear" w:color="auto" w:fill="FFFFFF"/>
          <w:lang w:eastAsia="es-ES_tradnl"/>
        </w:rPr>
      </w:pPr>
      <w:r w:rsidRPr="00ED1C10">
        <w:rPr>
          <w:rFonts w:ascii="Arial" w:eastAsia="Times New Roman" w:hAnsi="Arial" w:cs="Arial"/>
          <w:b/>
          <w:color w:val="000000"/>
          <w:sz w:val="28"/>
          <w:shd w:val="clear" w:color="auto" w:fill="FFFFFF"/>
          <w:lang w:eastAsia="es-ES_tradnl"/>
        </w:rPr>
        <w:t>APA</w:t>
      </w:r>
    </w:p>
    <w:p w14:paraId="65F88917" w14:textId="77777777" w:rsidR="00ED1C10" w:rsidRPr="00ED1C10" w:rsidRDefault="00ED1C10" w:rsidP="00ED1C10">
      <w:pPr>
        <w:jc w:val="both"/>
        <w:rPr>
          <w:rFonts w:ascii="Arial" w:eastAsia="Times New Roman" w:hAnsi="Arial" w:cs="Arial"/>
          <w:lang w:eastAsia="es-ES_tradnl"/>
        </w:rPr>
      </w:pPr>
      <w:r w:rsidRPr="00ED1C10">
        <w:rPr>
          <w:rFonts w:ascii="Arial" w:eastAsia="Times New Roman" w:hAnsi="Arial" w:cs="Arial"/>
          <w:color w:val="000000"/>
          <w:lang w:eastAsia="es-ES_tradnl"/>
        </w:rPr>
        <w:t>Guillermo Pérez. (2011). Etapas del Ciclo de Krebs. 2017, de Ciclo de Krebs Sitio web: http://www.ciclodekrebs.com/etapas_del_ciclo_de_krebs</w:t>
      </w:r>
    </w:p>
    <w:p w14:paraId="0AB02AD3" w14:textId="77777777" w:rsidR="0061166E" w:rsidRDefault="0061166E" w:rsidP="00ED1C10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2367909C" w14:textId="77777777" w:rsidR="0061166E" w:rsidRDefault="0061166E" w:rsidP="0061166E">
      <w:pPr>
        <w:ind w:left="360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57236DBD" w14:textId="77777777" w:rsidR="0061166E" w:rsidRPr="0061166E" w:rsidRDefault="0061166E" w:rsidP="0061166E">
      <w:pPr>
        <w:ind w:left="360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0535C6ED" w14:textId="77777777" w:rsidR="0061166E" w:rsidRPr="0061166E" w:rsidRDefault="0061166E" w:rsidP="0061166E">
      <w:pPr>
        <w:ind w:left="360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7B1D2EB6" w14:textId="77777777" w:rsidR="0061166E" w:rsidRPr="0061166E" w:rsidRDefault="0061166E" w:rsidP="0061166E">
      <w:pPr>
        <w:ind w:left="360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61166E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br/>
      </w:r>
    </w:p>
    <w:p w14:paraId="2995FA4C" w14:textId="77777777" w:rsidR="0061166E" w:rsidRDefault="0061166E" w:rsidP="0061166E">
      <w:pPr>
        <w:ind w:left="360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14:paraId="79B00AF3" w14:textId="77777777" w:rsidR="0061166E" w:rsidRPr="0061166E" w:rsidRDefault="0061166E" w:rsidP="0061166E">
      <w:pPr>
        <w:ind w:left="360"/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61166E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br/>
      </w:r>
      <w:r w:rsidRPr="0061166E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br/>
      </w:r>
    </w:p>
    <w:p w14:paraId="71A10835" w14:textId="77777777" w:rsidR="0061166E" w:rsidRPr="0061166E" w:rsidRDefault="0061166E" w:rsidP="0061166E">
      <w:pPr>
        <w:ind w:left="360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</w:pPr>
    </w:p>
    <w:p w14:paraId="49C4C3E0" w14:textId="77777777" w:rsidR="0061166E" w:rsidRPr="0061166E" w:rsidRDefault="0061166E" w:rsidP="0061166E">
      <w:pPr>
        <w:ind w:left="360"/>
        <w:rPr>
          <w:rFonts w:ascii="Arial" w:hAnsi="Arial" w:cs="Arial"/>
          <w:lang w:val="es-ES"/>
        </w:rPr>
      </w:pPr>
      <w:r w:rsidRPr="0061166E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br/>
      </w:r>
    </w:p>
    <w:sectPr w:rsidR="0061166E" w:rsidRPr="0061166E" w:rsidSect="004C4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922EF"/>
    <w:multiLevelType w:val="hybridMultilevel"/>
    <w:tmpl w:val="DD28ECA2"/>
    <w:lvl w:ilvl="0" w:tplc="45AC6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23162"/>
    <w:multiLevelType w:val="hybridMultilevel"/>
    <w:tmpl w:val="EB9EB320"/>
    <w:lvl w:ilvl="0" w:tplc="31144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E"/>
    <w:rsid w:val="004C4042"/>
    <w:rsid w:val="0061166E"/>
    <w:rsid w:val="00B6762A"/>
    <w:rsid w:val="00E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FB4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6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1166E"/>
  </w:style>
  <w:style w:type="character" w:styleId="Hipervnculo">
    <w:name w:val="Hyperlink"/>
    <w:basedOn w:val="Fuentedeprrafopredeter"/>
    <w:uiPriority w:val="99"/>
    <w:semiHidden/>
    <w:unhideWhenUsed/>
    <w:rsid w:val="0061166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1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ydelgada.com/wiki/Enzima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2547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Samantha Casillas Robles</dc:creator>
  <cp:keywords/>
  <dc:description/>
  <cp:lastModifiedBy>Mireya Samantha Casillas Robles</cp:lastModifiedBy>
  <cp:revision>1</cp:revision>
  <dcterms:created xsi:type="dcterms:W3CDTF">2017-05-10T05:18:00Z</dcterms:created>
  <dcterms:modified xsi:type="dcterms:W3CDTF">2017-05-10T05:36:00Z</dcterms:modified>
</cp:coreProperties>
</file>