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-nfasis3"/>
        <w:tblW w:w="9524" w:type="dxa"/>
        <w:tblLayout w:type="fixed"/>
        <w:tblLook w:val="04A0"/>
      </w:tblPr>
      <w:tblGrid>
        <w:gridCol w:w="3085"/>
        <w:gridCol w:w="3260"/>
        <w:gridCol w:w="3179"/>
      </w:tblGrid>
      <w:tr w:rsidR="00F363AE" w:rsidTr="00F363AE">
        <w:trPr>
          <w:cnfStyle w:val="100000000000"/>
        </w:trPr>
        <w:tc>
          <w:tcPr>
            <w:cnfStyle w:val="001000000000"/>
            <w:tcW w:w="3085" w:type="dxa"/>
          </w:tcPr>
          <w:p w:rsidR="00F363AE" w:rsidRPr="00F363AE" w:rsidRDefault="00F363AE">
            <w:pPr>
              <w:rPr>
                <w:rFonts w:ascii="Arial" w:hAnsi="Arial" w:cs="Arial"/>
                <w:sz w:val="24"/>
              </w:rPr>
            </w:pPr>
            <w:r w:rsidRPr="00F363AE">
              <w:rPr>
                <w:rFonts w:ascii="Arial" w:hAnsi="Arial" w:cs="Arial"/>
                <w:sz w:val="28"/>
              </w:rPr>
              <w:t>C3</w:t>
            </w:r>
          </w:p>
        </w:tc>
        <w:tc>
          <w:tcPr>
            <w:tcW w:w="3260" w:type="dxa"/>
          </w:tcPr>
          <w:p w:rsidR="00F363AE" w:rsidRPr="00F363AE" w:rsidRDefault="00F363AE">
            <w:pPr>
              <w:cnfStyle w:val="100000000000"/>
              <w:rPr>
                <w:rFonts w:ascii="Arial" w:hAnsi="Arial" w:cs="Arial"/>
                <w:sz w:val="24"/>
              </w:rPr>
            </w:pPr>
            <w:r w:rsidRPr="00F363AE">
              <w:rPr>
                <w:rFonts w:ascii="Arial" w:hAnsi="Arial" w:cs="Arial"/>
                <w:sz w:val="28"/>
              </w:rPr>
              <w:t>C4</w:t>
            </w:r>
          </w:p>
        </w:tc>
        <w:tc>
          <w:tcPr>
            <w:tcW w:w="3179" w:type="dxa"/>
          </w:tcPr>
          <w:p w:rsidR="00F363AE" w:rsidRPr="00F363AE" w:rsidRDefault="00F363AE">
            <w:pPr>
              <w:cnfStyle w:val="100000000000"/>
              <w:rPr>
                <w:rFonts w:ascii="Arial" w:hAnsi="Arial" w:cs="Arial"/>
                <w:sz w:val="24"/>
              </w:rPr>
            </w:pPr>
            <w:r w:rsidRPr="00F363AE">
              <w:rPr>
                <w:rFonts w:ascii="Arial" w:hAnsi="Arial" w:cs="Arial"/>
                <w:sz w:val="28"/>
              </w:rPr>
              <w:t>CAM</w:t>
            </w:r>
          </w:p>
        </w:tc>
      </w:tr>
      <w:tr w:rsidR="00F363AE" w:rsidTr="00F363AE">
        <w:trPr>
          <w:cnfStyle w:val="000000100000"/>
        </w:trPr>
        <w:tc>
          <w:tcPr>
            <w:cnfStyle w:val="001000000000"/>
            <w:tcW w:w="3085" w:type="dxa"/>
          </w:tcPr>
          <w:p w:rsidR="00F363AE" w:rsidRPr="00F363AE" w:rsidRDefault="00F363AE">
            <w:pPr>
              <w:rPr>
                <w:rFonts w:ascii="Arial" w:hAnsi="Arial" w:cs="Arial"/>
                <w:b w:val="0"/>
                <w:sz w:val="24"/>
              </w:rPr>
            </w:pPr>
            <w:r w:rsidRPr="00F363AE">
              <w:rPr>
                <w:rFonts w:ascii="Arial" w:hAnsi="Arial" w:cs="Arial"/>
                <w:b w:val="0"/>
                <w:sz w:val="24"/>
              </w:rPr>
              <w:t xml:space="preserve">Se llama </w:t>
            </w:r>
            <w:proofErr w:type="spellStart"/>
            <w:r w:rsidRPr="00F363AE">
              <w:rPr>
                <w:rFonts w:ascii="Arial" w:hAnsi="Arial" w:cs="Arial"/>
                <w:b w:val="0"/>
                <w:sz w:val="24"/>
              </w:rPr>
              <w:t>asi</w:t>
            </w:r>
            <w:proofErr w:type="spellEnd"/>
            <w:r w:rsidRPr="00F363AE">
              <w:rPr>
                <w:rFonts w:ascii="Arial" w:hAnsi="Arial" w:cs="Arial"/>
                <w:b w:val="0"/>
                <w:sz w:val="24"/>
              </w:rPr>
              <w:t xml:space="preserve"> porque el </w:t>
            </w:r>
            <w:proofErr w:type="spellStart"/>
            <w:r w:rsidRPr="00F363AE">
              <w:rPr>
                <w:rFonts w:ascii="Arial" w:hAnsi="Arial" w:cs="Arial"/>
                <w:b w:val="0"/>
                <w:sz w:val="24"/>
              </w:rPr>
              <w:t>bioxido</w:t>
            </w:r>
            <w:proofErr w:type="spellEnd"/>
            <w:r w:rsidRPr="00F363AE">
              <w:rPr>
                <w:rFonts w:ascii="Arial" w:hAnsi="Arial" w:cs="Arial"/>
                <w:b w:val="0"/>
                <w:sz w:val="24"/>
              </w:rPr>
              <w:t xml:space="preserve"> de carbono primero se incorpora en un compuesto de carbono-3 y mantiene las estomas abiertas durante el día.</w:t>
            </w:r>
          </w:p>
          <w:p w:rsidR="00F363AE" w:rsidRPr="00F363AE" w:rsidRDefault="00F363AE">
            <w:pPr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</w:pPr>
            <w:r w:rsidRPr="00F363AE"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  <w:t>Comprenden numerosas especies cultivadas, como el trigo, berza, soja, girasol, todas las algas, las malas hierbas, la totalidad de los árboles y en general las especies de regiones templadas.</w:t>
            </w:r>
          </w:p>
          <w:p w:rsidR="00F363AE" w:rsidRPr="00F363AE" w:rsidRDefault="00F363A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F363AE" w:rsidRPr="00F363AE" w:rsidRDefault="00F363AE">
            <w:pPr>
              <w:cnfStyle w:val="000000100000"/>
              <w:rPr>
                <w:rFonts w:ascii="Arial" w:hAnsi="Arial" w:cs="Arial"/>
                <w:sz w:val="24"/>
              </w:rPr>
            </w:pPr>
            <w:r w:rsidRPr="00F363AE">
              <w:rPr>
                <w:rFonts w:ascii="Arial" w:hAnsi="Arial" w:cs="Arial"/>
                <w:sz w:val="24"/>
              </w:rPr>
              <w:t xml:space="preserve">Se llama C4 porque el CO2 primero es incorporado a un compuesto de carbono- 4; se lleva a cabo en las </w:t>
            </w:r>
            <w:proofErr w:type="spellStart"/>
            <w:r w:rsidRPr="00F363AE">
              <w:rPr>
                <w:rFonts w:ascii="Arial" w:hAnsi="Arial" w:cs="Arial"/>
                <w:sz w:val="24"/>
              </w:rPr>
              <w:t>celulas</w:t>
            </w:r>
            <w:proofErr w:type="spellEnd"/>
            <w:r w:rsidRPr="00F363AE">
              <w:rPr>
                <w:rFonts w:ascii="Arial" w:hAnsi="Arial" w:cs="Arial"/>
                <w:sz w:val="24"/>
              </w:rPr>
              <w:t xml:space="preserve"> internas y mantiene las estomas abiertas durante el día.</w:t>
            </w:r>
          </w:p>
          <w:p w:rsidR="00F363AE" w:rsidRPr="00F363AE" w:rsidRDefault="00F363AE">
            <w:pPr>
              <w:cnfStyle w:val="000000100000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F363AE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Representadas por las especies de origen tropical tales como el maíz, sorgo, gramíneas, malas hierbas de suelos salados, entre otras.</w:t>
            </w:r>
          </w:p>
          <w:p w:rsidR="00F363AE" w:rsidRPr="00F363AE" w:rsidRDefault="00F363A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179" w:type="dxa"/>
          </w:tcPr>
          <w:p w:rsidR="00F363AE" w:rsidRPr="00F363AE" w:rsidRDefault="00F363AE">
            <w:pPr>
              <w:cnfStyle w:val="000000100000"/>
              <w:rPr>
                <w:rFonts w:ascii="Arial" w:hAnsi="Arial" w:cs="Arial"/>
                <w:sz w:val="24"/>
              </w:rPr>
            </w:pPr>
            <w:r w:rsidRPr="00F363AE">
              <w:rPr>
                <w:rFonts w:ascii="Arial" w:hAnsi="Arial" w:cs="Arial"/>
                <w:sz w:val="24"/>
              </w:rPr>
              <w:t xml:space="preserve">Se llama </w:t>
            </w:r>
            <w:proofErr w:type="spellStart"/>
            <w:r w:rsidRPr="00F363AE">
              <w:rPr>
                <w:rFonts w:ascii="Arial" w:hAnsi="Arial" w:cs="Arial"/>
                <w:sz w:val="24"/>
              </w:rPr>
              <w:t>asi</w:t>
            </w:r>
            <w:proofErr w:type="spellEnd"/>
            <w:r w:rsidRPr="00F363AE">
              <w:rPr>
                <w:rFonts w:ascii="Arial" w:hAnsi="Arial" w:cs="Arial"/>
                <w:sz w:val="24"/>
              </w:rPr>
              <w:t xml:space="preserve"> en honor a la primera familia de plantas en las que se </w:t>
            </w:r>
            <w:proofErr w:type="spellStart"/>
            <w:r w:rsidRPr="00F363AE">
              <w:rPr>
                <w:rFonts w:ascii="Arial" w:hAnsi="Arial" w:cs="Arial"/>
                <w:sz w:val="24"/>
              </w:rPr>
              <w:t>descubrio</w:t>
            </w:r>
            <w:proofErr w:type="spellEnd"/>
            <w:r w:rsidRPr="00F363AE">
              <w:rPr>
                <w:rFonts w:ascii="Arial" w:hAnsi="Arial" w:cs="Arial"/>
                <w:sz w:val="24"/>
              </w:rPr>
              <w:t xml:space="preserve"> "</w:t>
            </w:r>
            <w:proofErr w:type="spellStart"/>
            <w:r w:rsidRPr="00F363AE">
              <w:rPr>
                <w:rFonts w:ascii="Arial" w:hAnsi="Arial" w:cs="Arial"/>
                <w:sz w:val="24"/>
              </w:rPr>
              <w:t>Crassulaceae</w:t>
            </w:r>
            <w:proofErr w:type="spellEnd"/>
            <w:r w:rsidRPr="00F363AE">
              <w:rPr>
                <w:rFonts w:ascii="Arial" w:hAnsi="Arial" w:cs="Arial"/>
                <w:sz w:val="24"/>
              </w:rPr>
              <w:t xml:space="preserve">" y porque el CO2 es almacenado en forma de ácido antes de ser usado en la </w:t>
            </w:r>
            <w:proofErr w:type="spellStart"/>
            <w:r w:rsidRPr="00F363AE">
              <w:rPr>
                <w:rFonts w:ascii="Arial" w:hAnsi="Arial" w:cs="Arial"/>
                <w:sz w:val="24"/>
              </w:rPr>
              <w:t>fotosintesís</w:t>
            </w:r>
            <w:proofErr w:type="spellEnd"/>
            <w:r w:rsidRPr="00F363AE">
              <w:rPr>
                <w:rFonts w:ascii="Arial" w:hAnsi="Arial" w:cs="Arial"/>
                <w:sz w:val="24"/>
              </w:rPr>
              <w:t>.</w:t>
            </w:r>
          </w:p>
          <w:p w:rsidR="00F363AE" w:rsidRPr="00F363AE" w:rsidRDefault="00F363AE">
            <w:pPr>
              <w:cnfStyle w:val="000000100000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F363AE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Tienen una productividad baja y son representadas por las familias cactáceas, orquidáceas, liliáceas, entre otras.</w:t>
            </w:r>
          </w:p>
          <w:p w:rsidR="00F363AE" w:rsidRPr="00F363AE" w:rsidRDefault="00F363AE">
            <w:pPr>
              <w:cnfStyle w:val="000000100000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F363AE" w:rsidRPr="00F363AE" w:rsidRDefault="00F363A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</w:tr>
    </w:tbl>
    <w:p w:rsidR="00844851" w:rsidRPr="00F363AE" w:rsidRDefault="00F363A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3956685</wp:posOffset>
            </wp:positionV>
            <wp:extent cx="4126865" cy="2628900"/>
            <wp:effectExtent l="19050" t="0" r="6985" b="0"/>
            <wp:wrapThrough wrapText="bothSides">
              <wp:wrapPolygon edited="0">
                <wp:start x="-100" y="0"/>
                <wp:lineTo x="-100" y="21443"/>
                <wp:lineTo x="21637" y="21443"/>
                <wp:lineTo x="21637" y="0"/>
                <wp:lineTo x="-100" y="0"/>
              </wp:wrapPolygon>
            </wp:wrapThrough>
            <wp:docPr id="3" name="1 Imagen" descr="NOche-d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he-dia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1289685</wp:posOffset>
            </wp:positionV>
            <wp:extent cx="2495550" cy="2495550"/>
            <wp:effectExtent l="19050" t="0" r="0" b="0"/>
            <wp:wrapThrough wrapText="bothSides">
              <wp:wrapPolygon edited="0">
                <wp:start x="-165" y="0"/>
                <wp:lineTo x="-165" y="21435"/>
                <wp:lineTo x="21600" y="21435"/>
                <wp:lineTo x="21600" y="0"/>
                <wp:lineTo x="-165" y="0"/>
              </wp:wrapPolygon>
            </wp:wrapThrough>
            <wp:docPr id="4" name="Imagen 4" descr="Resultado de imagen para plantas 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lantas 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1403985</wp:posOffset>
            </wp:positionV>
            <wp:extent cx="3143250" cy="2247900"/>
            <wp:effectExtent l="0" t="0" r="0" b="0"/>
            <wp:wrapThrough wrapText="bothSides">
              <wp:wrapPolygon edited="0">
                <wp:start x="9556" y="732"/>
                <wp:lineTo x="4975" y="3661"/>
                <wp:lineTo x="4320" y="3844"/>
                <wp:lineTo x="3796" y="5125"/>
                <wp:lineTo x="3927" y="6590"/>
                <wp:lineTo x="3273" y="9519"/>
                <wp:lineTo x="131" y="10617"/>
                <wp:lineTo x="131" y="12447"/>
                <wp:lineTo x="655" y="15376"/>
                <wp:lineTo x="1833" y="18305"/>
                <wp:lineTo x="1833" y="21051"/>
                <wp:lineTo x="8640" y="21051"/>
                <wp:lineTo x="11520" y="21051"/>
                <wp:lineTo x="13353" y="21051"/>
                <wp:lineTo x="18327" y="19037"/>
                <wp:lineTo x="18327" y="18305"/>
                <wp:lineTo x="17411" y="16841"/>
                <wp:lineTo x="16233" y="15376"/>
                <wp:lineTo x="21207" y="15193"/>
                <wp:lineTo x="21338" y="13546"/>
                <wp:lineTo x="18327" y="12447"/>
                <wp:lineTo x="21207" y="11715"/>
                <wp:lineTo x="21338" y="11166"/>
                <wp:lineTo x="19898" y="9519"/>
                <wp:lineTo x="19505" y="6590"/>
                <wp:lineTo x="18982" y="4027"/>
                <wp:lineTo x="18851" y="3661"/>
                <wp:lineTo x="21338" y="2929"/>
                <wp:lineTo x="20815" y="915"/>
                <wp:lineTo x="10996" y="732"/>
                <wp:lineTo x="9556" y="732"/>
              </wp:wrapPolygon>
            </wp:wrapThrough>
            <wp:docPr id="1" name="Imagen 1" descr="Resultado de imagen para plantas c3 fotorrespi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lantas c3 fotorrespirac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4851" w:rsidRPr="00F363AE" w:rsidSect="00844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3AE"/>
    <w:rsid w:val="00326339"/>
    <w:rsid w:val="00844851"/>
    <w:rsid w:val="00F3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3AE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F36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2017-05-04T00:51:00Z</dcterms:created>
  <dcterms:modified xsi:type="dcterms:W3CDTF">2017-05-04T01:02:00Z</dcterms:modified>
</cp:coreProperties>
</file>