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24F" w:rsidRPr="003F424F" w:rsidRDefault="003F424F" w:rsidP="003F424F">
      <w:pPr>
        <w:pStyle w:val="NormalWeb"/>
        <w:shd w:val="clear" w:color="auto" w:fill="FFFFFF"/>
        <w:jc w:val="both"/>
        <w:rPr>
          <w:b/>
          <w:color w:val="000000"/>
          <w:sz w:val="27"/>
          <w:szCs w:val="27"/>
        </w:rPr>
      </w:pPr>
      <w:r w:rsidRPr="003F424F">
        <w:rPr>
          <w:rFonts w:ascii="Comic Sans MS" w:hAnsi="Comic Sans MS"/>
          <w:b/>
          <w:caps/>
          <w:color w:val="000000"/>
          <w:sz w:val="20"/>
          <w:szCs w:val="20"/>
          <w:lang w:val="es-ES_tradnl"/>
        </w:rPr>
        <w:t>ETAPAS Y CARACTERÍSTICAS</w:t>
      </w:r>
    </w:p>
    <w:p w:rsidR="003F424F" w:rsidRDefault="003F424F" w:rsidP="003F424F">
      <w:pPr>
        <w:pStyle w:val="NormalWeb"/>
        <w:shd w:val="clear" w:color="auto" w:fill="FFFFFF"/>
        <w:jc w:val="both"/>
        <w:rPr>
          <w:color w:val="000000"/>
          <w:sz w:val="27"/>
          <w:szCs w:val="27"/>
        </w:rPr>
      </w:pPr>
      <w:r>
        <w:rPr>
          <w:rFonts w:ascii="Comic Sans MS" w:hAnsi="Comic Sans MS"/>
          <w:b/>
          <w:bCs/>
          <w:color w:val="000000"/>
          <w:sz w:val="20"/>
          <w:szCs w:val="20"/>
          <w:lang w:val="es-ES_tradnl"/>
        </w:rPr>
        <w:t>Etapa G</w:t>
      </w:r>
      <w:r>
        <w:rPr>
          <w:rFonts w:ascii="Comic Sans MS" w:hAnsi="Comic Sans MS"/>
          <w:b/>
          <w:bCs/>
          <w:color w:val="000000"/>
          <w:sz w:val="20"/>
          <w:szCs w:val="20"/>
          <w:vertAlign w:val="subscript"/>
          <w:lang w:val="es-ES_tradnl"/>
        </w:rPr>
        <w:t>1</w:t>
      </w:r>
      <w:r>
        <w:rPr>
          <w:rFonts w:ascii="Comic Sans MS" w:hAnsi="Comic Sans MS"/>
          <w:b/>
          <w:bCs/>
          <w:color w:val="000000"/>
          <w:sz w:val="20"/>
          <w:szCs w:val="20"/>
          <w:lang w:val="es-ES_tradnl"/>
        </w:rPr>
        <w:t>:</w:t>
      </w:r>
      <w:r>
        <w:rPr>
          <w:rStyle w:val="apple-converted-space"/>
          <w:rFonts w:ascii="Comic Sans MS" w:hAnsi="Comic Sans MS"/>
          <w:color w:val="000000"/>
          <w:sz w:val="20"/>
          <w:szCs w:val="20"/>
          <w:lang w:val="es-ES_tradnl"/>
        </w:rPr>
        <w:t> </w:t>
      </w:r>
      <w:r>
        <w:rPr>
          <w:rFonts w:ascii="Comic Sans MS" w:hAnsi="Comic Sans MS"/>
          <w:color w:val="000000"/>
          <w:sz w:val="20"/>
          <w:szCs w:val="20"/>
          <w:lang w:val="es-ES_tradnl"/>
        </w:rPr>
        <w:t xml:space="preserve">Esta etapa que sucede a la división celular es la más variable en duración. Las células hijas recientemente originadas presentan una gran actividad metabólica produciéndose un aumento acelerado del tamaño celular. Los </w:t>
      </w:r>
      <w:proofErr w:type="spellStart"/>
      <w:r>
        <w:rPr>
          <w:rFonts w:ascii="Comic Sans MS" w:hAnsi="Comic Sans MS"/>
          <w:color w:val="000000"/>
          <w:sz w:val="20"/>
          <w:szCs w:val="20"/>
          <w:lang w:val="es-ES_tradnl"/>
        </w:rPr>
        <w:t>organoides</w:t>
      </w:r>
      <w:proofErr w:type="spellEnd"/>
      <w:r>
        <w:rPr>
          <w:rFonts w:ascii="Comic Sans MS" w:hAnsi="Comic Sans MS"/>
          <w:color w:val="000000"/>
          <w:sz w:val="20"/>
          <w:szCs w:val="20"/>
          <w:lang w:val="es-ES_tradnl"/>
        </w:rPr>
        <w:t xml:space="preserve"> de la célula precursora han sido repartidos de manera más o menos equitativa entre las células hijas, deben entonces aumentar de tamaño y también en número para mantener las características de su tipo celular. Se sintetizan así ribosomas y </w:t>
      </w:r>
      <w:proofErr w:type="spellStart"/>
      <w:r>
        <w:rPr>
          <w:rFonts w:ascii="Comic Sans MS" w:hAnsi="Comic Sans MS"/>
          <w:color w:val="000000"/>
          <w:sz w:val="20"/>
          <w:szCs w:val="20"/>
          <w:lang w:val="es-ES_tradnl"/>
        </w:rPr>
        <w:t>microtúbulos</w:t>
      </w:r>
      <w:proofErr w:type="spellEnd"/>
      <w:r>
        <w:rPr>
          <w:rFonts w:ascii="Comic Sans MS" w:hAnsi="Comic Sans MS"/>
          <w:color w:val="000000"/>
          <w:sz w:val="20"/>
          <w:szCs w:val="20"/>
          <w:lang w:val="es-ES_tradnl"/>
        </w:rPr>
        <w:t xml:space="preserve"> a partir de las proteínas y otras moléculas que la conforman. Los </w:t>
      </w:r>
      <w:proofErr w:type="spellStart"/>
      <w:r>
        <w:rPr>
          <w:rFonts w:ascii="Comic Sans MS" w:hAnsi="Comic Sans MS"/>
          <w:color w:val="000000"/>
          <w:sz w:val="20"/>
          <w:szCs w:val="20"/>
          <w:lang w:val="es-ES_tradnl"/>
        </w:rPr>
        <w:t>organoides</w:t>
      </w:r>
      <w:proofErr w:type="spellEnd"/>
      <w:r>
        <w:rPr>
          <w:rFonts w:ascii="Comic Sans MS" w:hAnsi="Comic Sans MS"/>
          <w:color w:val="000000"/>
          <w:sz w:val="20"/>
          <w:szCs w:val="20"/>
          <w:lang w:val="es-ES_tradnl"/>
        </w:rPr>
        <w:t xml:space="preserve"> del sistema de </w:t>
      </w:r>
      <w:proofErr w:type="spellStart"/>
      <w:r>
        <w:rPr>
          <w:rFonts w:ascii="Comic Sans MS" w:hAnsi="Comic Sans MS"/>
          <w:color w:val="000000"/>
          <w:sz w:val="20"/>
          <w:szCs w:val="20"/>
          <w:lang w:val="es-ES_tradnl"/>
        </w:rPr>
        <w:t>endomembranas</w:t>
      </w:r>
      <w:proofErr w:type="spellEnd"/>
      <w:r>
        <w:rPr>
          <w:rFonts w:ascii="Comic Sans MS" w:hAnsi="Comic Sans MS"/>
          <w:color w:val="000000"/>
          <w:sz w:val="20"/>
          <w:szCs w:val="20"/>
          <w:lang w:val="es-ES_tradnl"/>
        </w:rPr>
        <w:t xml:space="preserve">, aumentan considerablemente de tamaño, ya que ambas células hijas han recibido parte de estos </w:t>
      </w:r>
      <w:proofErr w:type="spellStart"/>
      <w:r>
        <w:rPr>
          <w:rFonts w:ascii="Comic Sans MS" w:hAnsi="Comic Sans MS"/>
          <w:color w:val="000000"/>
          <w:sz w:val="20"/>
          <w:szCs w:val="20"/>
          <w:lang w:val="es-ES_tradnl"/>
        </w:rPr>
        <w:t>organoides</w:t>
      </w:r>
      <w:proofErr w:type="spellEnd"/>
      <w:r>
        <w:rPr>
          <w:rFonts w:ascii="Comic Sans MS" w:hAnsi="Comic Sans MS"/>
          <w:color w:val="000000"/>
          <w:sz w:val="20"/>
          <w:szCs w:val="20"/>
          <w:lang w:val="es-ES_tradnl"/>
        </w:rPr>
        <w:t xml:space="preserve">. Sin embargo, pueden ser sintetizados de nuevo en caso de no existir precursores. Esto no ocurre con mitocondrias y cloroplastos que se originan por división de estas estructuras preexistentes. Como se recordará ambos </w:t>
      </w:r>
      <w:proofErr w:type="spellStart"/>
      <w:r>
        <w:rPr>
          <w:rFonts w:ascii="Comic Sans MS" w:hAnsi="Comic Sans MS"/>
          <w:color w:val="000000"/>
          <w:sz w:val="20"/>
          <w:szCs w:val="20"/>
          <w:lang w:val="es-ES_tradnl"/>
        </w:rPr>
        <w:t>organoides</w:t>
      </w:r>
      <w:proofErr w:type="spellEnd"/>
      <w:r>
        <w:rPr>
          <w:rFonts w:ascii="Comic Sans MS" w:hAnsi="Comic Sans MS"/>
          <w:color w:val="000000"/>
          <w:sz w:val="20"/>
          <w:szCs w:val="20"/>
          <w:lang w:val="es-ES_tradnl"/>
        </w:rPr>
        <w:t xml:space="preserve"> contienen ADN y ribosomas que les permite dividirse de forma relativamente independiente del núcleo celular.</w:t>
      </w:r>
    </w:p>
    <w:p w:rsidR="003F424F" w:rsidRDefault="003F424F" w:rsidP="003F424F">
      <w:pPr>
        <w:pStyle w:val="NormalWeb"/>
        <w:shd w:val="clear" w:color="auto" w:fill="FFFFFF"/>
        <w:jc w:val="both"/>
        <w:rPr>
          <w:color w:val="000000"/>
          <w:sz w:val="27"/>
          <w:szCs w:val="27"/>
        </w:rPr>
      </w:pPr>
      <w:r>
        <w:rPr>
          <w:rFonts w:ascii="Comic Sans MS" w:hAnsi="Comic Sans MS"/>
          <w:color w:val="000000"/>
          <w:sz w:val="20"/>
          <w:szCs w:val="20"/>
          <w:lang w:val="es-ES_tradnl"/>
        </w:rPr>
        <w:t xml:space="preserve">Todos los procesos de síntesis de nuevos </w:t>
      </w:r>
      <w:proofErr w:type="spellStart"/>
      <w:r>
        <w:rPr>
          <w:rFonts w:ascii="Comic Sans MS" w:hAnsi="Comic Sans MS"/>
          <w:color w:val="000000"/>
          <w:sz w:val="20"/>
          <w:szCs w:val="20"/>
          <w:lang w:val="es-ES_tradnl"/>
        </w:rPr>
        <w:t>organoides</w:t>
      </w:r>
      <w:proofErr w:type="spellEnd"/>
      <w:r>
        <w:rPr>
          <w:rFonts w:ascii="Comic Sans MS" w:hAnsi="Comic Sans MS"/>
          <w:color w:val="000000"/>
          <w:sz w:val="20"/>
          <w:szCs w:val="20"/>
          <w:lang w:val="es-ES_tradnl"/>
        </w:rPr>
        <w:t xml:space="preserve"> o aumento de tamaño de los existentes, son regulados mediante activación de complejos enzimáticos en un momento determinado.</w:t>
      </w:r>
    </w:p>
    <w:p w:rsidR="003F424F" w:rsidRDefault="003F424F" w:rsidP="003F424F">
      <w:pPr>
        <w:pStyle w:val="NormalWeb"/>
        <w:shd w:val="clear" w:color="auto" w:fill="FFFFFF"/>
        <w:jc w:val="both"/>
        <w:rPr>
          <w:color w:val="000000"/>
          <w:sz w:val="27"/>
          <w:szCs w:val="27"/>
        </w:rPr>
      </w:pPr>
      <w:r>
        <w:rPr>
          <w:rFonts w:ascii="Comic Sans MS" w:hAnsi="Comic Sans MS"/>
          <w:color w:val="000000"/>
          <w:sz w:val="20"/>
          <w:szCs w:val="20"/>
          <w:lang w:val="es-ES_tradnl"/>
        </w:rPr>
        <w:t xml:space="preserve">En este período se observa, a su vez, una gran síntesis de </w:t>
      </w:r>
      <w:proofErr w:type="spellStart"/>
      <w:r>
        <w:rPr>
          <w:rFonts w:ascii="Comic Sans MS" w:hAnsi="Comic Sans MS"/>
          <w:color w:val="000000"/>
          <w:sz w:val="20"/>
          <w:szCs w:val="20"/>
          <w:lang w:val="es-ES_tradnl"/>
        </w:rPr>
        <w:t>ARNm</w:t>
      </w:r>
      <w:proofErr w:type="spellEnd"/>
      <w:r>
        <w:rPr>
          <w:rFonts w:ascii="Comic Sans MS" w:hAnsi="Comic Sans MS"/>
          <w:color w:val="000000"/>
          <w:sz w:val="20"/>
          <w:szCs w:val="20"/>
          <w:lang w:val="es-ES_tradnl"/>
        </w:rPr>
        <w:t xml:space="preserve"> como así también </w:t>
      </w:r>
      <w:proofErr w:type="spellStart"/>
      <w:r>
        <w:rPr>
          <w:rFonts w:ascii="Comic Sans MS" w:hAnsi="Comic Sans MS"/>
          <w:color w:val="000000"/>
          <w:sz w:val="20"/>
          <w:szCs w:val="20"/>
          <w:lang w:val="es-ES_tradnl"/>
        </w:rPr>
        <w:t>ARNt</w:t>
      </w:r>
      <w:proofErr w:type="spellEnd"/>
      <w:r>
        <w:rPr>
          <w:rFonts w:ascii="Comic Sans MS" w:hAnsi="Comic Sans MS"/>
          <w:color w:val="000000"/>
          <w:sz w:val="20"/>
          <w:szCs w:val="20"/>
          <w:lang w:val="es-ES_tradnl"/>
        </w:rPr>
        <w:t xml:space="preserve"> y </w:t>
      </w:r>
      <w:proofErr w:type="spellStart"/>
      <w:r>
        <w:rPr>
          <w:rFonts w:ascii="Comic Sans MS" w:hAnsi="Comic Sans MS"/>
          <w:color w:val="000000"/>
          <w:sz w:val="20"/>
          <w:szCs w:val="20"/>
          <w:lang w:val="es-ES_tradnl"/>
        </w:rPr>
        <w:t>ARNr</w:t>
      </w:r>
      <w:proofErr w:type="spellEnd"/>
      <w:r>
        <w:rPr>
          <w:rFonts w:ascii="Comic Sans MS" w:hAnsi="Comic Sans MS"/>
          <w:color w:val="000000"/>
          <w:sz w:val="20"/>
          <w:szCs w:val="20"/>
          <w:lang w:val="es-ES_tradnl"/>
        </w:rPr>
        <w:t xml:space="preserve">. Estos ácidos serán utilizados para la síntesis de proteínas estructurales, para la construcción y o aumento de los </w:t>
      </w:r>
      <w:proofErr w:type="spellStart"/>
      <w:r>
        <w:rPr>
          <w:rFonts w:ascii="Comic Sans MS" w:hAnsi="Comic Sans MS"/>
          <w:color w:val="000000"/>
          <w:sz w:val="20"/>
          <w:szCs w:val="20"/>
          <w:lang w:val="es-ES_tradnl"/>
        </w:rPr>
        <w:t>organoides</w:t>
      </w:r>
      <w:proofErr w:type="spellEnd"/>
      <w:r>
        <w:rPr>
          <w:rFonts w:ascii="Comic Sans MS" w:hAnsi="Comic Sans MS"/>
          <w:color w:val="000000"/>
          <w:sz w:val="20"/>
          <w:szCs w:val="20"/>
          <w:lang w:val="es-ES_tradnl"/>
        </w:rPr>
        <w:t xml:space="preserve">, como así también la producción de enzimas necesarias para dicha síntesis. Cabe destacar que durante este período también se sintetizan las enzimas que serán utilizadas en la etapa siguiente, es decir en la duplicación del ADN, como así también moléculas precursoras de los ácidos </w:t>
      </w:r>
      <w:proofErr w:type="spellStart"/>
      <w:r>
        <w:rPr>
          <w:rFonts w:ascii="Comic Sans MS" w:hAnsi="Comic Sans MS"/>
          <w:color w:val="000000"/>
          <w:sz w:val="20"/>
          <w:szCs w:val="20"/>
          <w:lang w:val="es-ES_tradnl"/>
        </w:rPr>
        <w:t>nucleicos</w:t>
      </w:r>
      <w:proofErr w:type="spellEnd"/>
      <w:r>
        <w:rPr>
          <w:rFonts w:ascii="Comic Sans MS" w:hAnsi="Comic Sans MS"/>
          <w:color w:val="000000"/>
          <w:sz w:val="20"/>
          <w:szCs w:val="20"/>
          <w:lang w:val="es-ES_tradnl"/>
        </w:rPr>
        <w:t>.</w:t>
      </w:r>
    </w:p>
    <w:p w:rsidR="003F424F" w:rsidRDefault="003F424F" w:rsidP="003F424F">
      <w:pPr>
        <w:pStyle w:val="NormalWeb"/>
        <w:shd w:val="clear" w:color="auto" w:fill="FFFFFF"/>
        <w:jc w:val="both"/>
        <w:rPr>
          <w:color w:val="000000"/>
          <w:sz w:val="27"/>
          <w:szCs w:val="27"/>
        </w:rPr>
      </w:pPr>
      <w:r>
        <w:rPr>
          <w:rFonts w:ascii="Comic Sans MS" w:hAnsi="Comic Sans MS"/>
          <w:color w:val="000000"/>
          <w:sz w:val="20"/>
          <w:szCs w:val="20"/>
          <w:lang w:val="es-ES_tradnl"/>
        </w:rPr>
        <w:t>Cuando las células dejan de crecer (si se agotan los nutrientes o por inhibición por contacto) lo hacen en G1. Esto implica que también se sintetizan las sustancias que estimulan o inhiben distintas fases del ciclo celular.</w:t>
      </w:r>
    </w:p>
    <w:p w:rsidR="003F424F" w:rsidRDefault="003F424F" w:rsidP="003F424F">
      <w:pPr>
        <w:pStyle w:val="NormalWeb"/>
        <w:shd w:val="clear" w:color="auto" w:fill="FFFFFF"/>
        <w:jc w:val="both"/>
        <w:rPr>
          <w:color w:val="000000"/>
          <w:sz w:val="27"/>
          <w:szCs w:val="27"/>
        </w:rPr>
      </w:pPr>
      <w:r>
        <w:rPr>
          <w:rFonts w:ascii="Comic Sans MS" w:hAnsi="Comic Sans MS"/>
          <w:b/>
          <w:bCs/>
          <w:color w:val="000000"/>
          <w:sz w:val="20"/>
          <w:szCs w:val="20"/>
          <w:lang w:val="es-ES_tradnl"/>
        </w:rPr>
        <w:t>Etapa S:</w:t>
      </w:r>
      <w:r>
        <w:rPr>
          <w:rStyle w:val="apple-converted-space"/>
          <w:rFonts w:ascii="Comic Sans MS" w:hAnsi="Comic Sans MS"/>
          <w:color w:val="000000"/>
          <w:sz w:val="20"/>
          <w:szCs w:val="20"/>
          <w:lang w:val="es-ES_tradnl"/>
        </w:rPr>
        <w:t> </w:t>
      </w:r>
      <w:r>
        <w:rPr>
          <w:rFonts w:ascii="Comic Sans MS" w:hAnsi="Comic Sans MS"/>
          <w:color w:val="000000"/>
          <w:sz w:val="20"/>
          <w:szCs w:val="20"/>
          <w:lang w:val="es-ES_tradnl"/>
        </w:rPr>
        <w:t xml:space="preserve">el período S o de síntesis de ADN tiene como característica fundamental la síntesis de nuevo material genético, para que las células hijas tengan la misma dotación. Sin embargo persisten los altos índices de síntesis de ARN para obtener enzimas requeridas en la síntesis de histonas que formarán parte de la </w:t>
      </w:r>
      <w:proofErr w:type="spellStart"/>
      <w:r>
        <w:rPr>
          <w:rFonts w:ascii="Comic Sans MS" w:hAnsi="Comic Sans MS"/>
          <w:color w:val="000000"/>
          <w:sz w:val="20"/>
          <w:szCs w:val="20"/>
          <w:lang w:val="es-ES_tradnl"/>
        </w:rPr>
        <w:t>macroestructura</w:t>
      </w:r>
      <w:proofErr w:type="spellEnd"/>
      <w:r>
        <w:rPr>
          <w:rFonts w:ascii="Comic Sans MS" w:hAnsi="Comic Sans MS"/>
          <w:color w:val="000000"/>
          <w:sz w:val="20"/>
          <w:szCs w:val="20"/>
          <w:lang w:val="es-ES_tradnl"/>
        </w:rPr>
        <w:t xml:space="preserve"> del ADN y </w:t>
      </w:r>
      <w:proofErr w:type="spellStart"/>
      <w:r>
        <w:rPr>
          <w:rFonts w:ascii="Comic Sans MS" w:hAnsi="Comic Sans MS"/>
          <w:color w:val="000000"/>
          <w:sz w:val="20"/>
          <w:szCs w:val="20"/>
          <w:lang w:val="es-ES_tradnl"/>
        </w:rPr>
        <w:t>tubulinas</w:t>
      </w:r>
      <w:proofErr w:type="spellEnd"/>
      <w:r>
        <w:rPr>
          <w:rFonts w:ascii="Comic Sans MS" w:hAnsi="Comic Sans MS"/>
          <w:color w:val="000000"/>
          <w:sz w:val="20"/>
          <w:szCs w:val="20"/>
          <w:lang w:val="es-ES_tradnl"/>
        </w:rPr>
        <w:t xml:space="preserve"> relacionadas con el proceso de división celular.</w:t>
      </w:r>
    </w:p>
    <w:p w:rsidR="003F424F" w:rsidRDefault="003F424F" w:rsidP="003F424F">
      <w:pPr>
        <w:pStyle w:val="NormalWeb"/>
        <w:shd w:val="clear" w:color="auto" w:fill="FFFFFF"/>
        <w:jc w:val="both"/>
        <w:rPr>
          <w:color w:val="000000"/>
          <w:sz w:val="27"/>
          <w:szCs w:val="27"/>
        </w:rPr>
      </w:pPr>
      <w:r>
        <w:rPr>
          <w:rFonts w:ascii="Comic Sans MS" w:hAnsi="Comic Sans MS"/>
          <w:b/>
          <w:bCs/>
          <w:color w:val="000000"/>
          <w:sz w:val="20"/>
          <w:szCs w:val="20"/>
          <w:lang w:val="es-ES_tradnl"/>
        </w:rPr>
        <w:t>Etapa G</w:t>
      </w:r>
      <w:r>
        <w:rPr>
          <w:rFonts w:ascii="Comic Sans MS" w:hAnsi="Comic Sans MS"/>
          <w:b/>
          <w:bCs/>
          <w:color w:val="000000"/>
          <w:sz w:val="20"/>
          <w:szCs w:val="20"/>
          <w:vertAlign w:val="subscript"/>
          <w:lang w:val="es-ES_tradnl"/>
        </w:rPr>
        <w:t>2</w:t>
      </w:r>
      <w:r>
        <w:rPr>
          <w:rFonts w:ascii="Comic Sans MS" w:hAnsi="Comic Sans MS"/>
          <w:b/>
          <w:bCs/>
          <w:color w:val="000000"/>
          <w:sz w:val="20"/>
          <w:szCs w:val="20"/>
          <w:lang w:val="es-ES_tradnl"/>
        </w:rPr>
        <w:t>:</w:t>
      </w:r>
      <w:r>
        <w:rPr>
          <w:rStyle w:val="apple-converted-space"/>
          <w:rFonts w:ascii="Comic Sans MS" w:hAnsi="Comic Sans MS"/>
          <w:color w:val="000000"/>
          <w:sz w:val="20"/>
          <w:szCs w:val="20"/>
          <w:lang w:val="es-ES_tradnl"/>
        </w:rPr>
        <w:t> </w:t>
      </w:r>
      <w:r>
        <w:rPr>
          <w:rFonts w:ascii="Comic Sans MS" w:hAnsi="Comic Sans MS"/>
          <w:color w:val="000000"/>
          <w:sz w:val="20"/>
          <w:szCs w:val="20"/>
          <w:lang w:val="es-ES_tradnl"/>
        </w:rPr>
        <w:t>En esta fase, ya con el ADN duplicado, la célula ensambla las estructuras necesarias para la separación de las células hijas durante la división celular y la citocinesis (separación del citoplasma).</w:t>
      </w:r>
    </w:p>
    <w:p w:rsidR="003F424F" w:rsidRDefault="003F424F" w:rsidP="003F424F">
      <w:pPr>
        <w:pStyle w:val="NormalWeb"/>
        <w:shd w:val="clear" w:color="auto" w:fill="FFFFFF"/>
        <w:jc w:val="both"/>
        <w:rPr>
          <w:rFonts w:ascii="Comic Sans MS" w:hAnsi="Comic Sans MS"/>
          <w:color w:val="000000"/>
          <w:sz w:val="20"/>
          <w:szCs w:val="20"/>
          <w:lang w:val="es-ES_tradnl"/>
        </w:rPr>
      </w:pPr>
      <w:r>
        <w:rPr>
          <w:rFonts w:ascii="Comic Sans MS" w:hAnsi="Comic Sans MS"/>
          <w:b/>
          <w:bCs/>
          <w:color w:val="000000"/>
          <w:sz w:val="20"/>
          <w:szCs w:val="20"/>
          <w:lang w:val="es-ES_tradnl"/>
        </w:rPr>
        <w:t>Etapa M:</w:t>
      </w:r>
      <w:r>
        <w:rPr>
          <w:rStyle w:val="apple-converted-space"/>
          <w:rFonts w:ascii="Comic Sans MS" w:hAnsi="Comic Sans MS"/>
          <w:color w:val="000000"/>
          <w:sz w:val="20"/>
          <w:szCs w:val="20"/>
          <w:lang w:val="es-ES_tradnl"/>
        </w:rPr>
        <w:t> </w:t>
      </w:r>
      <w:r>
        <w:rPr>
          <w:rFonts w:ascii="Comic Sans MS" w:hAnsi="Comic Sans MS"/>
          <w:color w:val="000000"/>
          <w:sz w:val="20"/>
          <w:szCs w:val="20"/>
          <w:lang w:val="es-ES_tradnl"/>
        </w:rPr>
        <w:t xml:space="preserve">Durante M, la envoltura nuclear se desintegra, la cromatina se condensa en forma creciente hasta ser visible los cromosomas al microscopio óptico. Estos cromosomas formados cada uno por dos </w:t>
      </w:r>
      <w:proofErr w:type="spellStart"/>
      <w:r>
        <w:rPr>
          <w:rFonts w:ascii="Comic Sans MS" w:hAnsi="Comic Sans MS"/>
          <w:color w:val="000000"/>
          <w:sz w:val="20"/>
          <w:szCs w:val="20"/>
          <w:lang w:val="es-ES_tradnl"/>
        </w:rPr>
        <w:t>cromátidas</w:t>
      </w:r>
      <w:proofErr w:type="spellEnd"/>
      <w:r>
        <w:rPr>
          <w:rFonts w:ascii="Comic Sans MS" w:hAnsi="Comic Sans MS"/>
          <w:color w:val="000000"/>
          <w:sz w:val="20"/>
          <w:szCs w:val="20"/>
          <w:lang w:val="es-ES_tradnl"/>
        </w:rPr>
        <w:t xml:space="preserve"> (cromosomas duplicados) pasaran por cada una de las fases de la división celular (mitosis o meiosis) para concluir con la formación de las células hijas, cada una con una única copia de su ADN (cromosomas sin replicar</w:t>
      </w:r>
      <w:proofErr w:type="gramStart"/>
      <w:r>
        <w:rPr>
          <w:rFonts w:ascii="Comic Sans MS" w:hAnsi="Comic Sans MS"/>
          <w:color w:val="000000"/>
          <w:sz w:val="20"/>
          <w:szCs w:val="20"/>
          <w:lang w:val="es-ES_tradnl"/>
        </w:rPr>
        <w:t>) ,</w:t>
      </w:r>
      <w:proofErr w:type="gramEnd"/>
      <w:r>
        <w:rPr>
          <w:rFonts w:ascii="Comic Sans MS" w:hAnsi="Comic Sans MS"/>
          <w:color w:val="000000"/>
          <w:sz w:val="20"/>
          <w:szCs w:val="20"/>
          <w:lang w:val="es-ES_tradnl"/>
        </w:rPr>
        <w:t xml:space="preserve"> que marcan el inicio de un nuevo ciclo</w:t>
      </w:r>
    </w:p>
    <w:p w:rsidR="003F424F" w:rsidRDefault="003F424F" w:rsidP="003F424F">
      <w:pPr>
        <w:pStyle w:val="NormalWeb"/>
        <w:shd w:val="clear" w:color="auto" w:fill="FFFFFF"/>
        <w:jc w:val="both"/>
        <w:rPr>
          <w:color w:val="000000"/>
          <w:sz w:val="27"/>
          <w:szCs w:val="27"/>
        </w:rPr>
      </w:pPr>
      <w:r>
        <w:rPr>
          <w:noProof/>
        </w:rPr>
        <w:lastRenderedPageBreak/>
        <w:drawing>
          <wp:inline distT="0" distB="0" distL="0" distR="0">
            <wp:extent cx="5037044" cy="4596082"/>
            <wp:effectExtent l="19050" t="0" r="0" b="0"/>
            <wp:docPr id="1" name="Imagen 1" descr="Resultado de imagen para ciclo celu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ciclo celular"/>
                    <pic:cNvPicPr>
                      <a:picLocks noChangeAspect="1" noChangeArrowheads="1"/>
                    </pic:cNvPicPr>
                  </pic:nvPicPr>
                  <pic:blipFill>
                    <a:blip r:embed="rId4" cstate="print"/>
                    <a:srcRect/>
                    <a:stretch>
                      <a:fillRect/>
                    </a:stretch>
                  </pic:blipFill>
                  <pic:spPr bwMode="auto">
                    <a:xfrm>
                      <a:off x="0" y="0"/>
                      <a:ext cx="5037044" cy="4596082"/>
                    </a:xfrm>
                    <a:prstGeom prst="rect">
                      <a:avLst/>
                    </a:prstGeom>
                    <a:noFill/>
                    <a:ln w="9525">
                      <a:noFill/>
                      <a:miter lim="800000"/>
                      <a:headEnd/>
                      <a:tailEnd/>
                    </a:ln>
                  </pic:spPr>
                </pic:pic>
              </a:graphicData>
            </a:graphic>
          </wp:inline>
        </w:drawing>
      </w:r>
    </w:p>
    <w:sectPr w:rsidR="003F424F" w:rsidSect="0008639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hyphenationZone w:val="425"/>
  <w:characterSpacingControl w:val="doNotCompress"/>
  <w:compat/>
  <w:rsids>
    <w:rsidRoot w:val="003F424F"/>
    <w:rsid w:val="00086398"/>
    <w:rsid w:val="003F424F"/>
    <w:rsid w:val="005325A3"/>
    <w:rsid w:val="005802BB"/>
    <w:rsid w:val="00C7517A"/>
    <w:rsid w:val="00D8743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39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F424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3F424F"/>
  </w:style>
  <w:style w:type="paragraph" w:styleId="Textodeglobo">
    <w:name w:val="Balloon Text"/>
    <w:basedOn w:val="Normal"/>
    <w:link w:val="TextodegloboCar"/>
    <w:uiPriority w:val="99"/>
    <w:semiHidden/>
    <w:unhideWhenUsed/>
    <w:rsid w:val="003F424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F42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63010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471</Words>
  <Characters>2591</Characters>
  <Application>Microsoft Office Word</Application>
  <DocSecurity>0</DocSecurity>
  <Lines>21</Lines>
  <Paragraphs>6</Paragraphs>
  <ScaleCrop>false</ScaleCrop>
  <Company> </Company>
  <LinksUpToDate>false</LinksUpToDate>
  <CharactersWithSpaces>3056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eMachines Customer</dc:creator>
  <cp:keywords/>
  <dc:description/>
  <cp:lastModifiedBy>Valued eMachines Customer</cp:lastModifiedBy>
  <cp:revision>1</cp:revision>
  <dcterms:created xsi:type="dcterms:W3CDTF">2016-11-19T01:22:00Z</dcterms:created>
  <dcterms:modified xsi:type="dcterms:W3CDTF">2016-11-19T01:25:00Z</dcterms:modified>
</cp:coreProperties>
</file>