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-nfasis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F3DF3" w14:paraId="1CB09531" w14:textId="77777777" w:rsidTr="009F3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3951ADC" w14:textId="77777777" w:rsid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BIOELEMENTO</w:t>
            </w:r>
          </w:p>
          <w:p w14:paraId="3A347178" w14:textId="77777777" w:rsid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(MINERAL)</w:t>
            </w:r>
          </w:p>
          <w:p w14:paraId="08F1D2B4" w14:textId="77777777" w:rsid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14" w:type="dxa"/>
          </w:tcPr>
          <w:p w14:paraId="402CE928" w14:textId="77777777" w:rsidR="009F3DF3" w:rsidRDefault="009F3DF3" w:rsidP="009F3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PRINCIPALES </w:t>
            </w:r>
          </w:p>
          <w:p w14:paraId="15F96BFD" w14:textId="77777777" w:rsidR="009F3DF3" w:rsidRDefault="009F3DF3" w:rsidP="009F3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FUNCIONES </w:t>
            </w:r>
          </w:p>
        </w:tc>
      </w:tr>
      <w:tr w:rsidR="009F3DF3" w14:paraId="61A8D7D0" w14:textId="77777777" w:rsidTr="009F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D5828D5" w14:textId="77777777" w:rsidR="009F3DF3" w:rsidRP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Cobre</w:t>
            </w:r>
          </w:p>
          <w:p w14:paraId="7A233769" w14:textId="77777777" w:rsid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(Cu+; Cu2 +)</w:t>
            </w:r>
          </w:p>
          <w:p w14:paraId="3411B4A7" w14:textId="77777777" w:rsid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14" w:type="dxa"/>
          </w:tcPr>
          <w:p w14:paraId="264C27BD" w14:textId="77777777" w:rsidR="009F3DF3" w:rsidRPr="009F3DF3" w:rsidRDefault="009F3DF3" w:rsidP="009F3D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Ayuda al transporte del hierro.</w:t>
            </w:r>
          </w:p>
          <w:p w14:paraId="529D328F" w14:textId="77777777" w:rsidR="009F3DF3" w:rsidRPr="009F3DF3" w:rsidRDefault="009F3DF3" w:rsidP="009F3D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Interviene en la formación de hemoglobina,</w:t>
            </w:r>
          </w:p>
          <w:p w14:paraId="73A97AED" w14:textId="77777777" w:rsidR="009F3DF3" w:rsidRPr="009F3DF3" w:rsidRDefault="009F3DF3" w:rsidP="009F3D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glóbulos rojos y diversas enzimas.</w:t>
            </w:r>
          </w:p>
          <w:p w14:paraId="47DDD447" w14:textId="77777777" w:rsidR="009F3DF3" w:rsidRPr="009F3DF3" w:rsidRDefault="009F3DF3" w:rsidP="009F3D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Participa en la degradación de hidratos de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9F3DF3">
              <w:rPr>
                <w:rFonts w:ascii="Arial" w:hAnsi="Arial" w:cs="Arial"/>
                <w:sz w:val="28"/>
              </w:rPr>
              <w:t>carbono, lípidos y proteínas.</w:t>
            </w:r>
          </w:p>
          <w:p w14:paraId="24257D23" w14:textId="77777777" w:rsidR="009F3DF3" w:rsidRPr="009F3DF3" w:rsidRDefault="009F3DF3" w:rsidP="009F3D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Interviene en la asimilación de la vitamina C por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9F3DF3">
              <w:rPr>
                <w:rFonts w:ascii="Arial" w:hAnsi="Arial" w:cs="Arial"/>
                <w:sz w:val="28"/>
              </w:rPr>
              <w:t>parte del cuerpo.</w:t>
            </w:r>
          </w:p>
          <w:p w14:paraId="4D3E7D48" w14:textId="77777777" w:rsidR="009F3DF3" w:rsidRPr="009F3DF3" w:rsidRDefault="009F3DF3" w:rsidP="009F3D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Colabora en el mantenimiento de la estructura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9F3DF3">
              <w:rPr>
                <w:rFonts w:ascii="Arial" w:hAnsi="Arial" w:cs="Arial"/>
                <w:sz w:val="28"/>
              </w:rPr>
              <w:t>ósea.</w:t>
            </w:r>
          </w:p>
          <w:p w14:paraId="71591DA0" w14:textId="77777777" w:rsidR="009F3DF3" w:rsidRPr="009F3DF3" w:rsidRDefault="009F3DF3" w:rsidP="009F3D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Participa en la integridad del sistema nervioso</w:t>
            </w:r>
          </w:p>
          <w:p w14:paraId="02D2879A" w14:textId="77777777" w:rsidR="009F3DF3" w:rsidRDefault="009F3DF3" w:rsidP="009F3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C</w:t>
            </w:r>
            <w:r w:rsidRPr="009F3DF3">
              <w:rPr>
                <w:rFonts w:ascii="Arial" w:hAnsi="Arial" w:cs="Arial"/>
                <w:sz w:val="28"/>
              </w:rPr>
              <w:t>entral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</w:tr>
      <w:tr w:rsidR="009F3DF3" w14:paraId="0C96B996" w14:textId="77777777" w:rsidTr="009F3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56C4199" w14:textId="77777777" w:rsidR="009F3DF3" w:rsidRP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Magnesio</w:t>
            </w:r>
          </w:p>
          <w:p w14:paraId="451D5ECD" w14:textId="77777777" w:rsid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(Mg2 +)</w:t>
            </w:r>
          </w:p>
          <w:p w14:paraId="12CABE9C" w14:textId="77777777" w:rsid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14" w:type="dxa"/>
          </w:tcPr>
          <w:p w14:paraId="06FF1BE0" w14:textId="77777777" w:rsidR="009F3DF3" w:rsidRPr="009F3DF3" w:rsidRDefault="009F3DF3" w:rsidP="009F3DF3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Interviene en el mantenimiento de dientes,</w:t>
            </w:r>
          </w:p>
          <w:p w14:paraId="03DD1282" w14:textId="77777777" w:rsidR="009F3DF3" w:rsidRPr="009F3DF3" w:rsidRDefault="009F3DF3" w:rsidP="009F3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Corazón</w:t>
            </w:r>
            <w:r w:rsidRPr="009F3DF3">
              <w:rPr>
                <w:rFonts w:ascii="Arial" w:hAnsi="Arial" w:cs="Arial"/>
                <w:sz w:val="28"/>
              </w:rPr>
              <w:t xml:space="preserve"> y huesos sanos.</w:t>
            </w:r>
          </w:p>
          <w:p w14:paraId="531BA632" w14:textId="77777777" w:rsidR="009F3DF3" w:rsidRPr="009F3DF3" w:rsidRDefault="009F3DF3" w:rsidP="009F3DF3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Participa en el metabolismo energético, en la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9F3DF3">
              <w:rPr>
                <w:rFonts w:ascii="Arial" w:hAnsi="Arial" w:cs="Arial"/>
                <w:sz w:val="28"/>
              </w:rPr>
              <w:t>activación de enzimas que liberan glucosa.</w:t>
            </w:r>
          </w:p>
          <w:p w14:paraId="66C3A301" w14:textId="77777777" w:rsidR="009F3DF3" w:rsidRPr="009F3DF3" w:rsidRDefault="009F3DF3" w:rsidP="009F3DF3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Favorece la formación de proteínas.</w:t>
            </w:r>
          </w:p>
          <w:p w14:paraId="7A514B34" w14:textId="77777777" w:rsidR="009F3DF3" w:rsidRPr="009F3DF3" w:rsidRDefault="009F3DF3" w:rsidP="009F3DF3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Forma parte de la estructura ósea.</w:t>
            </w:r>
          </w:p>
          <w:p w14:paraId="1BBF1509" w14:textId="77777777" w:rsidR="009F3DF3" w:rsidRDefault="009F3DF3" w:rsidP="009F3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9F3DF3" w14:paraId="40989D6C" w14:textId="77777777" w:rsidTr="009F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D5A75A1" w14:textId="77777777" w:rsidR="009F3DF3" w:rsidRP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Zinc</w:t>
            </w:r>
          </w:p>
          <w:p w14:paraId="625F5590" w14:textId="77777777" w:rsid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(Zn2+)</w:t>
            </w:r>
          </w:p>
          <w:p w14:paraId="7E62585D" w14:textId="77777777" w:rsid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14" w:type="dxa"/>
          </w:tcPr>
          <w:p w14:paraId="1DE4ECEF" w14:textId="77777777" w:rsidR="009F3DF3" w:rsidRPr="00112B9F" w:rsidRDefault="009F3DF3" w:rsidP="00112B9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12B9F">
              <w:rPr>
                <w:rFonts w:ascii="Arial" w:hAnsi="Arial" w:cs="Arial"/>
                <w:sz w:val="28"/>
              </w:rPr>
              <w:t>Participa en múltiples reacciones químicas y en el</w:t>
            </w:r>
          </w:p>
          <w:p w14:paraId="72625E1E" w14:textId="77777777" w:rsidR="009F3DF3" w:rsidRPr="009F3DF3" w:rsidRDefault="009F3DF3" w:rsidP="009F3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sistema inmune (defensa del organismo), ya que</w:t>
            </w:r>
          </w:p>
          <w:p w14:paraId="42C1A82C" w14:textId="77777777" w:rsidR="009F3DF3" w:rsidRPr="009F3DF3" w:rsidRDefault="009F3DF3" w:rsidP="009F3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proofErr w:type="gramStart"/>
            <w:r w:rsidRPr="009F3DF3">
              <w:rPr>
                <w:rFonts w:ascii="Arial" w:hAnsi="Arial" w:cs="Arial"/>
                <w:sz w:val="28"/>
              </w:rPr>
              <w:t>favorece</w:t>
            </w:r>
            <w:proofErr w:type="gramEnd"/>
            <w:r w:rsidRPr="009F3DF3">
              <w:rPr>
                <w:rFonts w:ascii="Arial" w:hAnsi="Arial" w:cs="Arial"/>
                <w:sz w:val="28"/>
              </w:rPr>
              <w:t xml:space="preserve"> la producción de linfocitos.</w:t>
            </w:r>
          </w:p>
          <w:p w14:paraId="1A5D82D1" w14:textId="77777777" w:rsidR="009F3DF3" w:rsidRPr="00112B9F" w:rsidRDefault="009F3DF3" w:rsidP="00112B9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12B9F">
              <w:rPr>
                <w:rFonts w:ascii="Arial" w:hAnsi="Arial" w:cs="Arial"/>
                <w:sz w:val="28"/>
              </w:rPr>
              <w:lastRenderedPageBreak/>
              <w:t>Ayuda en la cicatrización de heridas.</w:t>
            </w:r>
          </w:p>
          <w:p w14:paraId="107055CF" w14:textId="77777777" w:rsidR="009F3DF3" w:rsidRPr="00112B9F" w:rsidRDefault="009F3DF3" w:rsidP="00112B9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12B9F">
              <w:rPr>
                <w:rFonts w:ascii="Arial" w:hAnsi="Arial" w:cs="Arial"/>
                <w:sz w:val="28"/>
              </w:rPr>
              <w:t>Interviene en la síntesis de ADN y ARN</w:t>
            </w:r>
          </w:p>
        </w:tc>
      </w:tr>
      <w:tr w:rsidR="009F3DF3" w14:paraId="46DBCC0C" w14:textId="77777777" w:rsidTr="009F3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9DC0D0E" w14:textId="77777777" w:rsidR="009F3DF3" w:rsidRP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lastRenderedPageBreak/>
              <w:t>Hierro</w:t>
            </w:r>
          </w:p>
          <w:p w14:paraId="49ED9D3D" w14:textId="77777777" w:rsid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(Fe2+; Fe3)</w:t>
            </w:r>
          </w:p>
          <w:p w14:paraId="3BB60E1E" w14:textId="77777777" w:rsid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14" w:type="dxa"/>
          </w:tcPr>
          <w:p w14:paraId="52487063" w14:textId="77777777" w:rsidR="00112B9F" w:rsidRPr="00112B9F" w:rsidRDefault="00112B9F" w:rsidP="00112B9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12B9F">
              <w:rPr>
                <w:rFonts w:ascii="Arial" w:hAnsi="Arial" w:cs="Arial"/>
                <w:sz w:val="28"/>
              </w:rPr>
              <w:t>Interviene en el transporte de oxígeno y dióxido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112B9F">
              <w:rPr>
                <w:rFonts w:ascii="Arial" w:hAnsi="Arial" w:cs="Arial"/>
                <w:sz w:val="28"/>
              </w:rPr>
              <w:t>de carbono en sangre.</w:t>
            </w:r>
          </w:p>
          <w:p w14:paraId="400C577D" w14:textId="77777777" w:rsidR="00112B9F" w:rsidRPr="00112B9F" w:rsidRDefault="00112B9F" w:rsidP="00112B9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12B9F">
              <w:rPr>
                <w:rFonts w:ascii="Arial" w:hAnsi="Arial" w:cs="Arial"/>
                <w:sz w:val="28"/>
              </w:rPr>
              <w:t>Participa en la producción de elementos de la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112B9F">
              <w:rPr>
                <w:rFonts w:ascii="Arial" w:hAnsi="Arial" w:cs="Arial"/>
                <w:sz w:val="28"/>
              </w:rPr>
              <w:t>sangre como por ejemplo la hemoglobina.</w:t>
            </w:r>
          </w:p>
          <w:p w14:paraId="348521DD" w14:textId="77777777" w:rsidR="00112B9F" w:rsidRPr="00112B9F" w:rsidRDefault="00112B9F" w:rsidP="00112B9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12B9F">
              <w:rPr>
                <w:rFonts w:ascii="Arial" w:hAnsi="Arial" w:cs="Arial"/>
                <w:sz w:val="28"/>
              </w:rPr>
              <w:t>Forma parte en el proceso de respiración celular y es parte integran</w:t>
            </w:r>
            <w:r w:rsidRPr="00112B9F">
              <w:rPr>
                <w:rFonts w:ascii="Arial" w:hAnsi="Arial" w:cs="Arial"/>
                <w:sz w:val="28"/>
              </w:rPr>
              <w:t xml:space="preserve">te de la mioglobina, almacén de </w:t>
            </w:r>
            <w:r w:rsidRPr="00112B9F">
              <w:rPr>
                <w:rFonts w:ascii="Arial" w:hAnsi="Arial" w:cs="Arial"/>
                <w:sz w:val="28"/>
              </w:rPr>
              <w:t>oxígeno en el músculo.</w:t>
            </w:r>
          </w:p>
          <w:p w14:paraId="7270F1C0" w14:textId="77777777" w:rsidR="00112B9F" w:rsidRPr="00112B9F" w:rsidRDefault="00112B9F" w:rsidP="00112B9F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12B9F">
              <w:rPr>
                <w:rFonts w:ascii="Arial" w:hAnsi="Arial" w:cs="Arial"/>
                <w:sz w:val="28"/>
              </w:rPr>
              <w:t>Tiene un papel fundamental en la síntesis de</w:t>
            </w:r>
          </w:p>
          <w:p w14:paraId="71F7441D" w14:textId="77777777" w:rsidR="00112B9F" w:rsidRPr="00112B9F" w:rsidRDefault="00112B9F" w:rsidP="00112B9F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12B9F">
              <w:rPr>
                <w:rFonts w:ascii="Arial" w:hAnsi="Arial" w:cs="Arial"/>
                <w:sz w:val="28"/>
              </w:rPr>
              <w:t>ADN, y en la formación de colágeno.</w:t>
            </w:r>
          </w:p>
          <w:p w14:paraId="35FD05FF" w14:textId="77777777" w:rsidR="009F3DF3" w:rsidRDefault="009F3DF3" w:rsidP="00112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9F3DF3" w14:paraId="36A02D95" w14:textId="77777777" w:rsidTr="009F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92FBBFA" w14:textId="77777777" w:rsidR="009F3DF3" w:rsidRP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Calcio</w:t>
            </w:r>
          </w:p>
          <w:p w14:paraId="374B5AEF" w14:textId="77777777" w:rsid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(Ca2+)</w:t>
            </w:r>
          </w:p>
          <w:p w14:paraId="60EC5911" w14:textId="77777777" w:rsid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14" w:type="dxa"/>
          </w:tcPr>
          <w:p w14:paraId="6621BDA3" w14:textId="77777777" w:rsidR="00112B9F" w:rsidRPr="00112B9F" w:rsidRDefault="00112B9F" w:rsidP="00112B9F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12B9F">
              <w:rPr>
                <w:rFonts w:ascii="Arial" w:hAnsi="Arial" w:cs="Arial"/>
                <w:sz w:val="28"/>
              </w:rPr>
              <w:t>Forma parte de los dientes y huesos y contribuye a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112B9F">
              <w:rPr>
                <w:rFonts w:ascii="Arial" w:hAnsi="Arial" w:cs="Arial"/>
                <w:sz w:val="28"/>
              </w:rPr>
              <w:t>mantenerlos sanos.</w:t>
            </w:r>
          </w:p>
          <w:p w14:paraId="3774F599" w14:textId="77777777" w:rsidR="00112B9F" w:rsidRPr="00112B9F" w:rsidRDefault="00112B9F" w:rsidP="00112B9F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12B9F">
              <w:rPr>
                <w:rFonts w:ascii="Arial" w:hAnsi="Arial" w:cs="Arial"/>
                <w:sz w:val="28"/>
              </w:rPr>
              <w:t>Es necesario para la coagulación de la sangre.</w:t>
            </w:r>
          </w:p>
          <w:p w14:paraId="1CFED131" w14:textId="77777777" w:rsidR="00112B9F" w:rsidRPr="00112B9F" w:rsidRDefault="00112B9F" w:rsidP="00112B9F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12B9F">
              <w:rPr>
                <w:rFonts w:ascii="Arial" w:hAnsi="Arial" w:cs="Arial"/>
                <w:sz w:val="28"/>
              </w:rPr>
              <w:t>Participa en la transmisión del impulso nervioso.</w:t>
            </w:r>
          </w:p>
          <w:p w14:paraId="76ABF9C6" w14:textId="77777777" w:rsidR="00112B9F" w:rsidRPr="00112B9F" w:rsidRDefault="00112B9F" w:rsidP="00112B9F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12B9F">
              <w:rPr>
                <w:rFonts w:ascii="Arial" w:hAnsi="Arial" w:cs="Arial"/>
                <w:sz w:val="28"/>
              </w:rPr>
              <w:t>Tiene un papel importante en la contracción muscular.</w:t>
            </w:r>
          </w:p>
          <w:p w14:paraId="3E9A0AE1" w14:textId="77777777" w:rsidR="009F3DF3" w:rsidRPr="00112B9F" w:rsidRDefault="00112B9F" w:rsidP="00112B9F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12B9F">
              <w:rPr>
                <w:rFonts w:ascii="Arial" w:hAnsi="Arial" w:cs="Arial"/>
                <w:sz w:val="28"/>
              </w:rPr>
              <w:t>Estimulación de la secreción hormonal.</w:t>
            </w:r>
          </w:p>
        </w:tc>
      </w:tr>
      <w:tr w:rsidR="009F3DF3" w14:paraId="3C5F7497" w14:textId="77777777" w:rsidTr="009F3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A0190C9" w14:textId="77777777" w:rsidR="009F3DF3" w:rsidRP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Flúor</w:t>
            </w:r>
          </w:p>
          <w:p w14:paraId="691C38D2" w14:textId="77777777" w:rsid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  <w:r w:rsidRPr="009F3DF3">
              <w:rPr>
                <w:rFonts w:ascii="Arial" w:hAnsi="Arial" w:cs="Arial"/>
                <w:sz w:val="28"/>
              </w:rPr>
              <w:t>(F-)</w:t>
            </w:r>
          </w:p>
          <w:p w14:paraId="7ABCCD44" w14:textId="77777777" w:rsidR="009F3DF3" w:rsidRDefault="009F3DF3" w:rsidP="009F3DF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14" w:type="dxa"/>
          </w:tcPr>
          <w:p w14:paraId="381BA902" w14:textId="77777777" w:rsidR="00112B9F" w:rsidRPr="00112B9F" w:rsidRDefault="00112B9F" w:rsidP="00112B9F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12B9F">
              <w:rPr>
                <w:rFonts w:ascii="Arial" w:hAnsi="Arial" w:cs="Arial"/>
                <w:sz w:val="28"/>
              </w:rPr>
              <w:t>Participa en la formación y fortalecimiento de huesos y el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112B9F">
              <w:rPr>
                <w:rFonts w:ascii="Arial" w:hAnsi="Arial" w:cs="Arial"/>
                <w:sz w:val="28"/>
              </w:rPr>
              <w:t>esmalte dental.</w:t>
            </w:r>
          </w:p>
          <w:p w14:paraId="182F7C95" w14:textId="77777777" w:rsidR="00112B9F" w:rsidRPr="00112B9F" w:rsidRDefault="00112B9F" w:rsidP="00112B9F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12B9F">
              <w:rPr>
                <w:rFonts w:ascii="Arial" w:hAnsi="Arial" w:cs="Arial"/>
                <w:sz w:val="28"/>
              </w:rPr>
              <w:t>Prevención de caries en los dientes.</w:t>
            </w:r>
          </w:p>
          <w:p w14:paraId="70CB2536" w14:textId="77777777" w:rsidR="009F3DF3" w:rsidRPr="00112B9F" w:rsidRDefault="00112B9F" w:rsidP="00112B9F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12B9F">
              <w:rPr>
                <w:rFonts w:ascii="Arial" w:hAnsi="Arial" w:cs="Arial"/>
                <w:sz w:val="28"/>
              </w:rPr>
              <w:t>Mantenimiento de la estructura ósea</w:t>
            </w:r>
          </w:p>
        </w:tc>
      </w:tr>
    </w:tbl>
    <w:p w14:paraId="350894F4" w14:textId="77777777" w:rsidR="00410E26" w:rsidRDefault="00112B9F" w:rsidP="00112B9F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FLORES BARRAGÁN T. MAIRIN LEILANI</w:t>
      </w:r>
    </w:p>
    <w:p w14:paraId="25473526" w14:textId="77777777" w:rsidR="00112B9F" w:rsidRDefault="00112B9F" w:rsidP="00112B9F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ACTIVIDAD PRELIMINAR</w:t>
      </w:r>
      <w:bookmarkStart w:id="0" w:name="_GoBack"/>
      <w:bookmarkEnd w:id="0"/>
    </w:p>
    <w:p w14:paraId="37CECAD9" w14:textId="77777777" w:rsidR="00112B9F" w:rsidRPr="009F3DF3" w:rsidRDefault="00112B9F" w:rsidP="00112B9F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4°A</w:t>
      </w:r>
    </w:p>
    <w:sectPr w:rsidR="00112B9F" w:rsidRPr="009F3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0AF5"/>
    <w:multiLevelType w:val="hybridMultilevel"/>
    <w:tmpl w:val="C80E382A"/>
    <w:lvl w:ilvl="0" w:tplc="8D2A0464">
      <w:start w:val="1"/>
      <w:numFmt w:val="bullet"/>
      <w:lvlText w:val="⋲"/>
      <w:lvlJc w:val="left"/>
      <w:pPr>
        <w:ind w:left="720" w:hanging="360"/>
      </w:pPr>
      <w:rPr>
        <w:rFonts w:ascii="Goudy Stout" w:hAnsi="Goudy Stou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E2EDA"/>
    <w:multiLevelType w:val="hybridMultilevel"/>
    <w:tmpl w:val="D062D3DC"/>
    <w:lvl w:ilvl="0" w:tplc="8D2A0464">
      <w:start w:val="1"/>
      <w:numFmt w:val="bullet"/>
      <w:lvlText w:val="⋲"/>
      <w:lvlJc w:val="left"/>
      <w:pPr>
        <w:ind w:left="720" w:hanging="360"/>
      </w:pPr>
      <w:rPr>
        <w:rFonts w:ascii="Goudy Stout" w:hAnsi="Goudy Stou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657E1"/>
    <w:multiLevelType w:val="hybridMultilevel"/>
    <w:tmpl w:val="1870064C"/>
    <w:lvl w:ilvl="0" w:tplc="8D2A0464">
      <w:start w:val="1"/>
      <w:numFmt w:val="bullet"/>
      <w:lvlText w:val="⋲"/>
      <w:lvlJc w:val="left"/>
      <w:pPr>
        <w:ind w:left="720" w:hanging="360"/>
      </w:pPr>
      <w:rPr>
        <w:rFonts w:ascii="Goudy Stout" w:hAnsi="Goudy Stou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3150F"/>
    <w:multiLevelType w:val="hybridMultilevel"/>
    <w:tmpl w:val="2DF0A362"/>
    <w:lvl w:ilvl="0" w:tplc="8D2A0464">
      <w:start w:val="1"/>
      <w:numFmt w:val="bullet"/>
      <w:lvlText w:val="⋲"/>
      <w:lvlJc w:val="left"/>
      <w:pPr>
        <w:ind w:left="720" w:hanging="360"/>
      </w:pPr>
      <w:rPr>
        <w:rFonts w:ascii="Goudy Stout" w:hAnsi="Goudy Stou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72F74"/>
    <w:multiLevelType w:val="hybridMultilevel"/>
    <w:tmpl w:val="1264FF76"/>
    <w:lvl w:ilvl="0" w:tplc="8D2A0464">
      <w:start w:val="1"/>
      <w:numFmt w:val="bullet"/>
      <w:lvlText w:val="⋲"/>
      <w:lvlJc w:val="left"/>
      <w:pPr>
        <w:ind w:left="720" w:hanging="360"/>
      </w:pPr>
      <w:rPr>
        <w:rFonts w:ascii="Goudy Stout" w:hAnsi="Goudy Stou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92299"/>
    <w:multiLevelType w:val="hybridMultilevel"/>
    <w:tmpl w:val="0EB8ECA2"/>
    <w:lvl w:ilvl="0" w:tplc="8D2A0464">
      <w:start w:val="1"/>
      <w:numFmt w:val="bullet"/>
      <w:lvlText w:val="⋲"/>
      <w:lvlJc w:val="left"/>
      <w:pPr>
        <w:ind w:left="720" w:hanging="360"/>
      </w:pPr>
      <w:rPr>
        <w:rFonts w:ascii="Goudy Stout" w:hAnsi="Goudy Stout" w:hint="default"/>
      </w:rPr>
    </w:lvl>
    <w:lvl w:ilvl="1" w:tplc="51DE0B0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571A1"/>
    <w:multiLevelType w:val="hybridMultilevel"/>
    <w:tmpl w:val="95D8FEAA"/>
    <w:lvl w:ilvl="0" w:tplc="8D2A0464">
      <w:start w:val="1"/>
      <w:numFmt w:val="bullet"/>
      <w:lvlText w:val="⋲"/>
      <w:lvlJc w:val="left"/>
      <w:pPr>
        <w:ind w:left="720" w:hanging="360"/>
      </w:pPr>
      <w:rPr>
        <w:rFonts w:ascii="Goudy Stout" w:hAnsi="Goudy Stou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F3"/>
    <w:rsid w:val="00112B9F"/>
    <w:rsid w:val="00410E26"/>
    <w:rsid w:val="009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0804"/>
  <w15:chartTrackingRefBased/>
  <w15:docId w15:val="{828F3BA0-34BD-45E5-BBA8-2DEBEF49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-nfasis4">
    <w:name w:val="Grid Table 6 Colorful Accent 4"/>
    <w:basedOn w:val="Tablanormal"/>
    <w:uiPriority w:val="51"/>
    <w:rsid w:val="009F3DF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rrafodelista">
    <w:name w:val="List Paragraph"/>
    <w:basedOn w:val="Normal"/>
    <w:uiPriority w:val="34"/>
    <w:qFormat/>
    <w:rsid w:val="009F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 Barragan</dc:creator>
  <cp:keywords/>
  <dc:description/>
  <cp:lastModifiedBy>Mairin Barragan</cp:lastModifiedBy>
  <cp:revision>1</cp:revision>
  <dcterms:created xsi:type="dcterms:W3CDTF">2016-04-28T04:11:00Z</dcterms:created>
  <dcterms:modified xsi:type="dcterms:W3CDTF">2016-04-28T04:28:00Z</dcterms:modified>
</cp:coreProperties>
</file>