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6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1"/>
        <w:gridCol w:w="5905"/>
      </w:tblGrid>
      <w:tr w:rsidR="004643CC" w:rsidTr="004643C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51" w:type="dxa"/>
          </w:tcPr>
          <w:p w:rsidR="004643CC" w:rsidRPr="00536598" w:rsidRDefault="004643CC" w:rsidP="004643C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C00000"/>
                <w:sz w:val="24"/>
                <w:szCs w:val="24"/>
              </w:rPr>
              <w:t>Bioelemento</w:t>
            </w:r>
          </w:p>
        </w:tc>
        <w:tc>
          <w:tcPr>
            <w:tcW w:w="5905" w:type="dxa"/>
          </w:tcPr>
          <w:p w:rsidR="004643CC" w:rsidRPr="00536598" w:rsidRDefault="004643CC" w:rsidP="004643C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C00000"/>
                <w:sz w:val="24"/>
                <w:szCs w:val="24"/>
              </w:rPr>
              <w:t>Funciones en el cuerpo humano</w:t>
            </w:r>
          </w:p>
        </w:tc>
      </w:tr>
      <w:tr w:rsidR="004643CC" w:rsidTr="004643CC">
        <w:tblPrEx>
          <w:tblCellMar>
            <w:top w:w="0" w:type="dxa"/>
            <w:bottom w:w="0" w:type="dxa"/>
          </w:tblCellMar>
        </w:tblPrEx>
        <w:trPr>
          <w:trHeight w:val="2698"/>
        </w:trPr>
        <w:tc>
          <w:tcPr>
            <w:tcW w:w="5651" w:type="dxa"/>
          </w:tcPr>
          <w:p w:rsidR="004643CC" w:rsidRPr="00536598" w:rsidRDefault="004643CC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000000" w:themeColor="text1"/>
                <w:sz w:val="24"/>
                <w:szCs w:val="24"/>
              </w:rPr>
              <w:t>Cobre</w:t>
            </w:r>
          </w:p>
        </w:tc>
        <w:tc>
          <w:tcPr>
            <w:tcW w:w="5905" w:type="dxa"/>
          </w:tcPr>
          <w:p w:rsidR="004643CC" w:rsidRPr="00536598" w:rsidRDefault="004643CC" w:rsidP="004643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598">
              <w:rPr>
                <w:rFonts w:ascii="Arial" w:hAnsi="Arial" w:cs="Arial"/>
                <w:sz w:val="24"/>
                <w:szCs w:val="24"/>
              </w:rPr>
              <w:t>Ayuda al transporte de hierro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Interviene en la formación de hemoglobina, glóbulos rojos y diversas enzimas.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 en la degradación de hidratos de carbono, lípidos y proteínas.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Interviene en la asimilación de la vitamina C por parte del cuerpo.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Colabora en el mantenimiento de la estructura ósea.</w:t>
            </w:r>
          </w:p>
        </w:tc>
      </w:tr>
      <w:tr w:rsidR="004643CC" w:rsidTr="004643CC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5651" w:type="dxa"/>
          </w:tcPr>
          <w:p w:rsidR="004643CC" w:rsidRPr="00536598" w:rsidRDefault="004643CC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000000" w:themeColor="text1"/>
                <w:sz w:val="24"/>
                <w:szCs w:val="24"/>
              </w:rPr>
              <w:t>Magnesio</w:t>
            </w:r>
          </w:p>
        </w:tc>
        <w:tc>
          <w:tcPr>
            <w:tcW w:w="5905" w:type="dxa"/>
          </w:tcPr>
          <w:p w:rsidR="004643CC" w:rsidRPr="00536598" w:rsidRDefault="004643CC" w:rsidP="004643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Interviene en el mantenimiento de dientes, corazón y huesos sanos.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 en el metabolismo energético, en la activación de enzimas que liberan glucosa.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Favorece la formación de proteínas.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Interviene en la contracción nerviosa y en la transmisión nerviosa.</w:t>
            </w:r>
          </w:p>
        </w:tc>
      </w:tr>
      <w:tr w:rsidR="004643CC" w:rsidTr="004643CC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5651" w:type="dxa"/>
          </w:tcPr>
          <w:p w:rsidR="004643CC" w:rsidRPr="00536598" w:rsidRDefault="004643CC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000000" w:themeColor="text1"/>
                <w:sz w:val="24"/>
                <w:szCs w:val="24"/>
              </w:rPr>
              <w:t>Zinc</w:t>
            </w:r>
          </w:p>
        </w:tc>
        <w:tc>
          <w:tcPr>
            <w:tcW w:w="5905" w:type="dxa"/>
          </w:tcPr>
          <w:p w:rsidR="004643CC" w:rsidRPr="00536598" w:rsidRDefault="004643CC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 en la cicatrización de heridas.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Interviene en la síntesis de ADN y ARN.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Produce la activación de ciertas hormonas.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Colabora en el mantenimiento de la estructura de las células.</w:t>
            </w:r>
          </w:p>
          <w:p w:rsidR="004643CC" w:rsidRPr="00536598" w:rsidRDefault="004643CC" w:rsidP="004643CC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 presencia en el organismo es esencial para el correcto funcionamiento del olfato y el gusto.</w:t>
            </w:r>
          </w:p>
          <w:p w:rsidR="004643CC" w:rsidRPr="00536598" w:rsidRDefault="004643CC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43CC" w:rsidTr="00C34F43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5651" w:type="dxa"/>
          </w:tcPr>
          <w:p w:rsidR="004643CC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000000" w:themeColor="text1"/>
                <w:sz w:val="24"/>
                <w:szCs w:val="24"/>
              </w:rPr>
              <w:t>Hierro</w:t>
            </w: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4F43" w:rsidRPr="00536598" w:rsidRDefault="00C34F43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Calcio</w:t>
            </w:r>
          </w:p>
        </w:tc>
        <w:tc>
          <w:tcPr>
            <w:tcW w:w="5905" w:type="dxa"/>
          </w:tcPr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Interviene en el transporte de oxígeno y dióxido de carbono en sangre.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 en la producción de elementos de la sangre.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Forma parte en el proceso de respiración celular 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Tiene un papel fundamental en la síntesis de ADN, y en la formación de colágeno.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Aumenta la resistencia a las enfermedades.</w:t>
            </w:r>
          </w:p>
          <w:p w:rsidR="004643CC" w:rsidRPr="00536598" w:rsidRDefault="004643CC" w:rsidP="00C34F43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CC" w:rsidRPr="00536598" w:rsidRDefault="004643CC" w:rsidP="00C34F43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CC" w:rsidRPr="00536598" w:rsidRDefault="004643CC" w:rsidP="00C34F43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CC" w:rsidRPr="00536598" w:rsidRDefault="004643CC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CC" w:rsidRPr="00536598" w:rsidRDefault="004643CC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CC" w:rsidRPr="00536598" w:rsidRDefault="004643CC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CC" w:rsidRPr="00536598" w:rsidRDefault="004643CC" w:rsidP="00C34F43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 parte de los dientes y huesos y contribuye a mantenerlos sanos.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 necesario para la coagulación de la sangre.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 en la transmisión del impulso nervioso.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Tiene un papel importante en la contracción muscular.</w:t>
            </w:r>
          </w:p>
          <w:p w:rsidR="00C34F43" w:rsidRPr="00536598" w:rsidRDefault="00C34F43" w:rsidP="00C34F43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Estimulación de la secreción hormonal.</w:t>
            </w:r>
          </w:p>
          <w:p w:rsidR="004643CC" w:rsidRPr="00536598" w:rsidRDefault="004643CC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43" w:rsidTr="00DE5AD3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5651" w:type="dxa"/>
          </w:tcPr>
          <w:p w:rsidR="00C34F43" w:rsidRPr="00536598" w:rsidRDefault="00590931" w:rsidP="004643C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65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Flúor</w:t>
            </w:r>
          </w:p>
        </w:tc>
        <w:tc>
          <w:tcPr>
            <w:tcW w:w="5905" w:type="dxa"/>
          </w:tcPr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0931" w:rsidRPr="00536598" w:rsidRDefault="00590931" w:rsidP="0059093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 en la formación y fortalecimiento de huesos y el esmalte dental.</w:t>
            </w:r>
          </w:p>
          <w:p w:rsidR="00590931" w:rsidRPr="00536598" w:rsidRDefault="00590931" w:rsidP="0059093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Prevención de caries en los dientes.</w:t>
            </w:r>
          </w:p>
          <w:p w:rsidR="00590931" w:rsidRPr="00536598" w:rsidRDefault="00590931" w:rsidP="0059093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Mantenimiento de la estructura ósea.</w:t>
            </w:r>
          </w:p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DE5AD3">
            <w:pPr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43" w:rsidRPr="00536598" w:rsidRDefault="00C34F43" w:rsidP="004643CC">
            <w:pPr>
              <w:pStyle w:val="Prrafodelista"/>
              <w:shd w:val="clear" w:color="auto" w:fill="FFFFFF"/>
              <w:spacing w:before="100" w:beforeAutospacing="1" w:after="182" w:line="288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C1132" w:rsidRDefault="00AC1132" w:rsidP="000375EA">
      <w:pPr>
        <w:jc w:val="both"/>
      </w:pPr>
    </w:p>
    <w:p w:rsidR="00536598" w:rsidRPr="00536598" w:rsidRDefault="00536598" w:rsidP="000375EA">
      <w:pPr>
        <w:jc w:val="both"/>
        <w:rPr>
          <w:rFonts w:ascii="Arial" w:hAnsi="Arial" w:cs="Arial"/>
          <w:sz w:val="24"/>
          <w:szCs w:val="24"/>
        </w:rPr>
      </w:pPr>
      <w:hyperlink w:history="1">
        <w:r w:rsidRPr="001821F6">
          <w:rPr>
            <w:rStyle w:val="Hipervnculo"/>
            <w:rFonts w:ascii="Arial" w:hAnsi="Arial" w:cs="Arial"/>
            <w:sz w:val="24"/>
            <w:szCs w:val="24"/>
          </w:rPr>
          <w:t>www.webconsultas.com.” Minerales” (2016) (Recuperado</w:t>
        </w:r>
      </w:hyperlink>
      <w:r>
        <w:rPr>
          <w:rFonts w:ascii="Arial" w:hAnsi="Arial" w:cs="Arial"/>
          <w:sz w:val="24"/>
          <w:szCs w:val="24"/>
        </w:rPr>
        <w:t xml:space="preserve"> el 7 de marzo del 2017) Desde: </w:t>
      </w:r>
      <w:r w:rsidRPr="00536598">
        <w:rPr>
          <w:rFonts w:ascii="Arial" w:hAnsi="Arial" w:cs="Arial"/>
          <w:sz w:val="24"/>
          <w:szCs w:val="24"/>
        </w:rPr>
        <w:t>http://www.webconsultas.com/dieta-y-nutricion/dieta-equilibrada/micronutrientes/minerales/introduccion-1827</w:t>
      </w:r>
    </w:p>
    <w:sectPr w:rsidR="00536598" w:rsidRPr="00536598" w:rsidSect="00AC1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8E2"/>
    <w:multiLevelType w:val="multilevel"/>
    <w:tmpl w:val="AA9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0918"/>
    <w:multiLevelType w:val="multilevel"/>
    <w:tmpl w:val="0C84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02B12"/>
    <w:multiLevelType w:val="multilevel"/>
    <w:tmpl w:val="147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E1A6A"/>
    <w:multiLevelType w:val="hybridMultilevel"/>
    <w:tmpl w:val="17D007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A22A0"/>
    <w:multiLevelType w:val="multilevel"/>
    <w:tmpl w:val="3AEE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00105"/>
    <w:multiLevelType w:val="multilevel"/>
    <w:tmpl w:val="877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C5B91"/>
    <w:multiLevelType w:val="hybridMultilevel"/>
    <w:tmpl w:val="14788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618B2"/>
    <w:multiLevelType w:val="hybridMultilevel"/>
    <w:tmpl w:val="0F3A6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C1AA8"/>
    <w:multiLevelType w:val="multilevel"/>
    <w:tmpl w:val="A69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2761C"/>
    <w:multiLevelType w:val="hybridMultilevel"/>
    <w:tmpl w:val="92683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610AE"/>
    <w:multiLevelType w:val="hybridMultilevel"/>
    <w:tmpl w:val="C8CE3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51B30"/>
    <w:multiLevelType w:val="multilevel"/>
    <w:tmpl w:val="530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643CC"/>
    <w:rsid w:val="000375EA"/>
    <w:rsid w:val="00112E5F"/>
    <w:rsid w:val="004643CC"/>
    <w:rsid w:val="00536598"/>
    <w:rsid w:val="00590931"/>
    <w:rsid w:val="00AC1132"/>
    <w:rsid w:val="00C34F43"/>
    <w:rsid w:val="00D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3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dcterms:created xsi:type="dcterms:W3CDTF">2017-03-07T22:14:00Z</dcterms:created>
  <dcterms:modified xsi:type="dcterms:W3CDTF">2017-03-07T23:13:00Z</dcterms:modified>
</cp:coreProperties>
</file>