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8E" w:rsidRPr="0088748E" w:rsidRDefault="0088748E" w:rsidP="0088748E">
      <w:pPr>
        <w:widowControl w:val="0"/>
        <w:suppressAutoHyphens/>
        <w:spacing w:after="0" w:line="240" w:lineRule="auto"/>
        <w:jc w:val="both"/>
        <w:rPr>
          <w:rFonts w:ascii="AvantGarde Bk BT" w:eastAsia="Droid Sans Fallback" w:hAnsi="AvantGarde Bk BT" w:cs="AvantGarde Bk BT"/>
          <w:kern w:val="1"/>
          <w:sz w:val="24"/>
          <w:szCs w:val="24"/>
          <w:lang w:val="es-MX" w:eastAsia="zh-CN" w:bidi="hi-IN"/>
        </w:rPr>
      </w:pPr>
    </w:p>
    <w:tbl>
      <w:tblPr>
        <w:tblW w:w="10065" w:type="dxa"/>
        <w:tblInd w:w="-143" w:type="dxa"/>
        <w:tblLayout w:type="fixed"/>
        <w:tblCellMar>
          <w:top w:w="55" w:type="dxa"/>
          <w:left w:w="55" w:type="dxa"/>
          <w:bottom w:w="55" w:type="dxa"/>
          <w:right w:w="55" w:type="dxa"/>
        </w:tblCellMar>
        <w:tblLook w:val="0000" w:firstRow="0" w:lastRow="0" w:firstColumn="0" w:lastColumn="0" w:noHBand="0" w:noVBand="0"/>
      </w:tblPr>
      <w:tblGrid>
        <w:gridCol w:w="4678"/>
        <w:gridCol w:w="3402"/>
        <w:gridCol w:w="1985"/>
      </w:tblGrid>
      <w:tr w:rsidR="0088748E" w:rsidRPr="0088748E" w:rsidTr="00603BB2">
        <w:tc>
          <w:tcPr>
            <w:tcW w:w="4678" w:type="dxa"/>
            <w:tcBorders>
              <w:top w:val="single" w:sz="1" w:space="0" w:color="000000"/>
              <w:left w:val="single" w:sz="1" w:space="0" w:color="000000"/>
              <w:bottom w:val="single" w:sz="1" w:space="0" w:color="000000"/>
            </w:tcBorders>
            <w:shd w:val="clear" w:color="auto" w:fill="auto"/>
          </w:tcPr>
          <w:p w:rsidR="0088748E" w:rsidRPr="0088748E" w:rsidRDefault="0088748E" w:rsidP="0088748E">
            <w:pPr>
              <w:widowControl w:val="0"/>
              <w:suppressLineNumbers/>
              <w:suppressAutoHyphens/>
              <w:spacing w:after="0" w:line="240" w:lineRule="auto"/>
              <w:jc w:val="both"/>
              <w:rPr>
                <w:rFonts w:ascii="Arial" w:eastAsia="Droid Sans Fallback" w:hAnsi="Arial" w:cs="Arial"/>
                <w:kern w:val="1"/>
                <w:sz w:val="24"/>
                <w:szCs w:val="24"/>
                <w:lang w:val="es-MX" w:eastAsia="zh-CN" w:bidi="hi-IN"/>
              </w:rPr>
            </w:pPr>
            <w:r w:rsidRPr="0088748E">
              <w:rPr>
                <w:rFonts w:ascii="Arial" w:eastAsia="Droid Sans Fallback" w:hAnsi="Arial" w:cs="Arial"/>
                <w:kern w:val="1"/>
                <w:sz w:val="24"/>
                <w:szCs w:val="24"/>
                <w:lang w:val="es-MX" w:eastAsia="zh-CN" w:bidi="hi-IN"/>
              </w:rPr>
              <w:t>BIOLOGIA 1</w:t>
            </w:r>
          </w:p>
        </w:tc>
        <w:tc>
          <w:tcPr>
            <w:tcW w:w="3402" w:type="dxa"/>
            <w:tcBorders>
              <w:top w:val="single" w:sz="1" w:space="0" w:color="000000"/>
              <w:left w:val="single" w:sz="1" w:space="0" w:color="000000"/>
              <w:bottom w:val="single" w:sz="1" w:space="0" w:color="000000"/>
            </w:tcBorders>
            <w:shd w:val="clear" w:color="auto" w:fill="auto"/>
          </w:tcPr>
          <w:p w:rsidR="0088748E" w:rsidRPr="0088748E" w:rsidRDefault="0088748E" w:rsidP="0088748E">
            <w:pPr>
              <w:widowControl w:val="0"/>
              <w:suppressLineNumbers/>
              <w:suppressAutoHyphens/>
              <w:spacing w:after="0" w:line="240" w:lineRule="auto"/>
              <w:jc w:val="both"/>
              <w:rPr>
                <w:rFonts w:ascii="Arial" w:eastAsia="AvantGarde Bk BT" w:hAnsi="Arial" w:cs="Arial"/>
                <w:kern w:val="1"/>
                <w:sz w:val="24"/>
                <w:szCs w:val="24"/>
                <w:lang w:val="es-MX" w:eastAsia="zh-CN" w:bidi="hi-IN"/>
              </w:rPr>
            </w:pPr>
            <w:r w:rsidRPr="0088748E">
              <w:rPr>
                <w:rFonts w:ascii="Arial" w:eastAsia="Droid Sans Fallback" w:hAnsi="Arial" w:cs="Arial"/>
                <w:kern w:val="1"/>
                <w:sz w:val="24"/>
                <w:szCs w:val="24"/>
                <w:lang w:val="es-MX" w:eastAsia="zh-CN" w:bidi="hi-IN"/>
              </w:rPr>
              <w:t>ORGANELOS CELULARES</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88748E" w:rsidRPr="0088748E" w:rsidRDefault="0088748E" w:rsidP="0088748E">
            <w:pPr>
              <w:widowControl w:val="0"/>
              <w:suppressLineNumbers/>
              <w:suppressAutoHyphens/>
              <w:spacing w:after="0" w:line="240" w:lineRule="auto"/>
              <w:jc w:val="both"/>
              <w:rPr>
                <w:rFonts w:ascii="Arial" w:eastAsia="Droid Sans Fallback" w:hAnsi="Arial" w:cs="Arial"/>
                <w:kern w:val="1"/>
                <w:sz w:val="24"/>
                <w:szCs w:val="24"/>
                <w:lang w:val="es-MX" w:eastAsia="zh-CN" w:bidi="hi-IN"/>
              </w:rPr>
            </w:pPr>
            <w:r w:rsidRPr="0088748E">
              <w:rPr>
                <w:rFonts w:ascii="Arial" w:eastAsia="AvantGarde Bk BT" w:hAnsi="Arial" w:cs="Arial"/>
                <w:kern w:val="1"/>
                <w:sz w:val="24"/>
                <w:szCs w:val="24"/>
                <w:lang w:val="es-MX" w:eastAsia="zh-CN" w:bidi="hi-IN"/>
              </w:rPr>
              <w:t xml:space="preserve"> </w:t>
            </w:r>
            <w:r w:rsidRPr="0088748E">
              <w:rPr>
                <w:rFonts w:ascii="Arial" w:eastAsia="Droid Sans Fallback" w:hAnsi="Arial" w:cs="Arial"/>
                <w:kern w:val="1"/>
                <w:sz w:val="24"/>
                <w:szCs w:val="24"/>
                <w:lang w:val="es-MX" w:eastAsia="zh-CN" w:bidi="hi-IN"/>
              </w:rPr>
              <w:t>B-LEARNING</w:t>
            </w:r>
          </w:p>
        </w:tc>
      </w:tr>
      <w:tr w:rsidR="0088748E" w:rsidRPr="0088748E" w:rsidTr="00603BB2">
        <w:trPr>
          <w:trHeight w:val="283"/>
        </w:trPr>
        <w:tc>
          <w:tcPr>
            <w:tcW w:w="4678" w:type="dxa"/>
            <w:tcBorders>
              <w:left w:val="single" w:sz="1" w:space="0" w:color="000000"/>
              <w:bottom w:val="single" w:sz="1" w:space="0" w:color="000000"/>
            </w:tcBorders>
            <w:shd w:val="clear" w:color="auto" w:fill="auto"/>
          </w:tcPr>
          <w:p w:rsidR="0088748E" w:rsidRPr="0088748E" w:rsidRDefault="0088748E" w:rsidP="0088748E">
            <w:pPr>
              <w:widowControl w:val="0"/>
              <w:suppressLineNumbers/>
              <w:suppressAutoHyphens/>
              <w:spacing w:after="0" w:line="240" w:lineRule="auto"/>
              <w:jc w:val="both"/>
              <w:rPr>
                <w:rFonts w:ascii="Arial" w:eastAsia="AvantGarde Bk BT" w:hAnsi="Arial" w:cs="Arial"/>
                <w:kern w:val="1"/>
                <w:sz w:val="32"/>
                <w:szCs w:val="20"/>
                <w:lang w:val="es-MX" w:eastAsia="zh-CN" w:bidi="hi-IN"/>
              </w:rPr>
            </w:pPr>
            <w:r w:rsidRPr="0088748E">
              <w:rPr>
                <w:rFonts w:ascii="Arial" w:eastAsia="Droid Sans Fallback" w:hAnsi="Arial" w:cs="Arial"/>
                <w:kern w:val="1"/>
                <w:sz w:val="24"/>
                <w:szCs w:val="20"/>
                <w:lang w:val="es-MX" w:eastAsia="zh-CN" w:bidi="hi-IN"/>
              </w:rPr>
              <w:t xml:space="preserve">Nombre: </w:t>
            </w:r>
            <w:r>
              <w:rPr>
                <w:rFonts w:ascii="Arial" w:eastAsia="Droid Sans Fallback" w:hAnsi="Arial" w:cs="Arial"/>
                <w:kern w:val="1"/>
                <w:sz w:val="24"/>
                <w:szCs w:val="20"/>
                <w:lang w:val="es-MX" w:eastAsia="zh-CN" w:bidi="hi-IN"/>
              </w:rPr>
              <w:t>Roberto de Jesús Zúñiga López</w:t>
            </w:r>
          </w:p>
        </w:tc>
        <w:tc>
          <w:tcPr>
            <w:tcW w:w="3402" w:type="dxa"/>
            <w:tcBorders>
              <w:left w:val="single" w:sz="1" w:space="0" w:color="000000"/>
              <w:bottom w:val="single" w:sz="1" w:space="0" w:color="000000"/>
            </w:tcBorders>
            <w:shd w:val="clear" w:color="auto" w:fill="auto"/>
          </w:tcPr>
          <w:p w:rsidR="0088748E" w:rsidRPr="0088748E" w:rsidRDefault="0088748E" w:rsidP="0088748E">
            <w:pPr>
              <w:widowControl w:val="0"/>
              <w:suppressLineNumbers/>
              <w:suppressAutoHyphens/>
              <w:spacing w:after="0" w:line="240" w:lineRule="auto"/>
              <w:jc w:val="both"/>
              <w:rPr>
                <w:rFonts w:ascii="Arial" w:eastAsia="Droid Sans Fallback" w:hAnsi="Arial" w:cs="Arial"/>
                <w:kern w:val="1"/>
                <w:sz w:val="24"/>
                <w:szCs w:val="20"/>
                <w:lang w:val="es-MX" w:eastAsia="zh-CN" w:bidi="hi-IN"/>
              </w:rPr>
            </w:pPr>
            <w:r w:rsidRPr="0088748E">
              <w:rPr>
                <w:rFonts w:ascii="Arial" w:eastAsia="AvantGarde Bk BT" w:hAnsi="Arial" w:cs="Arial"/>
                <w:kern w:val="1"/>
                <w:sz w:val="24"/>
                <w:szCs w:val="20"/>
                <w:lang w:val="es-MX" w:eastAsia="zh-CN" w:bidi="hi-IN"/>
              </w:rPr>
              <w:t xml:space="preserve"> </w:t>
            </w:r>
            <w:r w:rsidRPr="0088748E">
              <w:rPr>
                <w:rFonts w:ascii="Arial" w:eastAsia="Droid Sans Fallback" w:hAnsi="Arial" w:cs="Arial"/>
                <w:kern w:val="1"/>
                <w:sz w:val="24"/>
                <w:szCs w:val="20"/>
                <w:lang w:val="es-MX" w:eastAsia="zh-CN" w:bidi="hi-IN"/>
              </w:rPr>
              <w:t xml:space="preserve">Fecha: </w:t>
            </w:r>
            <w:r w:rsidR="00603BB2">
              <w:rPr>
                <w:rFonts w:ascii="Arial" w:eastAsia="Droid Sans Fallback" w:hAnsi="Arial" w:cs="Arial"/>
                <w:kern w:val="1"/>
                <w:sz w:val="24"/>
                <w:szCs w:val="20"/>
                <w:lang w:val="es-MX" w:eastAsia="zh-CN" w:bidi="hi-IN"/>
              </w:rPr>
              <w:t>4 de Abril de 2016</w:t>
            </w:r>
          </w:p>
        </w:tc>
        <w:tc>
          <w:tcPr>
            <w:tcW w:w="1985"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widowControl w:val="0"/>
              <w:suppressLineNumbers/>
              <w:suppressAutoHyphens/>
              <w:spacing w:after="0" w:line="240" w:lineRule="auto"/>
              <w:jc w:val="both"/>
              <w:rPr>
                <w:rFonts w:ascii="Arial" w:eastAsia="Droid Sans Fallback" w:hAnsi="Arial" w:cs="Arial"/>
                <w:kern w:val="1"/>
                <w:sz w:val="32"/>
                <w:szCs w:val="24"/>
                <w:lang w:val="es-MX" w:eastAsia="zh-CN" w:bidi="hi-IN"/>
              </w:rPr>
            </w:pPr>
            <w:r w:rsidRPr="0088748E">
              <w:rPr>
                <w:rFonts w:ascii="Arial" w:eastAsia="Droid Sans Fallback" w:hAnsi="Arial" w:cs="Arial"/>
                <w:kern w:val="1"/>
                <w:sz w:val="24"/>
                <w:szCs w:val="20"/>
                <w:lang w:val="es-MX" w:eastAsia="zh-CN" w:bidi="hi-IN"/>
              </w:rPr>
              <w:t>Grupo:</w:t>
            </w:r>
            <w:r>
              <w:rPr>
                <w:rFonts w:ascii="Arial" w:eastAsia="Droid Sans Fallback" w:hAnsi="Arial" w:cs="Arial"/>
                <w:kern w:val="1"/>
                <w:sz w:val="24"/>
                <w:szCs w:val="20"/>
                <w:lang w:val="es-MX" w:eastAsia="zh-CN" w:bidi="hi-IN"/>
              </w:rPr>
              <w:t>4-A BEO</w:t>
            </w:r>
          </w:p>
        </w:tc>
      </w:tr>
    </w:tbl>
    <w:p w:rsidR="0088748E" w:rsidRPr="0088748E" w:rsidRDefault="0088748E" w:rsidP="0088748E">
      <w:pPr>
        <w:widowControl w:val="0"/>
        <w:suppressAutoHyphens/>
        <w:spacing w:after="0" w:line="240" w:lineRule="auto"/>
        <w:jc w:val="both"/>
        <w:rPr>
          <w:rFonts w:ascii="Arial" w:eastAsia="Droid Sans Fallback" w:hAnsi="Arial" w:cs="Arial"/>
          <w:kern w:val="1"/>
          <w:sz w:val="32"/>
          <w:szCs w:val="24"/>
          <w:lang w:val="es-MX" w:eastAsia="zh-CN" w:bidi="hi-IN"/>
        </w:rPr>
      </w:pPr>
    </w:p>
    <w:p w:rsidR="0088748E" w:rsidRPr="0088748E" w:rsidRDefault="0088748E" w:rsidP="0088748E">
      <w:pPr>
        <w:rPr>
          <w:rFonts w:ascii="Arial" w:hAnsi="Arial" w:cs="Arial"/>
          <w:lang w:val="es-MX"/>
        </w:rPr>
      </w:pPr>
    </w:p>
    <w:p w:rsidR="0088748E" w:rsidRPr="0088748E" w:rsidRDefault="0088748E" w:rsidP="0088748E">
      <w:pPr>
        <w:rPr>
          <w:rFonts w:ascii="Arial" w:hAnsi="Arial" w:cs="Arial"/>
          <w:lang w:val="es-MX"/>
        </w:rPr>
      </w:pPr>
      <w:r w:rsidRPr="0088748E">
        <w:rPr>
          <w:rFonts w:ascii="Arial" w:hAnsi="Arial" w:cs="Arial"/>
          <w:lang w:val="es-MX"/>
        </w:rPr>
        <w:t>SOPA DE LETRAS</w:t>
      </w:r>
    </w:p>
    <w:p w:rsidR="0088748E" w:rsidRPr="0088748E" w:rsidRDefault="0088748E" w:rsidP="0088748E">
      <w:pPr>
        <w:rPr>
          <w:rFonts w:ascii="Arial" w:hAnsi="Arial" w:cs="Arial"/>
          <w:lang w:val="es-MX"/>
        </w:rPr>
      </w:pPr>
      <w:r w:rsidRPr="0088748E">
        <w:rPr>
          <w:rFonts w:ascii="Arial" w:hAnsi="Arial" w:cs="Arial"/>
          <w:lang w:val="es-MX"/>
        </w:rPr>
        <w:t>INSTRUCCIONES: Localiza en la sopa de letras los nombres de 15 Organelos que contiene la célula.</w:t>
      </w:r>
    </w:p>
    <w:p w:rsidR="0088748E" w:rsidRPr="0088748E" w:rsidRDefault="0088748E" w:rsidP="0088748E">
      <w:pPr>
        <w:rPr>
          <w:rFonts w:ascii="Arial" w:hAnsi="Arial" w:cs="Arial"/>
          <w:lang w:val="es-MX"/>
        </w:rPr>
      </w:pPr>
    </w:p>
    <w:p w:rsidR="0088748E" w:rsidRPr="0088748E" w:rsidRDefault="0088748E" w:rsidP="0088748E">
      <w:pPr>
        <w:rPr>
          <w:rFonts w:ascii="Arial" w:hAnsi="Arial" w:cs="Arial"/>
          <w:lang w:val="es-MX"/>
        </w:rPr>
      </w:pPr>
      <w:r w:rsidRPr="0088748E">
        <w:rPr>
          <w:rFonts w:ascii="Arial" w:hAnsi="Arial" w:cs="Arial"/>
          <w:lang w:val="es-MX"/>
        </w:rPr>
        <w:t>1. Mitocondria</w:t>
      </w:r>
      <w:r w:rsidRPr="0088748E">
        <w:rPr>
          <w:rFonts w:ascii="Arial" w:hAnsi="Arial" w:cs="Arial"/>
          <w:lang w:val="es-MX"/>
        </w:rPr>
        <w:tab/>
      </w:r>
      <w:r w:rsidRPr="0088748E">
        <w:rPr>
          <w:rFonts w:ascii="Arial" w:hAnsi="Arial" w:cs="Arial"/>
          <w:lang w:val="es-MX"/>
        </w:rPr>
        <w:tab/>
        <w:t>5. Núcleo</w:t>
      </w:r>
      <w:r w:rsidRPr="0088748E">
        <w:rPr>
          <w:rFonts w:ascii="Arial" w:hAnsi="Arial" w:cs="Arial"/>
          <w:lang w:val="es-MX"/>
        </w:rPr>
        <w:tab/>
      </w:r>
      <w:r w:rsidRPr="0088748E">
        <w:rPr>
          <w:rFonts w:ascii="Arial" w:hAnsi="Arial" w:cs="Arial"/>
          <w:lang w:val="es-MX"/>
        </w:rPr>
        <w:tab/>
        <w:t>9. Membrana</w:t>
      </w:r>
      <w:r w:rsidRPr="0088748E">
        <w:rPr>
          <w:rFonts w:ascii="Arial" w:hAnsi="Arial" w:cs="Arial"/>
          <w:lang w:val="es-MX"/>
        </w:rPr>
        <w:tab/>
        <w:t>13. Citoplasma</w:t>
      </w:r>
    </w:p>
    <w:p w:rsidR="0088748E" w:rsidRPr="0088748E" w:rsidRDefault="0088748E" w:rsidP="0088748E">
      <w:pPr>
        <w:rPr>
          <w:rFonts w:ascii="Arial" w:hAnsi="Arial" w:cs="Arial"/>
          <w:lang w:val="es-MX"/>
        </w:rPr>
      </w:pPr>
      <w:r w:rsidRPr="0088748E">
        <w:rPr>
          <w:rFonts w:ascii="Arial" w:hAnsi="Arial" w:cs="Arial"/>
          <w:lang w:val="es-MX"/>
        </w:rPr>
        <w:t>2. Cloroplasto</w:t>
      </w:r>
      <w:r w:rsidRPr="0088748E">
        <w:rPr>
          <w:rFonts w:ascii="Arial" w:hAnsi="Arial" w:cs="Arial"/>
          <w:lang w:val="es-MX"/>
        </w:rPr>
        <w:tab/>
      </w:r>
      <w:r w:rsidRPr="0088748E">
        <w:rPr>
          <w:rFonts w:ascii="Arial" w:hAnsi="Arial" w:cs="Arial"/>
          <w:lang w:val="es-MX"/>
        </w:rPr>
        <w:tab/>
        <w:t>6. Ribosoma</w:t>
      </w:r>
      <w:r w:rsidRPr="0088748E">
        <w:rPr>
          <w:rFonts w:ascii="Arial" w:hAnsi="Arial" w:cs="Arial"/>
          <w:lang w:val="es-MX"/>
        </w:rPr>
        <w:tab/>
      </w:r>
      <w:r w:rsidRPr="0088748E">
        <w:rPr>
          <w:rFonts w:ascii="Arial" w:hAnsi="Arial" w:cs="Arial"/>
          <w:lang w:val="es-MX"/>
        </w:rPr>
        <w:tab/>
        <w:t xml:space="preserve">10. Lisosoma </w:t>
      </w:r>
      <w:r w:rsidRPr="0088748E">
        <w:rPr>
          <w:rFonts w:ascii="Arial" w:hAnsi="Arial" w:cs="Arial"/>
          <w:lang w:val="es-MX"/>
        </w:rPr>
        <w:tab/>
        <w:t>14. Centriolo</w:t>
      </w:r>
    </w:p>
    <w:p w:rsidR="0088748E" w:rsidRPr="0088748E" w:rsidRDefault="0088748E" w:rsidP="0088748E">
      <w:pPr>
        <w:rPr>
          <w:rFonts w:ascii="Arial" w:hAnsi="Arial" w:cs="Arial"/>
          <w:lang w:val="es-MX"/>
        </w:rPr>
      </w:pPr>
      <w:r w:rsidRPr="0088748E">
        <w:rPr>
          <w:rFonts w:ascii="Arial" w:hAnsi="Arial" w:cs="Arial"/>
          <w:lang w:val="es-MX"/>
        </w:rPr>
        <w:t>3. Retículo</w:t>
      </w:r>
      <w:r w:rsidRPr="0088748E">
        <w:rPr>
          <w:rFonts w:ascii="Arial" w:hAnsi="Arial" w:cs="Arial"/>
          <w:lang w:val="es-MX"/>
        </w:rPr>
        <w:tab/>
      </w:r>
      <w:r w:rsidRPr="0088748E">
        <w:rPr>
          <w:rFonts w:ascii="Arial" w:hAnsi="Arial" w:cs="Arial"/>
          <w:lang w:val="es-MX"/>
        </w:rPr>
        <w:tab/>
        <w:t xml:space="preserve">7. Vacuola </w:t>
      </w:r>
      <w:r w:rsidRPr="0088748E">
        <w:rPr>
          <w:rFonts w:ascii="Arial" w:hAnsi="Arial" w:cs="Arial"/>
          <w:lang w:val="es-MX"/>
        </w:rPr>
        <w:tab/>
      </w:r>
      <w:r w:rsidRPr="0088748E">
        <w:rPr>
          <w:rFonts w:ascii="Arial" w:hAnsi="Arial" w:cs="Arial"/>
          <w:lang w:val="es-MX"/>
        </w:rPr>
        <w:tab/>
        <w:t>11. Vesícula</w:t>
      </w:r>
      <w:r w:rsidRPr="0088748E">
        <w:rPr>
          <w:rFonts w:ascii="Arial" w:hAnsi="Arial" w:cs="Arial"/>
          <w:lang w:val="es-MX"/>
        </w:rPr>
        <w:tab/>
        <w:t>15. Mesosoma</w:t>
      </w:r>
    </w:p>
    <w:p w:rsidR="0088748E" w:rsidRPr="0088748E" w:rsidRDefault="0088748E" w:rsidP="00463EC0">
      <w:pPr>
        <w:rPr>
          <w:rFonts w:ascii="Arial" w:hAnsi="Arial" w:cs="Arial"/>
          <w:lang w:val="es-MX"/>
        </w:rPr>
      </w:pPr>
      <w:r>
        <w:rPr>
          <w:rFonts w:ascii="Arial" w:hAnsi="Arial" w:cs="Arial"/>
          <w:lang w:val="es-MX"/>
        </w:rPr>
        <w:t>4. Golgi</w:t>
      </w:r>
      <w:r>
        <w:rPr>
          <w:rFonts w:ascii="Arial" w:hAnsi="Arial" w:cs="Arial"/>
          <w:lang w:val="es-MX"/>
        </w:rPr>
        <w:tab/>
      </w:r>
      <w:r>
        <w:rPr>
          <w:rFonts w:ascii="Arial" w:hAnsi="Arial" w:cs="Arial"/>
          <w:lang w:val="es-MX"/>
        </w:rPr>
        <w:tab/>
      </w:r>
      <w:r w:rsidRPr="0088748E">
        <w:rPr>
          <w:rFonts w:ascii="Arial" w:hAnsi="Arial" w:cs="Arial"/>
          <w:lang w:val="es-MX"/>
        </w:rPr>
        <w:t>8. Pared</w:t>
      </w:r>
      <w:r w:rsidRPr="0088748E">
        <w:rPr>
          <w:rFonts w:ascii="Arial" w:hAnsi="Arial" w:cs="Arial"/>
          <w:lang w:val="es-MX"/>
        </w:rPr>
        <w:tab/>
      </w:r>
      <w:r w:rsidRPr="0088748E">
        <w:rPr>
          <w:rFonts w:ascii="Arial" w:hAnsi="Arial" w:cs="Arial"/>
          <w:lang w:val="es-MX"/>
        </w:rPr>
        <w:tab/>
        <w:t>12. Endosoma</w:t>
      </w:r>
    </w:p>
    <w:p w:rsidR="0088748E" w:rsidRPr="0088748E" w:rsidRDefault="0088748E" w:rsidP="0088748E">
      <w:pPr>
        <w:rPr>
          <w:rFonts w:ascii="Arial" w:hAnsi="Arial" w:cs="Arial"/>
          <w:lang w:val="es-MX"/>
        </w:rPr>
      </w:pPr>
    </w:p>
    <w:tbl>
      <w:tblPr>
        <w:tblW w:w="0" w:type="auto"/>
        <w:tblInd w:w="134" w:type="dxa"/>
        <w:tblLayout w:type="fixed"/>
        <w:tblCellMar>
          <w:top w:w="55" w:type="dxa"/>
          <w:left w:w="55" w:type="dxa"/>
          <w:bottom w:w="55" w:type="dxa"/>
          <w:right w:w="55" w:type="dxa"/>
        </w:tblCellMar>
        <w:tblLook w:val="0000" w:firstRow="0" w:lastRow="0" w:firstColumn="0" w:lastColumn="0" w:noHBand="0" w:noVBand="0"/>
      </w:tblPr>
      <w:tblGrid>
        <w:gridCol w:w="615"/>
        <w:gridCol w:w="615"/>
        <w:gridCol w:w="630"/>
        <w:gridCol w:w="630"/>
        <w:gridCol w:w="600"/>
        <w:gridCol w:w="600"/>
        <w:gridCol w:w="645"/>
        <w:gridCol w:w="660"/>
        <w:gridCol w:w="645"/>
        <w:gridCol w:w="604"/>
        <w:gridCol w:w="567"/>
        <w:gridCol w:w="567"/>
        <w:gridCol w:w="567"/>
        <w:gridCol w:w="567"/>
      </w:tblGrid>
      <w:tr w:rsidR="00463EC0" w:rsidRPr="0088748E" w:rsidTr="00F7456A">
        <w:tc>
          <w:tcPr>
            <w:tcW w:w="615" w:type="dxa"/>
            <w:tcBorders>
              <w:top w:val="single" w:sz="1" w:space="0" w:color="000000"/>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K</w:t>
            </w:r>
          </w:p>
        </w:tc>
        <w:tc>
          <w:tcPr>
            <w:tcW w:w="615" w:type="dxa"/>
            <w:tcBorders>
              <w:top w:val="single" w:sz="1" w:space="0" w:color="000000"/>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D</w:t>
            </w:r>
          </w:p>
        </w:tc>
        <w:tc>
          <w:tcPr>
            <w:tcW w:w="630" w:type="dxa"/>
            <w:tcBorders>
              <w:top w:val="single" w:sz="1" w:space="0" w:color="000000"/>
              <w:left w:val="single" w:sz="1" w:space="0" w:color="000000"/>
              <w:bottom w:val="single" w:sz="1" w:space="0" w:color="000000"/>
            </w:tcBorders>
            <w:shd w:val="clear" w:color="auto" w:fill="00B050"/>
          </w:tcPr>
          <w:p w:rsidR="0088748E" w:rsidRPr="0088748E" w:rsidRDefault="0088748E" w:rsidP="0088748E">
            <w:pPr>
              <w:rPr>
                <w:rFonts w:ascii="Arial" w:hAnsi="Arial" w:cs="Arial"/>
                <w:lang w:val="es-MX"/>
              </w:rPr>
            </w:pPr>
            <w:r w:rsidRPr="0088748E">
              <w:rPr>
                <w:rFonts w:ascii="Arial" w:hAnsi="Arial" w:cs="Arial"/>
                <w:lang w:val="es-MX"/>
              </w:rPr>
              <w:t>C</w:t>
            </w:r>
          </w:p>
        </w:tc>
        <w:tc>
          <w:tcPr>
            <w:tcW w:w="630" w:type="dxa"/>
            <w:tcBorders>
              <w:top w:val="single" w:sz="1" w:space="0" w:color="000000"/>
              <w:left w:val="single" w:sz="1" w:space="0" w:color="000000"/>
              <w:bottom w:val="single" w:sz="1" w:space="0" w:color="000000"/>
            </w:tcBorders>
            <w:shd w:val="clear" w:color="auto" w:fill="00B050"/>
          </w:tcPr>
          <w:p w:rsidR="0088748E" w:rsidRPr="0088748E" w:rsidRDefault="0088748E" w:rsidP="0088748E">
            <w:pPr>
              <w:rPr>
                <w:rFonts w:ascii="Arial" w:hAnsi="Arial" w:cs="Arial"/>
                <w:lang w:val="es-MX"/>
              </w:rPr>
            </w:pPr>
            <w:r w:rsidRPr="0088748E">
              <w:rPr>
                <w:rFonts w:ascii="Arial" w:hAnsi="Arial" w:cs="Arial"/>
                <w:lang w:val="es-MX"/>
              </w:rPr>
              <w:t>I</w:t>
            </w:r>
          </w:p>
        </w:tc>
        <w:tc>
          <w:tcPr>
            <w:tcW w:w="600" w:type="dxa"/>
            <w:tcBorders>
              <w:top w:val="single" w:sz="1" w:space="0" w:color="000000"/>
              <w:left w:val="single" w:sz="1" w:space="0" w:color="000000"/>
              <w:bottom w:val="single" w:sz="1" w:space="0" w:color="000000"/>
            </w:tcBorders>
            <w:shd w:val="clear" w:color="auto" w:fill="00B050"/>
          </w:tcPr>
          <w:p w:rsidR="0088748E" w:rsidRPr="0088748E" w:rsidRDefault="0088748E" w:rsidP="0088748E">
            <w:pPr>
              <w:rPr>
                <w:rFonts w:ascii="Arial" w:hAnsi="Arial" w:cs="Arial"/>
                <w:lang w:val="es-MX"/>
              </w:rPr>
            </w:pPr>
            <w:r w:rsidRPr="0088748E">
              <w:rPr>
                <w:rFonts w:ascii="Arial" w:hAnsi="Arial" w:cs="Arial"/>
                <w:lang w:val="es-MX"/>
              </w:rPr>
              <w:t>T</w:t>
            </w:r>
          </w:p>
        </w:tc>
        <w:tc>
          <w:tcPr>
            <w:tcW w:w="600" w:type="dxa"/>
            <w:tcBorders>
              <w:top w:val="single" w:sz="1" w:space="0" w:color="000000"/>
              <w:left w:val="single" w:sz="1" w:space="0" w:color="000000"/>
              <w:bottom w:val="single" w:sz="1" w:space="0" w:color="000000"/>
            </w:tcBorders>
            <w:shd w:val="clear" w:color="auto" w:fill="00B050"/>
          </w:tcPr>
          <w:p w:rsidR="0088748E" w:rsidRPr="0088748E" w:rsidRDefault="0088748E" w:rsidP="0088748E">
            <w:pPr>
              <w:rPr>
                <w:rFonts w:ascii="Arial" w:hAnsi="Arial" w:cs="Arial"/>
                <w:lang w:val="es-MX"/>
              </w:rPr>
            </w:pPr>
            <w:r w:rsidRPr="0088748E">
              <w:rPr>
                <w:rFonts w:ascii="Arial" w:hAnsi="Arial" w:cs="Arial"/>
                <w:lang w:val="es-MX"/>
              </w:rPr>
              <w:t>O</w:t>
            </w:r>
          </w:p>
        </w:tc>
        <w:tc>
          <w:tcPr>
            <w:tcW w:w="645" w:type="dxa"/>
            <w:tcBorders>
              <w:top w:val="single" w:sz="1" w:space="0" w:color="000000"/>
              <w:left w:val="single" w:sz="1" w:space="0" w:color="000000"/>
              <w:bottom w:val="single" w:sz="1" w:space="0" w:color="000000"/>
            </w:tcBorders>
            <w:shd w:val="clear" w:color="auto" w:fill="00B050"/>
          </w:tcPr>
          <w:p w:rsidR="0088748E" w:rsidRPr="0088748E" w:rsidRDefault="0088748E" w:rsidP="0088748E">
            <w:pPr>
              <w:rPr>
                <w:rFonts w:ascii="Arial" w:hAnsi="Arial" w:cs="Arial"/>
                <w:lang w:val="es-MX"/>
              </w:rPr>
            </w:pPr>
            <w:r w:rsidRPr="0088748E">
              <w:rPr>
                <w:rFonts w:ascii="Arial" w:hAnsi="Arial" w:cs="Arial"/>
                <w:lang w:val="es-MX"/>
              </w:rPr>
              <w:t>P</w:t>
            </w:r>
          </w:p>
        </w:tc>
        <w:tc>
          <w:tcPr>
            <w:tcW w:w="660" w:type="dxa"/>
            <w:tcBorders>
              <w:top w:val="single" w:sz="1" w:space="0" w:color="000000"/>
              <w:left w:val="single" w:sz="1" w:space="0" w:color="000000"/>
              <w:bottom w:val="single" w:sz="1" w:space="0" w:color="000000"/>
            </w:tcBorders>
            <w:shd w:val="clear" w:color="auto" w:fill="00B050"/>
          </w:tcPr>
          <w:p w:rsidR="0088748E" w:rsidRPr="0088748E" w:rsidRDefault="0088748E" w:rsidP="0088748E">
            <w:pPr>
              <w:rPr>
                <w:rFonts w:ascii="Arial" w:hAnsi="Arial" w:cs="Arial"/>
                <w:lang w:val="es-MX"/>
              </w:rPr>
            </w:pPr>
            <w:r w:rsidRPr="0088748E">
              <w:rPr>
                <w:rFonts w:ascii="Arial" w:hAnsi="Arial" w:cs="Arial"/>
                <w:lang w:val="es-MX"/>
              </w:rPr>
              <w:t>L</w:t>
            </w:r>
          </w:p>
        </w:tc>
        <w:tc>
          <w:tcPr>
            <w:tcW w:w="645" w:type="dxa"/>
            <w:tcBorders>
              <w:top w:val="single" w:sz="1" w:space="0" w:color="000000"/>
              <w:left w:val="single" w:sz="1" w:space="0" w:color="000000"/>
              <w:bottom w:val="single" w:sz="1" w:space="0" w:color="000000"/>
            </w:tcBorders>
            <w:shd w:val="clear" w:color="auto" w:fill="00B050"/>
          </w:tcPr>
          <w:p w:rsidR="0088748E" w:rsidRPr="0088748E" w:rsidRDefault="0088748E" w:rsidP="0088748E">
            <w:pPr>
              <w:rPr>
                <w:rFonts w:ascii="Arial" w:hAnsi="Arial" w:cs="Arial"/>
                <w:lang w:val="es-MX"/>
              </w:rPr>
            </w:pPr>
            <w:r w:rsidRPr="0088748E">
              <w:rPr>
                <w:rFonts w:ascii="Arial" w:hAnsi="Arial" w:cs="Arial"/>
                <w:lang w:val="es-MX"/>
              </w:rPr>
              <w:t>A</w:t>
            </w:r>
          </w:p>
        </w:tc>
        <w:tc>
          <w:tcPr>
            <w:tcW w:w="604" w:type="dxa"/>
            <w:tcBorders>
              <w:top w:val="single" w:sz="1" w:space="0" w:color="000000"/>
              <w:left w:val="single" w:sz="1" w:space="0" w:color="000000"/>
              <w:bottom w:val="single" w:sz="1" w:space="0" w:color="000000"/>
            </w:tcBorders>
            <w:shd w:val="clear" w:color="auto" w:fill="00B050"/>
          </w:tcPr>
          <w:p w:rsidR="0088748E" w:rsidRPr="0088748E" w:rsidRDefault="0088748E" w:rsidP="0088748E">
            <w:pPr>
              <w:rPr>
                <w:rFonts w:ascii="Arial" w:hAnsi="Arial" w:cs="Arial"/>
                <w:lang w:val="es-MX"/>
              </w:rPr>
            </w:pPr>
            <w:r w:rsidRPr="0088748E">
              <w:rPr>
                <w:rFonts w:ascii="Arial" w:hAnsi="Arial" w:cs="Arial"/>
                <w:lang w:val="es-MX"/>
              </w:rPr>
              <w:t>S</w:t>
            </w:r>
          </w:p>
        </w:tc>
        <w:tc>
          <w:tcPr>
            <w:tcW w:w="567" w:type="dxa"/>
            <w:tcBorders>
              <w:top w:val="single" w:sz="1" w:space="0" w:color="000000"/>
              <w:left w:val="single" w:sz="1" w:space="0" w:color="000000"/>
              <w:bottom w:val="single" w:sz="1" w:space="0" w:color="000000"/>
            </w:tcBorders>
            <w:shd w:val="clear" w:color="auto" w:fill="00B050"/>
          </w:tcPr>
          <w:p w:rsidR="0088748E" w:rsidRPr="0088748E" w:rsidRDefault="0088748E" w:rsidP="0088748E">
            <w:pPr>
              <w:rPr>
                <w:rFonts w:ascii="Arial" w:hAnsi="Arial" w:cs="Arial"/>
                <w:lang w:val="es-MX"/>
              </w:rPr>
            </w:pPr>
            <w:r w:rsidRPr="0088748E">
              <w:rPr>
                <w:rFonts w:ascii="Arial" w:hAnsi="Arial" w:cs="Arial"/>
                <w:lang w:val="es-MX"/>
              </w:rPr>
              <w:t>M</w:t>
            </w:r>
          </w:p>
        </w:tc>
        <w:tc>
          <w:tcPr>
            <w:tcW w:w="567" w:type="dxa"/>
            <w:tcBorders>
              <w:top w:val="single" w:sz="1" w:space="0" w:color="000000"/>
              <w:left w:val="single" w:sz="1" w:space="0" w:color="000000"/>
              <w:bottom w:val="single" w:sz="1" w:space="0" w:color="000000"/>
            </w:tcBorders>
            <w:shd w:val="clear" w:color="auto" w:fill="00B050"/>
          </w:tcPr>
          <w:p w:rsidR="0088748E" w:rsidRPr="0088748E" w:rsidRDefault="0088748E" w:rsidP="0088748E">
            <w:pPr>
              <w:rPr>
                <w:rFonts w:ascii="Arial" w:hAnsi="Arial" w:cs="Arial"/>
                <w:lang w:val="es-MX"/>
              </w:rPr>
            </w:pPr>
            <w:r w:rsidRPr="0088748E">
              <w:rPr>
                <w:rFonts w:ascii="Arial" w:hAnsi="Arial" w:cs="Arial"/>
                <w:lang w:val="es-MX"/>
              </w:rPr>
              <w:t>A</w:t>
            </w:r>
          </w:p>
        </w:tc>
        <w:tc>
          <w:tcPr>
            <w:tcW w:w="567" w:type="dxa"/>
            <w:tcBorders>
              <w:top w:val="single" w:sz="1" w:space="0" w:color="000000"/>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R</w:t>
            </w:r>
          </w:p>
        </w:tc>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R</w:t>
            </w:r>
          </w:p>
        </w:tc>
      </w:tr>
      <w:tr w:rsidR="00463EC0" w:rsidRPr="0088748E" w:rsidTr="009671B2">
        <w:tc>
          <w:tcPr>
            <w:tcW w:w="615" w:type="dxa"/>
            <w:tcBorders>
              <w:left w:val="single" w:sz="1" w:space="0" w:color="000000"/>
              <w:bottom w:val="single" w:sz="1"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C</w:t>
            </w:r>
          </w:p>
        </w:tc>
        <w:tc>
          <w:tcPr>
            <w:tcW w:w="615" w:type="dxa"/>
            <w:tcBorders>
              <w:left w:val="single" w:sz="1" w:space="0" w:color="000000"/>
              <w:bottom w:val="single" w:sz="1"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L</w:t>
            </w:r>
          </w:p>
        </w:tc>
        <w:tc>
          <w:tcPr>
            <w:tcW w:w="630" w:type="dxa"/>
            <w:tcBorders>
              <w:left w:val="single" w:sz="1" w:space="0" w:color="000000"/>
              <w:bottom w:val="single" w:sz="2"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O</w:t>
            </w:r>
          </w:p>
        </w:tc>
        <w:tc>
          <w:tcPr>
            <w:tcW w:w="630" w:type="dxa"/>
            <w:tcBorders>
              <w:left w:val="single" w:sz="1" w:space="0" w:color="000000"/>
              <w:bottom w:val="single" w:sz="1"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R</w:t>
            </w:r>
          </w:p>
        </w:tc>
        <w:tc>
          <w:tcPr>
            <w:tcW w:w="600" w:type="dxa"/>
            <w:tcBorders>
              <w:left w:val="single" w:sz="1" w:space="0" w:color="000000"/>
              <w:bottom w:val="single" w:sz="1"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O</w:t>
            </w:r>
          </w:p>
        </w:tc>
        <w:tc>
          <w:tcPr>
            <w:tcW w:w="600" w:type="dxa"/>
            <w:tcBorders>
              <w:left w:val="single" w:sz="1" w:space="0" w:color="000000"/>
              <w:bottom w:val="single" w:sz="1"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P</w:t>
            </w:r>
          </w:p>
        </w:tc>
        <w:tc>
          <w:tcPr>
            <w:tcW w:w="645" w:type="dxa"/>
            <w:tcBorders>
              <w:left w:val="single" w:sz="1" w:space="0" w:color="000000"/>
              <w:bottom w:val="single" w:sz="1"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L</w:t>
            </w:r>
          </w:p>
        </w:tc>
        <w:tc>
          <w:tcPr>
            <w:tcW w:w="660" w:type="dxa"/>
            <w:tcBorders>
              <w:left w:val="single" w:sz="1" w:space="0" w:color="000000"/>
              <w:bottom w:val="single" w:sz="1"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A</w:t>
            </w:r>
          </w:p>
        </w:tc>
        <w:tc>
          <w:tcPr>
            <w:tcW w:w="645" w:type="dxa"/>
            <w:tcBorders>
              <w:left w:val="single" w:sz="1" w:space="0" w:color="000000"/>
              <w:bottom w:val="single" w:sz="1"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S</w:t>
            </w:r>
          </w:p>
        </w:tc>
        <w:tc>
          <w:tcPr>
            <w:tcW w:w="604" w:type="dxa"/>
            <w:tcBorders>
              <w:left w:val="single" w:sz="1" w:space="0" w:color="000000"/>
              <w:bottom w:val="single" w:sz="1"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T</w:t>
            </w:r>
          </w:p>
        </w:tc>
        <w:tc>
          <w:tcPr>
            <w:tcW w:w="567" w:type="dxa"/>
            <w:tcBorders>
              <w:left w:val="single" w:sz="1" w:space="0" w:color="000000"/>
              <w:bottom w:val="single" w:sz="1" w:space="0" w:color="000000"/>
            </w:tcBorders>
            <w:shd w:val="clear" w:color="auto" w:fill="FF0066"/>
          </w:tcPr>
          <w:p w:rsidR="0088748E" w:rsidRPr="0088748E" w:rsidRDefault="0088748E" w:rsidP="0088748E">
            <w:pPr>
              <w:rPr>
                <w:rFonts w:ascii="Arial" w:hAnsi="Arial" w:cs="Arial"/>
                <w:lang w:val="es-MX"/>
              </w:rPr>
            </w:pPr>
            <w:r w:rsidRPr="0088748E">
              <w:rPr>
                <w:rFonts w:ascii="Arial" w:hAnsi="Arial" w:cs="Arial"/>
                <w:lang w:val="es-MX"/>
              </w:rPr>
              <w:t>O</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A</w:t>
            </w:r>
          </w:p>
        </w:tc>
        <w:tc>
          <w:tcPr>
            <w:tcW w:w="567" w:type="dxa"/>
            <w:tcBorders>
              <w:left w:val="single" w:sz="1" w:space="0" w:color="000000"/>
              <w:bottom w:val="single" w:sz="1" w:space="0" w:color="000000"/>
            </w:tcBorders>
            <w:shd w:val="clear" w:color="auto" w:fill="00B0F0"/>
          </w:tcPr>
          <w:p w:rsidR="0088748E" w:rsidRPr="0088748E" w:rsidRDefault="0088748E" w:rsidP="0088748E">
            <w:pPr>
              <w:rPr>
                <w:rFonts w:ascii="Arial" w:hAnsi="Arial" w:cs="Arial"/>
                <w:lang w:val="es-MX"/>
              </w:rPr>
            </w:pPr>
            <w:r w:rsidRPr="0088748E">
              <w:rPr>
                <w:rFonts w:ascii="Arial" w:hAnsi="Arial" w:cs="Arial"/>
                <w:lang w:val="es-MX"/>
              </w:rPr>
              <w:t>C</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A</w:t>
            </w:r>
          </w:p>
        </w:tc>
      </w:tr>
      <w:tr w:rsidR="00463EC0" w:rsidRPr="0088748E" w:rsidTr="009671B2">
        <w:tc>
          <w:tcPr>
            <w:tcW w:w="615" w:type="dxa"/>
            <w:tcBorders>
              <w:left w:val="single" w:sz="1" w:space="0" w:color="000000"/>
              <w:bottom w:val="single" w:sz="1" w:space="0" w:color="000000"/>
            </w:tcBorders>
            <w:shd w:val="clear" w:color="auto" w:fill="92D050"/>
          </w:tcPr>
          <w:p w:rsidR="0088748E" w:rsidRPr="0088748E" w:rsidRDefault="0088748E" w:rsidP="0088748E">
            <w:pPr>
              <w:rPr>
                <w:rFonts w:ascii="Arial" w:hAnsi="Arial" w:cs="Arial"/>
                <w:lang w:val="es-MX"/>
              </w:rPr>
            </w:pPr>
            <w:r w:rsidRPr="0088748E">
              <w:rPr>
                <w:rFonts w:ascii="Arial" w:hAnsi="Arial" w:cs="Arial"/>
                <w:lang w:val="es-MX"/>
              </w:rPr>
              <w:t>V</w:t>
            </w:r>
          </w:p>
        </w:tc>
        <w:tc>
          <w:tcPr>
            <w:tcW w:w="61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P</w:t>
            </w:r>
          </w:p>
        </w:tc>
        <w:tc>
          <w:tcPr>
            <w:tcW w:w="630" w:type="dxa"/>
            <w:tcBorders>
              <w:top w:val="single" w:sz="2" w:space="0" w:color="000000"/>
              <w:left w:val="single" w:sz="1" w:space="0" w:color="000000"/>
              <w:bottom w:val="single" w:sz="2" w:space="0" w:color="000000"/>
              <w:right w:val="single" w:sz="2" w:space="0" w:color="000000"/>
            </w:tcBorders>
            <w:shd w:val="clear" w:color="auto" w:fill="00FFFF"/>
          </w:tcPr>
          <w:p w:rsidR="0088748E" w:rsidRPr="0088748E" w:rsidRDefault="0088748E" w:rsidP="0088748E">
            <w:pPr>
              <w:rPr>
                <w:rFonts w:ascii="Arial" w:hAnsi="Arial" w:cs="Arial"/>
                <w:lang w:val="es-MX"/>
              </w:rPr>
            </w:pPr>
            <w:r w:rsidRPr="0088748E">
              <w:rPr>
                <w:rFonts w:ascii="Arial" w:hAnsi="Arial" w:cs="Arial"/>
                <w:lang w:val="es-MX"/>
              </w:rPr>
              <w:t>N</w:t>
            </w:r>
          </w:p>
        </w:tc>
        <w:tc>
          <w:tcPr>
            <w:tcW w:w="630" w:type="dxa"/>
            <w:tcBorders>
              <w:left w:val="single" w:sz="2"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F</w:t>
            </w:r>
          </w:p>
        </w:tc>
        <w:tc>
          <w:tcPr>
            <w:tcW w:w="600" w:type="dxa"/>
            <w:tcBorders>
              <w:left w:val="single" w:sz="1" w:space="0" w:color="000000"/>
              <w:bottom w:val="single" w:sz="1" w:space="0" w:color="000000"/>
            </w:tcBorders>
            <w:shd w:val="clear" w:color="auto" w:fill="7030A0"/>
          </w:tcPr>
          <w:p w:rsidR="0088748E" w:rsidRPr="0088748E" w:rsidRDefault="0088748E" w:rsidP="0088748E">
            <w:pPr>
              <w:rPr>
                <w:rFonts w:ascii="Arial" w:hAnsi="Arial" w:cs="Arial"/>
                <w:lang w:val="es-MX"/>
              </w:rPr>
            </w:pPr>
            <w:r w:rsidRPr="0088748E">
              <w:rPr>
                <w:rFonts w:ascii="Arial" w:hAnsi="Arial" w:cs="Arial"/>
                <w:lang w:val="es-MX"/>
              </w:rPr>
              <w:t>M</w:t>
            </w:r>
          </w:p>
        </w:tc>
        <w:tc>
          <w:tcPr>
            <w:tcW w:w="60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T</w:t>
            </w:r>
          </w:p>
        </w:tc>
        <w:tc>
          <w:tcPr>
            <w:tcW w:w="64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E</w:t>
            </w:r>
          </w:p>
        </w:tc>
        <w:tc>
          <w:tcPr>
            <w:tcW w:w="660"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G</w:t>
            </w:r>
          </w:p>
        </w:tc>
        <w:tc>
          <w:tcPr>
            <w:tcW w:w="645"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O</w:t>
            </w:r>
          </w:p>
        </w:tc>
        <w:tc>
          <w:tcPr>
            <w:tcW w:w="604"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L</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G</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I</w:t>
            </w:r>
          </w:p>
        </w:tc>
        <w:tc>
          <w:tcPr>
            <w:tcW w:w="567" w:type="dxa"/>
            <w:tcBorders>
              <w:left w:val="single" w:sz="1" w:space="0" w:color="000000"/>
              <w:bottom w:val="single" w:sz="1" w:space="0" w:color="000000"/>
            </w:tcBorders>
            <w:shd w:val="clear" w:color="auto" w:fill="00B0F0"/>
          </w:tcPr>
          <w:p w:rsidR="0088748E" w:rsidRPr="0088748E" w:rsidRDefault="0088748E" w:rsidP="0088748E">
            <w:pPr>
              <w:rPr>
                <w:rFonts w:ascii="Arial" w:hAnsi="Arial" w:cs="Arial"/>
                <w:lang w:val="es-MX"/>
              </w:rPr>
            </w:pPr>
            <w:r w:rsidRPr="0088748E">
              <w:rPr>
                <w:rFonts w:ascii="Arial" w:hAnsi="Arial" w:cs="Arial"/>
                <w:lang w:val="es-MX"/>
              </w:rPr>
              <w:t>E</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I</w:t>
            </w:r>
          </w:p>
        </w:tc>
      </w:tr>
      <w:tr w:rsidR="00463EC0" w:rsidRPr="0088748E" w:rsidTr="009671B2">
        <w:tc>
          <w:tcPr>
            <w:tcW w:w="615" w:type="dxa"/>
            <w:tcBorders>
              <w:left w:val="single" w:sz="1" w:space="0" w:color="000000"/>
              <w:bottom w:val="single" w:sz="1" w:space="0" w:color="000000"/>
            </w:tcBorders>
            <w:shd w:val="clear" w:color="auto" w:fill="92D050"/>
          </w:tcPr>
          <w:p w:rsidR="0088748E" w:rsidRPr="0088748E" w:rsidRDefault="0088748E" w:rsidP="0088748E">
            <w:pPr>
              <w:rPr>
                <w:rFonts w:ascii="Arial" w:hAnsi="Arial" w:cs="Arial"/>
                <w:lang w:val="es-MX"/>
              </w:rPr>
            </w:pPr>
            <w:r w:rsidRPr="0088748E">
              <w:rPr>
                <w:rFonts w:ascii="Arial" w:hAnsi="Arial" w:cs="Arial"/>
                <w:lang w:val="es-MX"/>
              </w:rPr>
              <w:t>E</w:t>
            </w:r>
          </w:p>
        </w:tc>
        <w:tc>
          <w:tcPr>
            <w:tcW w:w="61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A</w:t>
            </w:r>
          </w:p>
        </w:tc>
        <w:tc>
          <w:tcPr>
            <w:tcW w:w="630" w:type="dxa"/>
            <w:tcBorders>
              <w:top w:val="single" w:sz="2" w:space="0" w:color="000000"/>
              <w:left w:val="single" w:sz="1" w:space="0" w:color="000000"/>
              <w:bottom w:val="single" w:sz="2" w:space="0" w:color="000000"/>
              <w:right w:val="single" w:sz="2" w:space="0" w:color="000000"/>
            </w:tcBorders>
            <w:shd w:val="clear" w:color="auto" w:fill="00FFFF"/>
          </w:tcPr>
          <w:p w:rsidR="0088748E" w:rsidRPr="0088748E" w:rsidRDefault="0088748E" w:rsidP="0088748E">
            <w:pPr>
              <w:rPr>
                <w:rFonts w:ascii="Arial" w:hAnsi="Arial" w:cs="Arial"/>
                <w:lang w:val="es-MX"/>
              </w:rPr>
            </w:pPr>
            <w:r w:rsidRPr="0088748E">
              <w:rPr>
                <w:rFonts w:ascii="Arial" w:hAnsi="Arial" w:cs="Arial"/>
                <w:lang w:val="es-MX"/>
              </w:rPr>
              <w:t>U</w:t>
            </w:r>
          </w:p>
        </w:tc>
        <w:tc>
          <w:tcPr>
            <w:tcW w:w="630" w:type="dxa"/>
            <w:tcBorders>
              <w:left w:val="single" w:sz="2" w:space="0" w:color="000000"/>
              <w:bottom w:val="single" w:sz="1" w:space="0" w:color="000000"/>
            </w:tcBorders>
            <w:shd w:val="clear" w:color="auto" w:fill="FF9933"/>
          </w:tcPr>
          <w:p w:rsidR="0088748E" w:rsidRPr="0088748E" w:rsidRDefault="0088748E" w:rsidP="0088748E">
            <w:pPr>
              <w:rPr>
                <w:rFonts w:ascii="Arial" w:hAnsi="Arial" w:cs="Arial"/>
                <w:lang w:val="es-MX"/>
              </w:rPr>
            </w:pPr>
            <w:r w:rsidRPr="0088748E">
              <w:rPr>
                <w:rFonts w:ascii="Arial" w:hAnsi="Arial" w:cs="Arial"/>
                <w:lang w:val="es-MX"/>
              </w:rPr>
              <w:t>M</w:t>
            </w:r>
          </w:p>
        </w:tc>
        <w:tc>
          <w:tcPr>
            <w:tcW w:w="600" w:type="dxa"/>
            <w:tcBorders>
              <w:left w:val="single" w:sz="1" w:space="0" w:color="000000"/>
              <w:bottom w:val="single" w:sz="1" w:space="0" w:color="000000"/>
            </w:tcBorders>
            <w:shd w:val="clear" w:color="auto" w:fill="7030A0"/>
          </w:tcPr>
          <w:p w:rsidR="0088748E" w:rsidRPr="0088748E" w:rsidRDefault="0088748E" w:rsidP="0088748E">
            <w:pPr>
              <w:rPr>
                <w:rFonts w:ascii="Arial" w:hAnsi="Arial" w:cs="Arial"/>
                <w:lang w:val="es-MX"/>
              </w:rPr>
            </w:pPr>
            <w:r w:rsidRPr="0088748E">
              <w:rPr>
                <w:rFonts w:ascii="Arial" w:hAnsi="Arial" w:cs="Arial"/>
                <w:lang w:val="es-MX"/>
              </w:rPr>
              <w:t>E</w:t>
            </w:r>
          </w:p>
        </w:tc>
        <w:tc>
          <w:tcPr>
            <w:tcW w:w="600" w:type="dxa"/>
            <w:tcBorders>
              <w:left w:val="single" w:sz="1" w:space="0" w:color="000000"/>
              <w:bottom w:val="single" w:sz="1" w:space="0" w:color="000000"/>
            </w:tcBorders>
            <w:shd w:val="clear" w:color="auto" w:fill="FF9933"/>
          </w:tcPr>
          <w:p w:rsidR="0088748E" w:rsidRPr="0088748E" w:rsidRDefault="0088748E" w:rsidP="0088748E">
            <w:pPr>
              <w:rPr>
                <w:rFonts w:ascii="Arial" w:hAnsi="Arial" w:cs="Arial"/>
                <w:lang w:val="es-MX"/>
              </w:rPr>
            </w:pPr>
            <w:r w:rsidRPr="0088748E">
              <w:rPr>
                <w:rFonts w:ascii="Arial" w:hAnsi="Arial" w:cs="Arial"/>
                <w:lang w:val="es-MX"/>
              </w:rPr>
              <w:t>S</w:t>
            </w:r>
          </w:p>
        </w:tc>
        <w:tc>
          <w:tcPr>
            <w:tcW w:w="645" w:type="dxa"/>
            <w:tcBorders>
              <w:left w:val="single" w:sz="1" w:space="0" w:color="000000"/>
              <w:bottom w:val="single" w:sz="1" w:space="0" w:color="000000"/>
            </w:tcBorders>
            <w:shd w:val="clear" w:color="auto" w:fill="FF9933"/>
          </w:tcPr>
          <w:p w:rsidR="0088748E" w:rsidRPr="0088748E" w:rsidRDefault="0088748E" w:rsidP="0088748E">
            <w:pPr>
              <w:rPr>
                <w:rFonts w:ascii="Arial" w:hAnsi="Arial" w:cs="Arial"/>
                <w:lang w:val="es-MX"/>
              </w:rPr>
            </w:pPr>
            <w:r w:rsidRPr="0088748E">
              <w:rPr>
                <w:rFonts w:ascii="Arial" w:hAnsi="Arial" w:cs="Arial"/>
                <w:lang w:val="es-MX"/>
              </w:rPr>
              <w:t>O</w:t>
            </w:r>
          </w:p>
        </w:tc>
        <w:tc>
          <w:tcPr>
            <w:tcW w:w="660" w:type="dxa"/>
            <w:tcBorders>
              <w:left w:val="single" w:sz="1" w:space="0" w:color="000000"/>
              <w:bottom w:val="single" w:sz="1" w:space="0" w:color="000000"/>
            </w:tcBorders>
            <w:shd w:val="clear" w:color="auto" w:fill="FF9933"/>
          </w:tcPr>
          <w:p w:rsidR="0088748E" w:rsidRPr="0088748E" w:rsidRDefault="0088748E" w:rsidP="0088748E">
            <w:pPr>
              <w:rPr>
                <w:rFonts w:ascii="Arial" w:hAnsi="Arial" w:cs="Arial"/>
                <w:lang w:val="es-MX"/>
              </w:rPr>
            </w:pPr>
            <w:r w:rsidRPr="0088748E">
              <w:rPr>
                <w:rFonts w:ascii="Arial" w:hAnsi="Arial" w:cs="Arial"/>
                <w:lang w:val="es-MX"/>
              </w:rPr>
              <w:t>S</w:t>
            </w:r>
          </w:p>
        </w:tc>
        <w:tc>
          <w:tcPr>
            <w:tcW w:w="645" w:type="dxa"/>
            <w:tcBorders>
              <w:left w:val="single" w:sz="1" w:space="0" w:color="000000"/>
              <w:bottom w:val="single" w:sz="1" w:space="0" w:color="000000"/>
            </w:tcBorders>
            <w:shd w:val="clear" w:color="auto" w:fill="FF9933"/>
          </w:tcPr>
          <w:p w:rsidR="0088748E" w:rsidRPr="0088748E" w:rsidRDefault="0088748E" w:rsidP="0088748E">
            <w:pPr>
              <w:rPr>
                <w:rFonts w:ascii="Arial" w:hAnsi="Arial" w:cs="Arial"/>
                <w:lang w:val="es-MX"/>
              </w:rPr>
            </w:pPr>
            <w:r w:rsidRPr="0088748E">
              <w:rPr>
                <w:rFonts w:ascii="Arial" w:hAnsi="Arial" w:cs="Arial"/>
                <w:lang w:val="es-MX"/>
              </w:rPr>
              <w:t>O</w:t>
            </w:r>
          </w:p>
        </w:tc>
        <w:tc>
          <w:tcPr>
            <w:tcW w:w="604" w:type="dxa"/>
            <w:tcBorders>
              <w:left w:val="single" w:sz="1" w:space="0" w:color="000000"/>
              <w:bottom w:val="single" w:sz="1" w:space="0" w:color="000000"/>
            </w:tcBorders>
            <w:shd w:val="clear" w:color="auto" w:fill="FF9933"/>
          </w:tcPr>
          <w:p w:rsidR="0088748E" w:rsidRPr="0088748E" w:rsidRDefault="0088748E" w:rsidP="0088748E">
            <w:pPr>
              <w:rPr>
                <w:rFonts w:ascii="Arial" w:hAnsi="Arial" w:cs="Arial"/>
                <w:lang w:val="es-MX"/>
              </w:rPr>
            </w:pPr>
            <w:r w:rsidRPr="0088748E">
              <w:rPr>
                <w:rFonts w:ascii="Arial" w:hAnsi="Arial" w:cs="Arial"/>
                <w:lang w:val="es-MX"/>
              </w:rPr>
              <w:t>M</w:t>
            </w:r>
          </w:p>
        </w:tc>
        <w:tc>
          <w:tcPr>
            <w:tcW w:w="567" w:type="dxa"/>
            <w:tcBorders>
              <w:left w:val="single" w:sz="1" w:space="0" w:color="000000"/>
              <w:bottom w:val="single" w:sz="1" w:space="0" w:color="000000"/>
            </w:tcBorders>
            <w:shd w:val="clear" w:color="auto" w:fill="FF9933"/>
          </w:tcPr>
          <w:p w:rsidR="0088748E" w:rsidRPr="0088748E" w:rsidRDefault="0088748E" w:rsidP="0088748E">
            <w:pPr>
              <w:rPr>
                <w:rFonts w:ascii="Arial" w:hAnsi="Arial" w:cs="Arial"/>
                <w:lang w:val="es-MX"/>
              </w:rPr>
            </w:pPr>
            <w:r w:rsidRPr="0088748E">
              <w:rPr>
                <w:rFonts w:ascii="Arial" w:hAnsi="Arial" w:cs="Arial"/>
                <w:lang w:val="es-MX"/>
              </w:rPr>
              <w:t>A</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R</w:t>
            </w:r>
          </w:p>
        </w:tc>
        <w:tc>
          <w:tcPr>
            <w:tcW w:w="567" w:type="dxa"/>
            <w:tcBorders>
              <w:left w:val="single" w:sz="1" w:space="0" w:color="000000"/>
              <w:bottom w:val="single" w:sz="1" w:space="0" w:color="000000"/>
            </w:tcBorders>
            <w:shd w:val="clear" w:color="auto" w:fill="00B0F0"/>
          </w:tcPr>
          <w:p w:rsidR="0088748E" w:rsidRPr="0088748E" w:rsidRDefault="0088748E" w:rsidP="0088748E">
            <w:pPr>
              <w:rPr>
                <w:rFonts w:ascii="Arial" w:hAnsi="Arial" w:cs="Arial"/>
                <w:lang w:val="es-MX"/>
              </w:rPr>
            </w:pPr>
            <w:r w:rsidRPr="0088748E">
              <w:rPr>
                <w:rFonts w:ascii="Arial" w:hAnsi="Arial" w:cs="Arial"/>
                <w:lang w:val="es-MX"/>
              </w:rPr>
              <w:t>N</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S</w:t>
            </w:r>
          </w:p>
        </w:tc>
      </w:tr>
      <w:tr w:rsidR="0088748E" w:rsidRPr="0088748E" w:rsidTr="009671B2">
        <w:tc>
          <w:tcPr>
            <w:tcW w:w="615" w:type="dxa"/>
            <w:tcBorders>
              <w:left w:val="single" w:sz="1" w:space="0" w:color="000000"/>
              <w:bottom w:val="single" w:sz="1" w:space="0" w:color="000000"/>
            </w:tcBorders>
            <w:shd w:val="clear" w:color="auto" w:fill="92D050"/>
          </w:tcPr>
          <w:p w:rsidR="0088748E" w:rsidRPr="0088748E" w:rsidRDefault="0088748E" w:rsidP="0088748E">
            <w:pPr>
              <w:rPr>
                <w:rFonts w:ascii="Arial" w:hAnsi="Arial" w:cs="Arial"/>
                <w:lang w:val="es-MX"/>
              </w:rPr>
            </w:pPr>
            <w:r w:rsidRPr="0088748E">
              <w:rPr>
                <w:rFonts w:ascii="Arial" w:hAnsi="Arial" w:cs="Arial"/>
                <w:lang w:val="es-MX"/>
              </w:rPr>
              <w:t>S</w:t>
            </w:r>
          </w:p>
        </w:tc>
        <w:tc>
          <w:tcPr>
            <w:tcW w:w="615" w:type="dxa"/>
            <w:tcBorders>
              <w:left w:val="single" w:sz="1" w:space="0" w:color="000000"/>
              <w:bottom w:val="single" w:sz="2"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G</w:t>
            </w:r>
          </w:p>
        </w:tc>
        <w:tc>
          <w:tcPr>
            <w:tcW w:w="630" w:type="dxa"/>
            <w:tcBorders>
              <w:top w:val="single" w:sz="2" w:space="0" w:color="000000"/>
              <w:left w:val="single" w:sz="1" w:space="0" w:color="000000"/>
              <w:bottom w:val="single" w:sz="2" w:space="0" w:color="000000"/>
              <w:right w:val="single" w:sz="2" w:space="0" w:color="000000"/>
            </w:tcBorders>
            <w:shd w:val="clear" w:color="auto" w:fill="00FFFF"/>
          </w:tcPr>
          <w:p w:rsidR="0088748E" w:rsidRPr="0088748E" w:rsidRDefault="0088748E" w:rsidP="0088748E">
            <w:pPr>
              <w:rPr>
                <w:rFonts w:ascii="Arial" w:hAnsi="Arial" w:cs="Arial"/>
                <w:lang w:val="es-MX"/>
              </w:rPr>
            </w:pPr>
            <w:r w:rsidRPr="0088748E">
              <w:rPr>
                <w:rFonts w:ascii="Arial" w:hAnsi="Arial" w:cs="Arial"/>
                <w:lang w:val="es-MX"/>
              </w:rPr>
              <w:t>C</w:t>
            </w:r>
          </w:p>
        </w:tc>
        <w:tc>
          <w:tcPr>
            <w:tcW w:w="630" w:type="dxa"/>
            <w:tcBorders>
              <w:left w:val="single" w:sz="2" w:space="0" w:color="000000"/>
              <w:bottom w:val="single" w:sz="1" w:space="0" w:color="000000"/>
            </w:tcBorders>
            <w:shd w:val="clear" w:color="auto" w:fill="002060"/>
          </w:tcPr>
          <w:p w:rsidR="0088748E" w:rsidRPr="0088748E" w:rsidRDefault="0088748E" w:rsidP="0088748E">
            <w:pPr>
              <w:rPr>
                <w:rFonts w:ascii="Arial" w:hAnsi="Arial" w:cs="Arial"/>
                <w:lang w:val="es-MX"/>
              </w:rPr>
            </w:pPr>
            <w:r w:rsidRPr="0088748E">
              <w:rPr>
                <w:rFonts w:ascii="Arial" w:hAnsi="Arial" w:cs="Arial"/>
                <w:lang w:val="es-MX"/>
              </w:rPr>
              <w:t>A</w:t>
            </w:r>
          </w:p>
        </w:tc>
        <w:tc>
          <w:tcPr>
            <w:tcW w:w="600" w:type="dxa"/>
            <w:tcBorders>
              <w:left w:val="single" w:sz="1" w:space="0" w:color="000000"/>
              <w:bottom w:val="single" w:sz="1" w:space="0" w:color="000000"/>
            </w:tcBorders>
            <w:shd w:val="clear" w:color="auto" w:fill="7030A0"/>
          </w:tcPr>
          <w:p w:rsidR="0088748E" w:rsidRPr="0088748E" w:rsidRDefault="0088748E" w:rsidP="0088748E">
            <w:pPr>
              <w:rPr>
                <w:rFonts w:ascii="Arial" w:hAnsi="Arial" w:cs="Arial"/>
                <w:lang w:val="es-MX"/>
              </w:rPr>
            </w:pPr>
            <w:r w:rsidRPr="0088748E">
              <w:rPr>
                <w:rFonts w:ascii="Arial" w:hAnsi="Arial" w:cs="Arial"/>
                <w:lang w:val="es-MX"/>
              </w:rPr>
              <w:t>M</w:t>
            </w:r>
          </w:p>
        </w:tc>
        <w:tc>
          <w:tcPr>
            <w:tcW w:w="600" w:type="dxa"/>
            <w:tcBorders>
              <w:left w:val="single" w:sz="1" w:space="0" w:color="000000"/>
              <w:bottom w:val="single" w:sz="1" w:space="0" w:color="000000"/>
            </w:tcBorders>
            <w:shd w:val="clear" w:color="auto" w:fill="002060"/>
          </w:tcPr>
          <w:p w:rsidR="0088748E" w:rsidRPr="0088748E" w:rsidRDefault="0088748E" w:rsidP="0088748E">
            <w:pPr>
              <w:rPr>
                <w:rFonts w:ascii="Arial" w:hAnsi="Arial" w:cs="Arial"/>
                <w:lang w:val="es-MX"/>
              </w:rPr>
            </w:pPr>
            <w:r w:rsidRPr="0088748E">
              <w:rPr>
                <w:rFonts w:ascii="Arial" w:hAnsi="Arial" w:cs="Arial"/>
                <w:lang w:val="es-MX"/>
              </w:rPr>
              <w:t>O</w:t>
            </w:r>
          </w:p>
        </w:tc>
        <w:tc>
          <w:tcPr>
            <w:tcW w:w="645" w:type="dxa"/>
            <w:tcBorders>
              <w:left w:val="single" w:sz="1" w:space="0" w:color="000000"/>
              <w:bottom w:val="single" w:sz="1" w:space="0" w:color="000000"/>
            </w:tcBorders>
            <w:shd w:val="clear" w:color="auto" w:fill="002060"/>
          </w:tcPr>
          <w:p w:rsidR="0088748E" w:rsidRPr="0088748E" w:rsidRDefault="0088748E" w:rsidP="0088748E">
            <w:pPr>
              <w:rPr>
                <w:rFonts w:ascii="Arial" w:hAnsi="Arial" w:cs="Arial"/>
                <w:lang w:val="es-MX"/>
              </w:rPr>
            </w:pPr>
            <w:r w:rsidRPr="0088748E">
              <w:rPr>
                <w:rFonts w:ascii="Arial" w:hAnsi="Arial" w:cs="Arial"/>
                <w:lang w:val="es-MX"/>
              </w:rPr>
              <w:t>S</w:t>
            </w:r>
          </w:p>
        </w:tc>
        <w:tc>
          <w:tcPr>
            <w:tcW w:w="660" w:type="dxa"/>
            <w:tcBorders>
              <w:left w:val="single" w:sz="1" w:space="0" w:color="000000"/>
              <w:bottom w:val="single" w:sz="1" w:space="0" w:color="000000"/>
            </w:tcBorders>
            <w:shd w:val="clear" w:color="auto" w:fill="002060"/>
          </w:tcPr>
          <w:p w:rsidR="0088748E" w:rsidRPr="0088748E" w:rsidRDefault="0088748E" w:rsidP="0088748E">
            <w:pPr>
              <w:rPr>
                <w:rFonts w:ascii="Arial" w:hAnsi="Arial" w:cs="Arial"/>
                <w:lang w:val="es-MX"/>
              </w:rPr>
            </w:pPr>
            <w:r w:rsidRPr="0088748E">
              <w:rPr>
                <w:rFonts w:ascii="Arial" w:hAnsi="Arial" w:cs="Arial"/>
                <w:lang w:val="es-MX"/>
              </w:rPr>
              <w:t>O</w:t>
            </w:r>
          </w:p>
        </w:tc>
        <w:tc>
          <w:tcPr>
            <w:tcW w:w="645" w:type="dxa"/>
            <w:tcBorders>
              <w:left w:val="single" w:sz="1" w:space="0" w:color="000000"/>
              <w:bottom w:val="single" w:sz="1" w:space="0" w:color="000000"/>
            </w:tcBorders>
            <w:shd w:val="clear" w:color="auto" w:fill="002060"/>
          </w:tcPr>
          <w:p w:rsidR="0088748E" w:rsidRPr="0088748E" w:rsidRDefault="0088748E" w:rsidP="0088748E">
            <w:pPr>
              <w:rPr>
                <w:rFonts w:ascii="Arial" w:hAnsi="Arial" w:cs="Arial"/>
                <w:lang w:val="es-MX"/>
              </w:rPr>
            </w:pPr>
            <w:r w:rsidRPr="0088748E">
              <w:rPr>
                <w:rFonts w:ascii="Arial" w:hAnsi="Arial" w:cs="Arial"/>
                <w:lang w:val="es-MX"/>
              </w:rPr>
              <w:t>S</w:t>
            </w:r>
          </w:p>
        </w:tc>
        <w:tc>
          <w:tcPr>
            <w:tcW w:w="604" w:type="dxa"/>
            <w:tcBorders>
              <w:left w:val="single" w:sz="1" w:space="0" w:color="000000"/>
              <w:bottom w:val="single" w:sz="1" w:space="0" w:color="000000"/>
            </w:tcBorders>
            <w:shd w:val="clear" w:color="auto" w:fill="002060"/>
          </w:tcPr>
          <w:p w:rsidR="0088748E" w:rsidRPr="0088748E" w:rsidRDefault="0088748E" w:rsidP="0088748E">
            <w:pPr>
              <w:rPr>
                <w:rFonts w:ascii="Arial" w:hAnsi="Arial" w:cs="Arial"/>
                <w:lang w:val="es-MX"/>
              </w:rPr>
            </w:pPr>
            <w:r w:rsidRPr="0088748E">
              <w:rPr>
                <w:rFonts w:ascii="Arial" w:hAnsi="Arial" w:cs="Arial"/>
                <w:lang w:val="es-MX"/>
              </w:rPr>
              <w:t>I</w:t>
            </w:r>
          </w:p>
        </w:tc>
        <w:tc>
          <w:tcPr>
            <w:tcW w:w="567" w:type="dxa"/>
            <w:tcBorders>
              <w:left w:val="single" w:sz="1" w:space="0" w:color="000000"/>
              <w:bottom w:val="single" w:sz="1" w:space="0" w:color="000000"/>
            </w:tcBorders>
            <w:shd w:val="clear" w:color="auto" w:fill="002060"/>
          </w:tcPr>
          <w:p w:rsidR="0088748E" w:rsidRPr="0088748E" w:rsidRDefault="0088748E" w:rsidP="0088748E">
            <w:pPr>
              <w:rPr>
                <w:rFonts w:ascii="Arial" w:hAnsi="Arial" w:cs="Arial"/>
                <w:lang w:val="es-MX"/>
              </w:rPr>
            </w:pPr>
            <w:r w:rsidRPr="0088748E">
              <w:rPr>
                <w:rFonts w:ascii="Arial" w:hAnsi="Arial" w:cs="Arial"/>
                <w:lang w:val="es-MX"/>
              </w:rPr>
              <w:t>L</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D</w:t>
            </w:r>
          </w:p>
        </w:tc>
        <w:tc>
          <w:tcPr>
            <w:tcW w:w="567" w:type="dxa"/>
            <w:tcBorders>
              <w:left w:val="single" w:sz="1" w:space="0" w:color="000000"/>
              <w:bottom w:val="single" w:sz="1" w:space="0" w:color="000000"/>
            </w:tcBorders>
            <w:shd w:val="clear" w:color="auto" w:fill="00B0F0"/>
          </w:tcPr>
          <w:p w:rsidR="0088748E" w:rsidRPr="0088748E" w:rsidRDefault="0088748E" w:rsidP="0088748E">
            <w:pPr>
              <w:rPr>
                <w:rFonts w:ascii="Arial" w:hAnsi="Arial" w:cs="Arial"/>
                <w:lang w:val="es-MX"/>
              </w:rPr>
            </w:pPr>
            <w:r w:rsidRPr="0088748E">
              <w:rPr>
                <w:rFonts w:ascii="Arial" w:hAnsi="Arial" w:cs="Arial"/>
                <w:lang w:val="es-MX"/>
              </w:rPr>
              <w:t>T</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F</w:t>
            </w:r>
          </w:p>
        </w:tc>
      </w:tr>
      <w:tr w:rsidR="0088748E" w:rsidRPr="0088748E" w:rsidTr="009671B2">
        <w:tc>
          <w:tcPr>
            <w:tcW w:w="615" w:type="dxa"/>
            <w:tcBorders>
              <w:left w:val="single" w:sz="1" w:space="0" w:color="000000"/>
              <w:bottom w:val="single" w:sz="1" w:space="0" w:color="000000"/>
              <w:right w:val="single" w:sz="2" w:space="0" w:color="000000"/>
            </w:tcBorders>
            <w:shd w:val="clear" w:color="auto" w:fill="92D050"/>
          </w:tcPr>
          <w:p w:rsidR="0088748E" w:rsidRPr="0088748E" w:rsidRDefault="0088748E" w:rsidP="0088748E">
            <w:pPr>
              <w:rPr>
                <w:rFonts w:ascii="Arial" w:hAnsi="Arial" w:cs="Arial"/>
                <w:lang w:val="es-MX"/>
              </w:rPr>
            </w:pPr>
            <w:r w:rsidRPr="0088748E">
              <w:rPr>
                <w:rFonts w:ascii="Arial" w:hAnsi="Arial" w:cs="Arial"/>
                <w:lang w:val="es-MX"/>
              </w:rPr>
              <w:t>I</w:t>
            </w:r>
          </w:p>
        </w:tc>
        <w:tc>
          <w:tcPr>
            <w:tcW w:w="615" w:type="dxa"/>
            <w:tcBorders>
              <w:top w:val="single" w:sz="2" w:space="0" w:color="000000"/>
              <w:left w:val="single" w:sz="2" w:space="0" w:color="000000"/>
              <w:bottom w:val="single" w:sz="2" w:space="0" w:color="000000"/>
              <w:right w:val="single" w:sz="2" w:space="0" w:color="000000"/>
            </w:tcBorders>
            <w:shd w:val="clear" w:color="auto" w:fill="FF0000"/>
          </w:tcPr>
          <w:p w:rsidR="0088748E" w:rsidRPr="0088748E" w:rsidRDefault="0088748E" w:rsidP="0088748E">
            <w:pPr>
              <w:rPr>
                <w:rFonts w:ascii="Arial" w:hAnsi="Arial" w:cs="Arial"/>
                <w:lang w:val="es-MX"/>
              </w:rPr>
            </w:pPr>
            <w:r w:rsidRPr="0088748E">
              <w:rPr>
                <w:rFonts w:ascii="Arial" w:hAnsi="Arial" w:cs="Arial"/>
                <w:lang w:val="es-MX"/>
              </w:rPr>
              <w:t>A</w:t>
            </w:r>
          </w:p>
        </w:tc>
        <w:tc>
          <w:tcPr>
            <w:tcW w:w="630" w:type="dxa"/>
            <w:tcBorders>
              <w:top w:val="single" w:sz="2" w:space="0" w:color="000000"/>
              <w:left w:val="single" w:sz="2" w:space="0" w:color="000000"/>
              <w:bottom w:val="single" w:sz="2" w:space="0" w:color="000000"/>
              <w:right w:val="single" w:sz="2" w:space="0" w:color="000000"/>
            </w:tcBorders>
            <w:shd w:val="clear" w:color="auto" w:fill="00FFFF"/>
          </w:tcPr>
          <w:p w:rsidR="0088748E" w:rsidRPr="0088748E" w:rsidRDefault="0088748E" w:rsidP="0088748E">
            <w:pPr>
              <w:rPr>
                <w:rFonts w:ascii="Arial" w:hAnsi="Arial" w:cs="Arial"/>
                <w:lang w:val="es-MX"/>
              </w:rPr>
            </w:pPr>
            <w:r w:rsidRPr="0088748E">
              <w:rPr>
                <w:rFonts w:ascii="Arial" w:hAnsi="Arial" w:cs="Arial"/>
                <w:lang w:val="es-MX"/>
              </w:rPr>
              <w:t>L</w:t>
            </w:r>
          </w:p>
        </w:tc>
        <w:tc>
          <w:tcPr>
            <w:tcW w:w="630" w:type="dxa"/>
            <w:tcBorders>
              <w:left w:val="single" w:sz="2"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W</w:t>
            </w:r>
          </w:p>
        </w:tc>
        <w:tc>
          <w:tcPr>
            <w:tcW w:w="600" w:type="dxa"/>
            <w:tcBorders>
              <w:left w:val="single" w:sz="1" w:space="0" w:color="000000"/>
              <w:bottom w:val="single" w:sz="1" w:space="0" w:color="000000"/>
            </w:tcBorders>
            <w:shd w:val="clear" w:color="auto" w:fill="7030A0"/>
          </w:tcPr>
          <w:p w:rsidR="0088748E" w:rsidRPr="0088748E" w:rsidRDefault="0088748E" w:rsidP="0088748E">
            <w:pPr>
              <w:rPr>
                <w:rFonts w:ascii="Arial" w:hAnsi="Arial" w:cs="Arial"/>
                <w:lang w:val="es-MX"/>
              </w:rPr>
            </w:pPr>
            <w:r w:rsidRPr="0088748E">
              <w:rPr>
                <w:rFonts w:ascii="Arial" w:hAnsi="Arial" w:cs="Arial"/>
                <w:lang w:val="es-MX"/>
              </w:rPr>
              <w:t>B</w:t>
            </w:r>
          </w:p>
        </w:tc>
        <w:tc>
          <w:tcPr>
            <w:tcW w:w="60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N</w:t>
            </w:r>
          </w:p>
        </w:tc>
        <w:tc>
          <w:tcPr>
            <w:tcW w:w="64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I</w:t>
            </w:r>
          </w:p>
        </w:tc>
        <w:tc>
          <w:tcPr>
            <w:tcW w:w="66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P</w:t>
            </w:r>
          </w:p>
        </w:tc>
        <w:tc>
          <w:tcPr>
            <w:tcW w:w="64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A</w:t>
            </w:r>
          </w:p>
        </w:tc>
        <w:tc>
          <w:tcPr>
            <w:tcW w:w="604"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Z</w:t>
            </w:r>
          </w:p>
        </w:tc>
        <w:tc>
          <w:tcPr>
            <w:tcW w:w="567"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U</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N</w:t>
            </w:r>
          </w:p>
        </w:tc>
        <w:tc>
          <w:tcPr>
            <w:tcW w:w="567" w:type="dxa"/>
            <w:tcBorders>
              <w:left w:val="single" w:sz="1" w:space="0" w:color="000000"/>
              <w:bottom w:val="single" w:sz="1" w:space="0" w:color="000000"/>
            </w:tcBorders>
            <w:shd w:val="clear" w:color="auto" w:fill="00B0F0"/>
          </w:tcPr>
          <w:p w:rsidR="0088748E" w:rsidRPr="0088748E" w:rsidRDefault="0088748E" w:rsidP="0088748E">
            <w:pPr>
              <w:rPr>
                <w:rFonts w:ascii="Arial" w:hAnsi="Arial" w:cs="Arial"/>
                <w:lang w:val="es-MX"/>
              </w:rPr>
            </w:pPr>
            <w:r w:rsidRPr="0088748E">
              <w:rPr>
                <w:rFonts w:ascii="Arial" w:hAnsi="Arial" w:cs="Arial"/>
                <w:lang w:val="es-MX"/>
              </w:rPr>
              <w:t>R</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A</w:t>
            </w:r>
          </w:p>
        </w:tc>
      </w:tr>
      <w:tr w:rsidR="0088748E" w:rsidRPr="0088748E" w:rsidTr="009671B2">
        <w:tc>
          <w:tcPr>
            <w:tcW w:w="615" w:type="dxa"/>
            <w:tcBorders>
              <w:left w:val="single" w:sz="1" w:space="0" w:color="000000"/>
              <w:bottom w:val="single" w:sz="1" w:space="0" w:color="000000"/>
              <w:right w:val="single" w:sz="2" w:space="0" w:color="000000"/>
            </w:tcBorders>
            <w:shd w:val="clear" w:color="auto" w:fill="92D050"/>
          </w:tcPr>
          <w:p w:rsidR="0088748E" w:rsidRPr="0088748E" w:rsidRDefault="0088748E" w:rsidP="0088748E">
            <w:pPr>
              <w:rPr>
                <w:rFonts w:ascii="Arial" w:hAnsi="Arial" w:cs="Arial"/>
                <w:lang w:val="es-MX"/>
              </w:rPr>
            </w:pPr>
            <w:r w:rsidRPr="0088748E">
              <w:rPr>
                <w:rFonts w:ascii="Arial" w:hAnsi="Arial" w:cs="Arial"/>
                <w:lang w:val="es-MX"/>
              </w:rPr>
              <w:t>C</w:t>
            </w:r>
          </w:p>
        </w:tc>
        <w:tc>
          <w:tcPr>
            <w:tcW w:w="615" w:type="dxa"/>
            <w:tcBorders>
              <w:top w:val="single" w:sz="2" w:space="0" w:color="000000"/>
              <w:left w:val="single" w:sz="2" w:space="0" w:color="000000"/>
              <w:bottom w:val="single" w:sz="2" w:space="0" w:color="000000"/>
              <w:right w:val="single" w:sz="2" w:space="0" w:color="000000"/>
            </w:tcBorders>
            <w:shd w:val="clear" w:color="auto" w:fill="FF0000"/>
          </w:tcPr>
          <w:p w:rsidR="0088748E" w:rsidRPr="0088748E" w:rsidRDefault="0088748E" w:rsidP="0088748E">
            <w:pPr>
              <w:rPr>
                <w:rFonts w:ascii="Arial" w:hAnsi="Arial" w:cs="Arial"/>
                <w:lang w:val="es-MX"/>
              </w:rPr>
            </w:pPr>
            <w:r w:rsidRPr="0088748E">
              <w:rPr>
                <w:rFonts w:ascii="Arial" w:hAnsi="Arial" w:cs="Arial"/>
                <w:lang w:val="es-MX"/>
              </w:rPr>
              <w:t>L</w:t>
            </w:r>
          </w:p>
        </w:tc>
        <w:tc>
          <w:tcPr>
            <w:tcW w:w="630" w:type="dxa"/>
            <w:tcBorders>
              <w:top w:val="single" w:sz="2" w:space="0" w:color="000000"/>
              <w:left w:val="single" w:sz="2" w:space="0" w:color="000000"/>
              <w:bottom w:val="single" w:sz="2" w:space="0" w:color="000000"/>
              <w:right w:val="single" w:sz="2" w:space="0" w:color="000000"/>
            </w:tcBorders>
            <w:shd w:val="clear" w:color="auto" w:fill="00FFFF"/>
          </w:tcPr>
          <w:p w:rsidR="0088748E" w:rsidRPr="0088748E" w:rsidRDefault="0088748E" w:rsidP="0088748E">
            <w:pPr>
              <w:rPr>
                <w:rFonts w:ascii="Arial" w:hAnsi="Arial" w:cs="Arial"/>
                <w:lang w:val="es-MX"/>
              </w:rPr>
            </w:pPr>
            <w:r w:rsidRPr="0088748E">
              <w:rPr>
                <w:rFonts w:ascii="Arial" w:hAnsi="Arial" w:cs="Arial"/>
                <w:lang w:val="es-MX"/>
              </w:rPr>
              <w:t>E</w:t>
            </w:r>
          </w:p>
        </w:tc>
        <w:tc>
          <w:tcPr>
            <w:tcW w:w="630" w:type="dxa"/>
            <w:tcBorders>
              <w:left w:val="single" w:sz="2"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E</w:t>
            </w:r>
          </w:p>
        </w:tc>
        <w:tc>
          <w:tcPr>
            <w:tcW w:w="600" w:type="dxa"/>
            <w:tcBorders>
              <w:left w:val="single" w:sz="1" w:space="0" w:color="000000"/>
              <w:bottom w:val="single" w:sz="1" w:space="0" w:color="000000"/>
            </w:tcBorders>
            <w:shd w:val="clear" w:color="auto" w:fill="7030A0"/>
          </w:tcPr>
          <w:p w:rsidR="0088748E" w:rsidRPr="0088748E" w:rsidRDefault="0088748E" w:rsidP="0088748E">
            <w:pPr>
              <w:rPr>
                <w:rFonts w:ascii="Arial" w:hAnsi="Arial" w:cs="Arial"/>
                <w:lang w:val="es-MX"/>
              </w:rPr>
            </w:pPr>
            <w:r w:rsidRPr="0088748E">
              <w:rPr>
                <w:rFonts w:ascii="Arial" w:hAnsi="Arial" w:cs="Arial"/>
                <w:lang w:val="es-MX"/>
              </w:rPr>
              <w:t>R</w:t>
            </w:r>
          </w:p>
        </w:tc>
        <w:tc>
          <w:tcPr>
            <w:tcW w:w="600"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E</w:t>
            </w:r>
          </w:p>
        </w:tc>
        <w:tc>
          <w:tcPr>
            <w:tcW w:w="645"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T</w:t>
            </w:r>
          </w:p>
        </w:tc>
        <w:tc>
          <w:tcPr>
            <w:tcW w:w="660"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I</w:t>
            </w:r>
          </w:p>
        </w:tc>
        <w:tc>
          <w:tcPr>
            <w:tcW w:w="645"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C</w:t>
            </w:r>
          </w:p>
        </w:tc>
        <w:tc>
          <w:tcPr>
            <w:tcW w:w="604"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U</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L</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O</w:t>
            </w:r>
          </w:p>
        </w:tc>
        <w:tc>
          <w:tcPr>
            <w:tcW w:w="567" w:type="dxa"/>
            <w:tcBorders>
              <w:left w:val="single" w:sz="1" w:space="0" w:color="000000"/>
              <w:bottom w:val="single" w:sz="1" w:space="0" w:color="000000"/>
            </w:tcBorders>
            <w:shd w:val="clear" w:color="auto" w:fill="00B0F0"/>
          </w:tcPr>
          <w:p w:rsidR="0088748E" w:rsidRPr="0088748E" w:rsidRDefault="0088748E" w:rsidP="0088748E">
            <w:pPr>
              <w:rPr>
                <w:rFonts w:ascii="Arial" w:hAnsi="Arial" w:cs="Arial"/>
                <w:lang w:val="es-MX"/>
              </w:rPr>
            </w:pPr>
            <w:r w:rsidRPr="0088748E">
              <w:rPr>
                <w:rFonts w:ascii="Arial" w:hAnsi="Arial" w:cs="Arial"/>
                <w:lang w:val="es-MX"/>
              </w:rPr>
              <w:t>I</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G</w:t>
            </w:r>
          </w:p>
        </w:tc>
      </w:tr>
      <w:tr w:rsidR="0088748E" w:rsidRPr="0088748E" w:rsidTr="009671B2">
        <w:tc>
          <w:tcPr>
            <w:tcW w:w="615" w:type="dxa"/>
            <w:tcBorders>
              <w:left w:val="single" w:sz="1" w:space="0" w:color="000000"/>
              <w:bottom w:val="single" w:sz="1" w:space="0" w:color="000000"/>
              <w:right w:val="single" w:sz="2" w:space="0" w:color="000000"/>
            </w:tcBorders>
            <w:shd w:val="clear" w:color="auto" w:fill="92D050"/>
          </w:tcPr>
          <w:p w:rsidR="0088748E" w:rsidRPr="0088748E" w:rsidRDefault="0088748E" w:rsidP="0088748E">
            <w:pPr>
              <w:rPr>
                <w:rFonts w:ascii="Arial" w:hAnsi="Arial" w:cs="Arial"/>
                <w:lang w:val="es-MX"/>
              </w:rPr>
            </w:pPr>
            <w:r w:rsidRPr="0088748E">
              <w:rPr>
                <w:rFonts w:ascii="Arial" w:hAnsi="Arial" w:cs="Arial"/>
                <w:lang w:val="es-MX"/>
              </w:rPr>
              <w:t>U</w:t>
            </w:r>
          </w:p>
        </w:tc>
        <w:tc>
          <w:tcPr>
            <w:tcW w:w="615" w:type="dxa"/>
            <w:tcBorders>
              <w:top w:val="single" w:sz="2" w:space="0" w:color="000000"/>
              <w:left w:val="single" w:sz="2" w:space="0" w:color="000000"/>
              <w:bottom w:val="single" w:sz="2" w:space="0" w:color="000000"/>
              <w:right w:val="single" w:sz="2" w:space="0" w:color="000000"/>
            </w:tcBorders>
            <w:shd w:val="clear" w:color="auto" w:fill="FF0000"/>
          </w:tcPr>
          <w:p w:rsidR="0088748E" w:rsidRPr="0088748E" w:rsidRDefault="0088748E" w:rsidP="0088748E">
            <w:pPr>
              <w:rPr>
                <w:rFonts w:ascii="Arial" w:hAnsi="Arial" w:cs="Arial"/>
                <w:lang w:val="es-MX"/>
              </w:rPr>
            </w:pPr>
            <w:r w:rsidRPr="0088748E">
              <w:rPr>
                <w:rFonts w:ascii="Arial" w:hAnsi="Arial" w:cs="Arial"/>
                <w:lang w:val="es-MX"/>
              </w:rPr>
              <w:t>O</w:t>
            </w:r>
          </w:p>
        </w:tc>
        <w:tc>
          <w:tcPr>
            <w:tcW w:w="630" w:type="dxa"/>
            <w:tcBorders>
              <w:top w:val="single" w:sz="2" w:space="0" w:color="000000"/>
              <w:left w:val="single" w:sz="2" w:space="0" w:color="000000"/>
              <w:right w:val="single" w:sz="2" w:space="0" w:color="000000"/>
            </w:tcBorders>
            <w:shd w:val="clear" w:color="auto" w:fill="00FFFF"/>
          </w:tcPr>
          <w:p w:rsidR="0088748E" w:rsidRPr="0088748E" w:rsidRDefault="0088748E" w:rsidP="0088748E">
            <w:pPr>
              <w:rPr>
                <w:rFonts w:ascii="Arial" w:hAnsi="Arial" w:cs="Arial"/>
                <w:lang w:val="es-MX"/>
              </w:rPr>
            </w:pPr>
            <w:r w:rsidRPr="0088748E">
              <w:rPr>
                <w:rFonts w:ascii="Arial" w:hAnsi="Arial" w:cs="Arial"/>
                <w:lang w:val="es-MX"/>
              </w:rPr>
              <w:t>O</w:t>
            </w:r>
          </w:p>
        </w:tc>
        <w:tc>
          <w:tcPr>
            <w:tcW w:w="630" w:type="dxa"/>
            <w:tcBorders>
              <w:left w:val="single" w:sz="2"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Q</w:t>
            </w:r>
          </w:p>
        </w:tc>
        <w:tc>
          <w:tcPr>
            <w:tcW w:w="600" w:type="dxa"/>
            <w:tcBorders>
              <w:left w:val="single" w:sz="1" w:space="0" w:color="000000"/>
              <w:bottom w:val="single" w:sz="1" w:space="0" w:color="000000"/>
            </w:tcBorders>
            <w:shd w:val="clear" w:color="auto" w:fill="7030A0"/>
          </w:tcPr>
          <w:p w:rsidR="0088748E" w:rsidRPr="0088748E" w:rsidRDefault="0088748E" w:rsidP="0088748E">
            <w:pPr>
              <w:rPr>
                <w:rFonts w:ascii="Arial" w:hAnsi="Arial" w:cs="Arial"/>
                <w:lang w:val="es-MX"/>
              </w:rPr>
            </w:pPr>
            <w:r w:rsidRPr="0088748E">
              <w:rPr>
                <w:rFonts w:ascii="Arial" w:hAnsi="Arial" w:cs="Arial"/>
                <w:lang w:val="es-MX"/>
              </w:rPr>
              <w:t>A</w:t>
            </w:r>
          </w:p>
        </w:tc>
        <w:tc>
          <w:tcPr>
            <w:tcW w:w="60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W</w:t>
            </w:r>
          </w:p>
        </w:tc>
        <w:tc>
          <w:tcPr>
            <w:tcW w:w="64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Y</w:t>
            </w:r>
          </w:p>
        </w:tc>
        <w:tc>
          <w:tcPr>
            <w:tcW w:w="66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Q</w:t>
            </w:r>
          </w:p>
        </w:tc>
        <w:tc>
          <w:tcPr>
            <w:tcW w:w="64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N</w:t>
            </w:r>
          </w:p>
        </w:tc>
        <w:tc>
          <w:tcPr>
            <w:tcW w:w="604"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Z</w:t>
            </w:r>
          </w:p>
        </w:tc>
        <w:tc>
          <w:tcPr>
            <w:tcW w:w="567" w:type="dxa"/>
            <w:tcBorders>
              <w:left w:val="single" w:sz="1" w:space="0" w:color="000000"/>
              <w:bottom w:val="single" w:sz="1" w:space="0" w:color="000000"/>
            </w:tcBorders>
            <w:shd w:val="clear" w:color="auto" w:fill="FF00FF"/>
          </w:tcPr>
          <w:p w:rsidR="0088748E" w:rsidRPr="0088748E" w:rsidRDefault="0088748E" w:rsidP="0088748E">
            <w:pPr>
              <w:rPr>
                <w:rFonts w:ascii="Arial" w:hAnsi="Arial" w:cs="Arial"/>
                <w:lang w:val="es-MX"/>
              </w:rPr>
            </w:pPr>
            <w:r w:rsidRPr="0088748E">
              <w:rPr>
                <w:rFonts w:ascii="Arial" w:hAnsi="Arial" w:cs="Arial"/>
                <w:lang w:val="es-MX"/>
              </w:rPr>
              <w:t>D</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C</w:t>
            </w:r>
          </w:p>
        </w:tc>
        <w:tc>
          <w:tcPr>
            <w:tcW w:w="567" w:type="dxa"/>
            <w:tcBorders>
              <w:left w:val="single" w:sz="1" w:space="0" w:color="000000"/>
              <w:bottom w:val="single" w:sz="1" w:space="0" w:color="000000"/>
            </w:tcBorders>
            <w:shd w:val="clear" w:color="auto" w:fill="00B0F0"/>
          </w:tcPr>
          <w:p w:rsidR="0088748E" w:rsidRPr="0088748E" w:rsidRDefault="0088748E" w:rsidP="0088748E">
            <w:pPr>
              <w:rPr>
                <w:rFonts w:ascii="Arial" w:hAnsi="Arial" w:cs="Arial"/>
                <w:lang w:val="es-MX"/>
              </w:rPr>
            </w:pPr>
            <w:r w:rsidRPr="0088748E">
              <w:rPr>
                <w:rFonts w:ascii="Arial" w:hAnsi="Arial" w:cs="Arial"/>
                <w:lang w:val="es-MX"/>
              </w:rPr>
              <w:t>O</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O</w:t>
            </w:r>
          </w:p>
        </w:tc>
      </w:tr>
      <w:tr w:rsidR="0088748E" w:rsidRPr="0088748E" w:rsidTr="009671B2">
        <w:tc>
          <w:tcPr>
            <w:tcW w:w="615" w:type="dxa"/>
            <w:tcBorders>
              <w:left w:val="single" w:sz="1" w:space="0" w:color="000000"/>
              <w:bottom w:val="single" w:sz="1" w:space="0" w:color="000000"/>
              <w:right w:val="single" w:sz="2" w:space="0" w:color="000000"/>
            </w:tcBorders>
            <w:shd w:val="clear" w:color="auto" w:fill="92D050"/>
          </w:tcPr>
          <w:p w:rsidR="0088748E" w:rsidRPr="0088748E" w:rsidRDefault="0088748E" w:rsidP="0088748E">
            <w:pPr>
              <w:rPr>
                <w:rFonts w:ascii="Arial" w:hAnsi="Arial" w:cs="Arial"/>
                <w:lang w:val="es-MX"/>
              </w:rPr>
            </w:pPr>
            <w:r w:rsidRPr="0088748E">
              <w:rPr>
                <w:rFonts w:ascii="Arial" w:hAnsi="Arial" w:cs="Arial"/>
                <w:lang w:val="es-MX"/>
              </w:rPr>
              <w:t>L</w:t>
            </w:r>
          </w:p>
        </w:tc>
        <w:tc>
          <w:tcPr>
            <w:tcW w:w="615" w:type="dxa"/>
            <w:tcBorders>
              <w:top w:val="single" w:sz="2" w:space="0" w:color="000000"/>
              <w:left w:val="single" w:sz="2" w:space="0" w:color="000000"/>
              <w:bottom w:val="single" w:sz="2" w:space="0" w:color="000000"/>
              <w:right w:val="single" w:sz="2" w:space="0" w:color="000000"/>
            </w:tcBorders>
            <w:shd w:val="clear" w:color="auto" w:fill="FF0000"/>
          </w:tcPr>
          <w:p w:rsidR="0088748E" w:rsidRPr="0088748E" w:rsidRDefault="0088748E" w:rsidP="0088748E">
            <w:pPr>
              <w:rPr>
                <w:rFonts w:ascii="Arial" w:hAnsi="Arial" w:cs="Arial"/>
                <w:lang w:val="es-MX"/>
              </w:rPr>
            </w:pPr>
            <w:r w:rsidRPr="0088748E">
              <w:rPr>
                <w:rFonts w:ascii="Arial" w:hAnsi="Arial" w:cs="Arial"/>
                <w:lang w:val="es-MX"/>
              </w:rPr>
              <w:t>U</w:t>
            </w:r>
          </w:p>
        </w:tc>
        <w:tc>
          <w:tcPr>
            <w:tcW w:w="630" w:type="dxa"/>
            <w:tcBorders>
              <w:left w:val="single" w:sz="2"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P</w:t>
            </w:r>
          </w:p>
        </w:tc>
        <w:tc>
          <w:tcPr>
            <w:tcW w:w="63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L</w:t>
            </w:r>
          </w:p>
        </w:tc>
        <w:tc>
          <w:tcPr>
            <w:tcW w:w="600" w:type="dxa"/>
            <w:tcBorders>
              <w:left w:val="single" w:sz="1" w:space="0" w:color="000000"/>
              <w:bottom w:val="single" w:sz="1" w:space="0" w:color="000000"/>
            </w:tcBorders>
            <w:shd w:val="clear" w:color="auto" w:fill="7030A0"/>
          </w:tcPr>
          <w:p w:rsidR="0088748E" w:rsidRPr="0088748E" w:rsidRDefault="0088748E" w:rsidP="0088748E">
            <w:pPr>
              <w:rPr>
                <w:rFonts w:ascii="Arial" w:hAnsi="Arial" w:cs="Arial"/>
                <w:lang w:val="es-MX"/>
              </w:rPr>
            </w:pPr>
            <w:r w:rsidRPr="0088748E">
              <w:rPr>
                <w:rFonts w:ascii="Arial" w:hAnsi="Arial" w:cs="Arial"/>
                <w:lang w:val="es-MX"/>
              </w:rPr>
              <w:t>N</w:t>
            </w:r>
          </w:p>
        </w:tc>
        <w:tc>
          <w:tcPr>
            <w:tcW w:w="60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I</w:t>
            </w:r>
          </w:p>
        </w:tc>
        <w:tc>
          <w:tcPr>
            <w:tcW w:w="64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D</w:t>
            </w:r>
          </w:p>
        </w:tc>
        <w:tc>
          <w:tcPr>
            <w:tcW w:w="66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S</w:t>
            </w:r>
          </w:p>
        </w:tc>
        <w:tc>
          <w:tcPr>
            <w:tcW w:w="64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E</w:t>
            </w:r>
          </w:p>
        </w:tc>
        <w:tc>
          <w:tcPr>
            <w:tcW w:w="604"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F</w:t>
            </w:r>
          </w:p>
        </w:tc>
        <w:tc>
          <w:tcPr>
            <w:tcW w:w="567" w:type="dxa"/>
            <w:tcBorders>
              <w:left w:val="single" w:sz="1" w:space="0" w:color="000000"/>
              <w:bottom w:val="single" w:sz="1" w:space="0" w:color="000000"/>
            </w:tcBorders>
            <w:shd w:val="clear" w:color="auto" w:fill="FF00FF"/>
          </w:tcPr>
          <w:p w:rsidR="0088748E" w:rsidRPr="0088748E" w:rsidRDefault="0088748E" w:rsidP="0088748E">
            <w:pPr>
              <w:rPr>
                <w:rFonts w:ascii="Arial" w:hAnsi="Arial" w:cs="Arial"/>
                <w:lang w:val="es-MX"/>
              </w:rPr>
            </w:pPr>
            <w:r w:rsidRPr="0088748E">
              <w:rPr>
                <w:rFonts w:ascii="Arial" w:hAnsi="Arial" w:cs="Arial"/>
                <w:lang w:val="es-MX"/>
              </w:rPr>
              <w:t>E</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O</w:t>
            </w:r>
          </w:p>
        </w:tc>
        <w:tc>
          <w:tcPr>
            <w:tcW w:w="567" w:type="dxa"/>
            <w:tcBorders>
              <w:left w:val="single" w:sz="1" w:space="0" w:color="000000"/>
              <w:bottom w:val="single" w:sz="1" w:space="0" w:color="000000"/>
            </w:tcBorders>
            <w:shd w:val="clear" w:color="auto" w:fill="00B0F0"/>
          </w:tcPr>
          <w:p w:rsidR="0088748E" w:rsidRPr="0088748E" w:rsidRDefault="0088748E" w:rsidP="0088748E">
            <w:pPr>
              <w:rPr>
                <w:rFonts w:ascii="Arial" w:hAnsi="Arial" w:cs="Arial"/>
                <w:lang w:val="es-MX"/>
              </w:rPr>
            </w:pPr>
            <w:r w:rsidRPr="0088748E">
              <w:rPr>
                <w:rFonts w:ascii="Arial" w:hAnsi="Arial" w:cs="Arial"/>
                <w:lang w:val="es-MX"/>
              </w:rPr>
              <w:t>L</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S</w:t>
            </w:r>
          </w:p>
        </w:tc>
      </w:tr>
      <w:tr w:rsidR="0088748E" w:rsidRPr="0088748E" w:rsidTr="009671B2">
        <w:tc>
          <w:tcPr>
            <w:tcW w:w="615" w:type="dxa"/>
            <w:tcBorders>
              <w:left w:val="single" w:sz="1" w:space="0" w:color="000000"/>
              <w:bottom w:val="single" w:sz="1" w:space="0" w:color="000000"/>
              <w:right w:val="single" w:sz="2" w:space="0" w:color="000000"/>
            </w:tcBorders>
            <w:shd w:val="clear" w:color="auto" w:fill="92D050"/>
          </w:tcPr>
          <w:p w:rsidR="0088748E" w:rsidRPr="0088748E" w:rsidRDefault="0088748E" w:rsidP="0088748E">
            <w:pPr>
              <w:rPr>
                <w:rFonts w:ascii="Arial" w:hAnsi="Arial" w:cs="Arial"/>
                <w:lang w:val="es-MX"/>
              </w:rPr>
            </w:pPr>
            <w:r w:rsidRPr="0088748E">
              <w:rPr>
                <w:rFonts w:ascii="Arial" w:hAnsi="Arial" w:cs="Arial"/>
                <w:lang w:val="es-MX"/>
              </w:rPr>
              <w:t>A</w:t>
            </w:r>
          </w:p>
        </w:tc>
        <w:tc>
          <w:tcPr>
            <w:tcW w:w="615" w:type="dxa"/>
            <w:tcBorders>
              <w:top w:val="single" w:sz="2" w:space="0" w:color="000000"/>
              <w:left w:val="single" w:sz="2" w:space="0" w:color="000000"/>
              <w:bottom w:val="single" w:sz="2" w:space="0" w:color="000000"/>
              <w:right w:val="single" w:sz="2" w:space="0" w:color="000000"/>
            </w:tcBorders>
            <w:shd w:val="clear" w:color="auto" w:fill="FF0000"/>
          </w:tcPr>
          <w:p w:rsidR="0088748E" w:rsidRPr="0088748E" w:rsidRDefault="0088748E" w:rsidP="0088748E">
            <w:pPr>
              <w:rPr>
                <w:rFonts w:ascii="Arial" w:hAnsi="Arial" w:cs="Arial"/>
                <w:lang w:val="es-MX"/>
              </w:rPr>
            </w:pPr>
            <w:r w:rsidRPr="0088748E">
              <w:rPr>
                <w:rFonts w:ascii="Arial" w:hAnsi="Arial" w:cs="Arial"/>
                <w:lang w:val="es-MX"/>
              </w:rPr>
              <w:t>C</w:t>
            </w:r>
          </w:p>
        </w:tc>
        <w:tc>
          <w:tcPr>
            <w:tcW w:w="630" w:type="dxa"/>
            <w:tcBorders>
              <w:left w:val="single" w:sz="2"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S</w:t>
            </w:r>
          </w:p>
        </w:tc>
        <w:tc>
          <w:tcPr>
            <w:tcW w:w="63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O</w:t>
            </w:r>
          </w:p>
        </w:tc>
        <w:tc>
          <w:tcPr>
            <w:tcW w:w="600" w:type="dxa"/>
            <w:tcBorders>
              <w:left w:val="single" w:sz="1" w:space="0" w:color="000000"/>
              <w:bottom w:val="single" w:sz="1" w:space="0" w:color="000000"/>
            </w:tcBorders>
            <w:shd w:val="clear" w:color="auto" w:fill="7030A0"/>
          </w:tcPr>
          <w:p w:rsidR="0088748E" w:rsidRPr="0088748E" w:rsidRDefault="0088748E" w:rsidP="0088748E">
            <w:pPr>
              <w:rPr>
                <w:rFonts w:ascii="Arial" w:hAnsi="Arial" w:cs="Arial"/>
                <w:lang w:val="es-MX"/>
              </w:rPr>
            </w:pPr>
            <w:r w:rsidRPr="0088748E">
              <w:rPr>
                <w:rFonts w:ascii="Arial" w:hAnsi="Arial" w:cs="Arial"/>
                <w:lang w:val="es-MX"/>
              </w:rPr>
              <w:t>A</w:t>
            </w:r>
          </w:p>
        </w:tc>
        <w:tc>
          <w:tcPr>
            <w:tcW w:w="60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X</w:t>
            </w:r>
          </w:p>
        </w:tc>
        <w:tc>
          <w:tcPr>
            <w:tcW w:w="64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Z</w:t>
            </w:r>
          </w:p>
        </w:tc>
        <w:tc>
          <w:tcPr>
            <w:tcW w:w="660"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R</w:t>
            </w:r>
          </w:p>
        </w:tc>
        <w:tc>
          <w:tcPr>
            <w:tcW w:w="645"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S</w:t>
            </w:r>
          </w:p>
        </w:tc>
        <w:tc>
          <w:tcPr>
            <w:tcW w:w="604"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Y</w:t>
            </w:r>
          </w:p>
        </w:tc>
        <w:tc>
          <w:tcPr>
            <w:tcW w:w="567" w:type="dxa"/>
            <w:tcBorders>
              <w:left w:val="single" w:sz="1" w:space="0" w:color="000000"/>
              <w:bottom w:val="single" w:sz="1" w:space="0" w:color="000000"/>
            </w:tcBorders>
            <w:shd w:val="clear" w:color="auto" w:fill="FF00FF"/>
          </w:tcPr>
          <w:p w:rsidR="0088748E" w:rsidRPr="0088748E" w:rsidRDefault="0088748E" w:rsidP="0088748E">
            <w:pPr>
              <w:rPr>
                <w:rFonts w:ascii="Arial" w:hAnsi="Arial" w:cs="Arial"/>
                <w:lang w:val="es-MX"/>
              </w:rPr>
            </w:pPr>
            <w:r w:rsidRPr="0088748E">
              <w:rPr>
                <w:rFonts w:ascii="Arial" w:hAnsi="Arial" w:cs="Arial"/>
                <w:lang w:val="es-MX"/>
              </w:rPr>
              <w:t>R</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T</w:t>
            </w:r>
          </w:p>
        </w:tc>
        <w:tc>
          <w:tcPr>
            <w:tcW w:w="567" w:type="dxa"/>
            <w:tcBorders>
              <w:left w:val="single" w:sz="1" w:space="0" w:color="000000"/>
              <w:bottom w:val="single" w:sz="1" w:space="0" w:color="000000"/>
            </w:tcBorders>
            <w:shd w:val="clear" w:color="auto" w:fill="00B0F0"/>
          </w:tcPr>
          <w:p w:rsidR="0088748E" w:rsidRPr="0088748E" w:rsidRDefault="0088748E" w:rsidP="0088748E">
            <w:pPr>
              <w:rPr>
                <w:rFonts w:ascii="Arial" w:hAnsi="Arial" w:cs="Arial"/>
                <w:lang w:val="es-MX"/>
              </w:rPr>
            </w:pPr>
            <w:r w:rsidRPr="0088748E">
              <w:rPr>
                <w:rFonts w:ascii="Arial" w:hAnsi="Arial" w:cs="Arial"/>
                <w:lang w:val="es-MX"/>
              </w:rPr>
              <w:t>O</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O</w:t>
            </w:r>
          </w:p>
        </w:tc>
      </w:tr>
      <w:tr w:rsidR="0088748E" w:rsidRPr="0088748E" w:rsidTr="009671B2">
        <w:tc>
          <w:tcPr>
            <w:tcW w:w="615" w:type="dxa"/>
            <w:tcBorders>
              <w:left w:val="single" w:sz="1" w:space="0" w:color="000000"/>
              <w:bottom w:val="single" w:sz="1" w:space="0" w:color="000000"/>
              <w:right w:val="single" w:sz="2"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D</w:t>
            </w:r>
          </w:p>
        </w:tc>
        <w:tc>
          <w:tcPr>
            <w:tcW w:w="615" w:type="dxa"/>
            <w:tcBorders>
              <w:top w:val="single" w:sz="2" w:space="0" w:color="000000"/>
              <w:left w:val="single" w:sz="2" w:space="0" w:color="000000"/>
              <w:bottom w:val="single" w:sz="2" w:space="0" w:color="000000"/>
              <w:right w:val="single" w:sz="2" w:space="0" w:color="000000"/>
            </w:tcBorders>
            <w:shd w:val="clear" w:color="auto" w:fill="FF0000"/>
          </w:tcPr>
          <w:p w:rsidR="0088748E" w:rsidRPr="0088748E" w:rsidRDefault="0088748E" w:rsidP="0088748E">
            <w:pPr>
              <w:rPr>
                <w:rFonts w:ascii="Arial" w:hAnsi="Arial" w:cs="Arial"/>
                <w:lang w:val="es-MX"/>
              </w:rPr>
            </w:pPr>
            <w:r w:rsidRPr="0088748E">
              <w:rPr>
                <w:rFonts w:ascii="Arial" w:hAnsi="Arial" w:cs="Arial"/>
                <w:lang w:val="es-MX"/>
              </w:rPr>
              <w:t>A</w:t>
            </w:r>
          </w:p>
        </w:tc>
        <w:tc>
          <w:tcPr>
            <w:tcW w:w="630" w:type="dxa"/>
            <w:tcBorders>
              <w:left w:val="single" w:sz="2" w:space="0" w:color="000000"/>
              <w:bottom w:val="single" w:sz="1" w:space="0" w:color="000000"/>
            </w:tcBorders>
            <w:shd w:val="clear" w:color="auto" w:fill="666633"/>
          </w:tcPr>
          <w:p w:rsidR="0088748E" w:rsidRPr="0088748E" w:rsidRDefault="0088748E" w:rsidP="0088748E">
            <w:pPr>
              <w:rPr>
                <w:rFonts w:ascii="Arial" w:hAnsi="Arial" w:cs="Arial"/>
                <w:lang w:val="es-MX"/>
              </w:rPr>
            </w:pPr>
            <w:r w:rsidRPr="0088748E">
              <w:rPr>
                <w:rFonts w:ascii="Arial" w:hAnsi="Arial" w:cs="Arial"/>
                <w:lang w:val="es-MX"/>
              </w:rPr>
              <w:t>E</w:t>
            </w:r>
          </w:p>
        </w:tc>
        <w:tc>
          <w:tcPr>
            <w:tcW w:w="630" w:type="dxa"/>
            <w:tcBorders>
              <w:left w:val="single" w:sz="1" w:space="0" w:color="000000"/>
              <w:bottom w:val="single" w:sz="1" w:space="0" w:color="000000"/>
            </w:tcBorders>
            <w:shd w:val="clear" w:color="auto" w:fill="666633"/>
          </w:tcPr>
          <w:p w:rsidR="0088748E" w:rsidRPr="0088748E" w:rsidRDefault="0088748E" w:rsidP="0088748E">
            <w:pPr>
              <w:rPr>
                <w:rFonts w:ascii="Arial" w:hAnsi="Arial" w:cs="Arial"/>
                <w:lang w:val="es-MX"/>
              </w:rPr>
            </w:pPr>
            <w:r w:rsidRPr="0088748E">
              <w:rPr>
                <w:rFonts w:ascii="Arial" w:hAnsi="Arial" w:cs="Arial"/>
                <w:lang w:val="es-MX"/>
              </w:rPr>
              <w:t>N</w:t>
            </w:r>
          </w:p>
        </w:tc>
        <w:tc>
          <w:tcPr>
            <w:tcW w:w="600" w:type="dxa"/>
            <w:tcBorders>
              <w:left w:val="single" w:sz="1" w:space="0" w:color="000000"/>
              <w:bottom w:val="single" w:sz="1" w:space="0" w:color="000000"/>
            </w:tcBorders>
            <w:shd w:val="clear" w:color="auto" w:fill="666633"/>
          </w:tcPr>
          <w:p w:rsidR="0088748E" w:rsidRPr="0088748E" w:rsidRDefault="0088748E" w:rsidP="0088748E">
            <w:pPr>
              <w:rPr>
                <w:rFonts w:ascii="Arial" w:hAnsi="Arial" w:cs="Arial"/>
                <w:lang w:val="es-MX"/>
              </w:rPr>
            </w:pPr>
            <w:r w:rsidRPr="0088748E">
              <w:rPr>
                <w:rFonts w:ascii="Arial" w:hAnsi="Arial" w:cs="Arial"/>
                <w:lang w:val="es-MX"/>
              </w:rPr>
              <w:t>D</w:t>
            </w:r>
          </w:p>
        </w:tc>
        <w:tc>
          <w:tcPr>
            <w:tcW w:w="600" w:type="dxa"/>
            <w:tcBorders>
              <w:left w:val="single" w:sz="1" w:space="0" w:color="000000"/>
              <w:bottom w:val="single" w:sz="1" w:space="0" w:color="000000"/>
            </w:tcBorders>
            <w:shd w:val="clear" w:color="auto" w:fill="666633"/>
          </w:tcPr>
          <w:p w:rsidR="0088748E" w:rsidRPr="0088748E" w:rsidRDefault="0088748E" w:rsidP="0088748E">
            <w:pPr>
              <w:rPr>
                <w:rFonts w:ascii="Arial" w:hAnsi="Arial" w:cs="Arial"/>
                <w:lang w:val="es-MX"/>
              </w:rPr>
            </w:pPr>
            <w:r w:rsidRPr="0088748E">
              <w:rPr>
                <w:rFonts w:ascii="Arial" w:hAnsi="Arial" w:cs="Arial"/>
                <w:lang w:val="es-MX"/>
              </w:rPr>
              <w:t>O</w:t>
            </w:r>
          </w:p>
        </w:tc>
        <w:tc>
          <w:tcPr>
            <w:tcW w:w="645" w:type="dxa"/>
            <w:tcBorders>
              <w:left w:val="single" w:sz="1" w:space="0" w:color="000000"/>
              <w:bottom w:val="single" w:sz="1" w:space="0" w:color="000000"/>
            </w:tcBorders>
            <w:shd w:val="clear" w:color="auto" w:fill="666633"/>
          </w:tcPr>
          <w:p w:rsidR="0088748E" w:rsidRPr="0088748E" w:rsidRDefault="0088748E" w:rsidP="0088748E">
            <w:pPr>
              <w:rPr>
                <w:rFonts w:ascii="Arial" w:hAnsi="Arial" w:cs="Arial"/>
                <w:lang w:val="es-MX"/>
              </w:rPr>
            </w:pPr>
            <w:r w:rsidRPr="0088748E">
              <w:rPr>
                <w:rFonts w:ascii="Arial" w:hAnsi="Arial" w:cs="Arial"/>
                <w:lang w:val="es-MX"/>
              </w:rPr>
              <w:t>S</w:t>
            </w:r>
          </w:p>
        </w:tc>
        <w:tc>
          <w:tcPr>
            <w:tcW w:w="660" w:type="dxa"/>
            <w:tcBorders>
              <w:left w:val="single" w:sz="1" w:space="0" w:color="000000"/>
              <w:bottom w:val="single" w:sz="1" w:space="0" w:color="000000"/>
            </w:tcBorders>
            <w:shd w:val="clear" w:color="auto" w:fill="666633"/>
          </w:tcPr>
          <w:p w:rsidR="0088748E" w:rsidRPr="0088748E" w:rsidRDefault="0088748E" w:rsidP="0088748E">
            <w:pPr>
              <w:rPr>
                <w:rFonts w:ascii="Arial" w:hAnsi="Arial" w:cs="Arial"/>
                <w:lang w:val="es-MX"/>
              </w:rPr>
            </w:pPr>
            <w:r w:rsidRPr="0088748E">
              <w:rPr>
                <w:rFonts w:ascii="Arial" w:hAnsi="Arial" w:cs="Arial"/>
                <w:lang w:val="es-MX"/>
              </w:rPr>
              <w:t>O</w:t>
            </w:r>
          </w:p>
        </w:tc>
        <w:tc>
          <w:tcPr>
            <w:tcW w:w="645" w:type="dxa"/>
            <w:tcBorders>
              <w:left w:val="single" w:sz="1" w:space="0" w:color="000000"/>
              <w:bottom w:val="single" w:sz="1" w:space="0" w:color="000000"/>
            </w:tcBorders>
            <w:shd w:val="clear" w:color="auto" w:fill="666633"/>
          </w:tcPr>
          <w:p w:rsidR="0088748E" w:rsidRPr="0088748E" w:rsidRDefault="0088748E" w:rsidP="0088748E">
            <w:pPr>
              <w:rPr>
                <w:rFonts w:ascii="Arial" w:hAnsi="Arial" w:cs="Arial"/>
                <w:lang w:val="es-MX"/>
              </w:rPr>
            </w:pPr>
            <w:r w:rsidRPr="0088748E">
              <w:rPr>
                <w:rFonts w:ascii="Arial" w:hAnsi="Arial" w:cs="Arial"/>
                <w:lang w:val="es-MX"/>
              </w:rPr>
              <w:t>M</w:t>
            </w:r>
          </w:p>
        </w:tc>
        <w:tc>
          <w:tcPr>
            <w:tcW w:w="604" w:type="dxa"/>
            <w:tcBorders>
              <w:left w:val="single" w:sz="1" w:space="0" w:color="000000"/>
              <w:bottom w:val="single" w:sz="1" w:space="0" w:color="000000"/>
            </w:tcBorders>
            <w:shd w:val="clear" w:color="auto" w:fill="666633"/>
          </w:tcPr>
          <w:p w:rsidR="0088748E" w:rsidRPr="0088748E" w:rsidRDefault="0088748E" w:rsidP="0088748E">
            <w:pPr>
              <w:rPr>
                <w:rFonts w:ascii="Arial" w:hAnsi="Arial" w:cs="Arial"/>
                <w:lang w:val="es-MX"/>
              </w:rPr>
            </w:pPr>
            <w:r w:rsidRPr="0088748E">
              <w:rPr>
                <w:rFonts w:ascii="Arial" w:hAnsi="Arial" w:cs="Arial"/>
                <w:lang w:val="es-MX"/>
              </w:rPr>
              <w:t>A</w:t>
            </w:r>
          </w:p>
        </w:tc>
        <w:tc>
          <w:tcPr>
            <w:tcW w:w="567" w:type="dxa"/>
            <w:tcBorders>
              <w:left w:val="single" w:sz="1" w:space="0" w:color="000000"/>
              <w:bottom w:val="single" w:sz="1" w:space="0" w:color="000000"/>
            </w:tcBorders>
            <w:shd w:val="clear" w:color="auto" w:fill="FF00FF"/>
          </w:tcPr>
          <w:p w:rsidR="0088748E" w:rsidRPr="0088748E" w:rsidRDefault="0088748E" w:rsidP="0088748E">
            <w:pPr>
              <w:rPr>
                <w:rFonts w:ascii="Arial" w:hAnsi="Arial" w:cs="Arial"/>
                <w:lang w:val="es-MX"/>
              </w:rPr>
            </w:pPr>
            <w:r w:rsidRPr="0088748E">
              <w:rPr>
                <w:rFonts w:ascii="Arial" w:hAnsi="Arial" w:cs="Arial"/>
                <w:lang w:val="es-MX"/>
              </w:rPr>
              <w:t>A</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I</w:t>
            </w:r>
          </w:p>
        </w:tc>
        <w:tc>
          <w:tcPr>
            <w:tcW w:w="567"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X</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M</w:t>
            </w:r>
          </w:p>
        </w:tc>
      </w:tr>
      <w:tr w:rsidR="0088748E" w:rsidRPr="0088748E" w:rsidTr="009671B2">
        <w:tc>
          <w:tcPr>
            <w:tcW w:w="615" w:type="dxa"/>
            <w:tcBorders>
              <w:left w:val="single" w:sz="1" w:space="0" w:color="000000"/>
              <w:bottom w:val="single" w:sz="1" w:space="0" w:color="000000"/>
              <w:right w:val="single" w:sz="2"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O</w:t>
            </w:r>
          </w:p>
        </w:tc>
        <w:tc>
          <w:tcPr>
            <w:tcW w:w="615" w:type="dxa"/>
            <w:tcBorders>
              <w:top w:val="single" w:sz="2" w:space="0" w:color="000000"/>
              <w:left w:val="single" w:sz="2" w:space="0" w:color="000000"/>
              <w:bottom w:val="single" w:sz="4" w:space="0" w:color="auto"/>
              <w:right w:val="single" w:sz="2" w:space="0" w:color="000000"/>
            </w:tcBorders>
            <w:shd w:val="clear" w:color="auto" w:fill="FF0000"/>
          </w:tcPr>
          <w:p w:rsidR="0088748E" w:rsidRPr="0088748E" w:rsidRDefault="0088748E" w:rsidP="0088748E">
            <w:pPr>
              <w:rPr>
                <w:rFonts w:ascii="Arial" w:hAnsi="Arial" w:cs="Arial"/>
                <w:lang w:val="es-MX"/>
              </w:rPr>
            </w:pPr>
            <w:r w:rsidRPr="0088748E">
              <w:rPr>
                <w:rFonts w:ascii="Arial" w:hAnsi="Arial" w:cs="Arial"/>
                <w:lang w:val="es-MX"/>
              </w:rPr>
              <w:t>V</w:t>
            </w:r>
          </w:p>
        </w:tc>
        <w:tc>
          <w:tcPr>
            <w:tcW w:w="630" w:type="dxa"/>
            <w:tcBorders>
              <w:left w:val="single" w:sz="2" w:space="0" w:color="000000"/>
              <w:bottom w:val="single" w:sz="1" w:space="0" w:color="000000"/>
            </w:tcBorders>
            <w:shd w:val="clear" w:color="auto" w:fill="996633"/>
          </w:tcPr>
          <w:p w:rsidR="0088748E" w:rsidRPr="0088748E" w:rsidRDefault="0088748E" w:rsidP="0088748E">
            <w:pPr>
              <w:rPr>
                <w:rFonts w:ascii="Arial" w:hAnsi="Arial" w:cs="Arial"/>
                <w:lang w:val="es-MX"/>
              </w:rPr>
            </w:pPr>
            <w:r w:rsidRPr="0088748E">
              <w:rPr>
                <w:rFonts w:ascii="Arial" w:hAnsi="Arial" w:cs="Arial"/>
                <w:lang w:val="es-MX"/>
              </w:rPr>
              <w:t>R</w:t>
            </w:r>
          </w:p>
        </w:tc>
        <w:tc>
          <w:tcPr>
            <w:tcW w:w="630" w:type="dxa"/>
            <w:tcBorders>
              <w:left w:val="single" w:sz="1" w:space="0" w:color="000000"/>
              <w:bottom w:val="single" w:sz="1" w:space="0" w:color="000000"/>
            </w:tcBorders>
            <w:shd w:val="clear" w:color="auto" w:fill="996633"/>
          </w:tcPr>
          <w:p w:rsidR="0088748E" w:rsidRPr="0088748E" w:rsidRDefault="0088748E" w:rsidP="0088748E">
            <w:pPr>
              <w:rPr>
                <w:rFonts w:ascii="Arial" w:hAnsi="Arial" w:cs="Arial"/>
                <w:lang w:val="es-MX"/>
              </w:rPr>
            </w:pPr>
            <w:r w:rsidRPr="0088748E">
              <w:rPr>
                <w:rFonts w:ascii="Arial" w:hAnsi="Arial" w:cs="Arial"/>
                <w:lang w:val="es-MX"/>
              </w:rPr>
              <w:t>I</w:t>
            </w:r>
          </w:p>
        </w:tc>
        <w:tc>
          <w:tcPr>
            <w:tcW w:w="600" w:type="dxa"/>
            <w:tcBorders>
              <w:left w:val="single" w:sz="1" w:space="0" w:color="000000"/>
              <w:bottom w:val="single" w:sz="1" w:space="0" w:color="000000"/>
            </w:tcBorders>
            <w:shd w:val="clear" w:color="auto" w:fill="996633"/>
          </w:tcPr>
          <w:p w:rsidR="0088748E" w:rsidRPr="0088748E" w:rsidRDefault="0088748E" w:rsidP="0088748E">
            <w:pPr>
              <w:rPr>
                <w:rFonts w:ascii="Arial" w:hAnsi="Arial" w:cs="Arial"/>
                <w:lang w:val="es-MX"/>
              </w:rPr>
            </w:pPr>
            <w:r w:rsidRPr="0088748E">
              <w:rPr>
                <w:rFonts w:ascii="Arial" w:hAnsi="Arial" w:cs="Arial"/>
                <w:lang w:val="es-MX"/>
              </w:rPr>
              <w:t>B</w:t>
            </w:r>
          </w:p>
        </w:tc>
        <w:tc>
          <w:tcPr>
            <w:tcW w:w="600" w:type="dxa"/>
            <w:tcBorders>
              <w:left w:val="single" w:sz="1" w:space="0" w:color="000000"/>
              <w:bottom w:val="single" w:sz="1" w:space="0" w:color="000000"/>
            </w:tcBorders>
            <w:shd w:val="clear" w:color="auto" w:fill="996633"/>
          </w:tcPr>
          <w:p w:rsidR="0088748E" w:rsidRPr="0088748E" w:rsidRDefault="0088748E" w:rsidP="0088748E">
            <w:pPr>
              <w:rPr>
                <w:rFonts w:ascii="Arial" w:hAnsi="Arial" w:cs="Arial"/>
                <w:lang w:val="es-MX"/>
              </w:rPr>
            </w:pPr>
            <w:r w:rsidRPr="0088748E">
              <w:rPr>
                <w:rFonts w:ascii="Arial" w:hAnsi="Arial" w:cs="Arial"/>
                <w:lang w:val="es-MX"/>
              </w:rPr>
              <w:t>O</w:t>
            </w:r>
          </w:p>
        </w:tc>
        <w:tc>
          <w:tcPr>
            <w:tcW w:w="645" w:type="dxa"/>
            <w:tcBorders>
              <w:left w:val="single" w:sz="1" w:space="0" w:color="000000"/>
              <w:bottom w:val="single" w:sz="1" w:space="0" w:color="000000"/>
            </w:tcBorders>
            <w:shd w:val="clear" w:color="auto" w:fill="996633"/>
          </w:tcPr>
          <w:p w:rsidR="0088748E" w:rsidRPr="0088748E" w:rsidRDefault="0088748E" w:rsidP="0088748E">
            <w:pPr>
              <w:rPr>
                <w:rFonts w:ascii="Arial" w:hAnsi="Arial" w:cs="Arial"/>
                <w:lang w:val="es-MX"/>
              </w:rPr>
            </w:pPr>
            <w:r w:rsidRPr="0088748E">
              <w:rPr>
                <w:rFonts w:ascii="Arial" w:hAnsi="Arial" w:cs="Arial"/>
                <w:lang w:val="es-MX"/>
              </w:rPr>
              <w:t>S</w:t>
            </w:r>
          </w:p>
        </w:tc>
        <w:tc>
          <w:tcPr>
            <w:tcW w:w="660" w:type="dxa"/>
            <w:tcBorders>
              <w:left w:val="single" w:sz="1" w:space="0" w:color="000000"/>
              <w:bottom w:val="single" w:sz="1" w:space="0" w:color="000000"/>
            </w:tcBorders>
            <w:shd w:val="clear" w:color="auto" w:fill="996633"/>
          </w:tcPr>
          <w:p w:rsidR="0088748E" w:rsidRPr="0088748E" w:rsidRDefault="0088748E" w:rsidP="0088748E">
            <w:pPr>
              <w:rPr>
                <w:rFonts w:ascii="Arial" w:hAnsi="Arial" w:cs="Arial"/>
                <w:lang w:val="es-MX"/>
              </w:rPr>
            </w:pPr>
            <w:r w:rsidRPr="0088748E">
              <w:rPr>
                <w:rFonts w:ascii="Arial" w:hAnsi="Arial" w:cs="Arial"/>
                <w:lang w:val="es-MX"/>
              </w:rPr>
              <w:t>O</w:t>
            </w:r>
          </w:p>
        </w:tc>
        <w:tc>
          <w:tcPr>
            <w:tcW w:w="645" w:type="dxa"/>
            <w:tcBorders>
              <w:left w:val="single" w:sz="1" w:space="0" w:color="000000"/>
              <w:bottom w:val="single" w:sz="1" w:space="0" w:color="000000"/>
            </w:tcBorders>
            <w:shd w:val="clear" w:color="auto" w:fill="996633"/>
          </w:tcPr>
          <w:p w:rsidR="0088748E" w:rsidRPr="0088748E" w:rsidRDefault="0088748E" w:rsidP="0088748E">
            <w:pPr>
              <w:rPr>
                <w:rFonts w:ascii="Arial" w:hAnsi="Arial" w:cs="Arial"/>
                <w:lang w:val="es-MX"/>
              </w:rPr>
            </w:pPr>
            <w:r w:rsidRPr="0088748E">
              <w:rPr>
                <w:rFonts w:ascii="Arial" w:hAnsi="Arial" w:cs="Arial"/>
                <w:lang w:val="es-MX"/>
              </w:rPr>
              <w:t>M</w:t>
            </w:r>
          </w:p>
        </w:tc>
        <w:tc>
          <w:tcPr>
            <w:tcW w:w="604" w:type="dxa"/>
            <w:tcBorders>
              <w:left w:val="single" w:sz="1" w:space="0" w:color="000000"/>
              <w:bottom w:val="single" w:sz="1" w:space="0" w:color="000000"/>
            </w:tcBorders>
            <w:shd w:val="clear" w:color="auto" w:fill="996633"/>
          </w:tcPr>
          <w:p w:rsidR="0088748E" w:rsidRPr="0088748E" w:rsidRDefault="0088748E" w:rsidP="0088748E">
            <w:pPr>
              <w:rPr>
                <w:rFonts w:ascii="Arial" w:hAnsi="Arial" w:cs="Arial"/>
                <w:lang w:val="es-MX"/>
              </w:rPr>
            </w:pPr>
            <w:r w:rsidRPr="0088748E">
              <w:rPr>
                <w:rFonts w:ascii="Arial" w:hAnsi="Arial" w:cs="Arial"/>
                <w:lang w:val="es-MX"/>
              </w:rPr>
              <w:t>A</w:t>
            </w:r>
          </w:p>
        </w:tc>
        <w:tc>
          <w:tcPr>
            <w:tcW w:w="567" w:type="dxa"/>
            <w:tcBorders>
              <w:left w:val="single" w:sz="1" w:space="0" w:color="000000"/>
              <w:bottom w:val="single" w:sz="1" w:space="0" w:color="000000"/>
            </w:tcBorders>
            <w:shd w:val="clear" w:color="auto" w:fill="FF00FF"/>
          </w:tcPr>
          <w:p w:rsidR="0088748E" w:rsidRPr="0088748E" w:rsidRDefault="0088748E" w:rsidP="0088748E">
            <w:pPr>
              <w:rPr>
                <w:rFonts w:ascii="Arial" w:hAnsi="Arial" w:cs="Arial"/>
                <w:lang w:val="es-MX"/>
              </w:rPr>
            </w:pPr>
            <w:r w:rsidRPr="0088748E">
              <w:rPr>
                <w:rFonts w:ascii="Arial" w:hAnsi="Arial" w:cs="Arial"/>
                <w:lang w:val="es-MX"/>
              </w:rPr>
              <w:t>P</w:t>
            </w:r>
          </w:p>
        </w:tc>
        <w:tc>
          <w:tcPr>
            <w:tcW w:w="567" w:type="dxa"/>
            <w:tcBorders>
              <w:left w:val="single" w:sz="1" w:space="0" w:color="000000"/>
              <w:bottom w:val="single" w:sz="1" w:space="0" w:color="000000"/>
            </w:tcBorders>
            <w:shd w:val="clear" w:color="auto" w:fill="FFFF00"/>
          </w:tcPr>
          <w:p w:rsidR="0088748E" w:rsidRPr="0088748E" w:rsidRDefault="0088748E" w:rsidP="0088748E">
            <w:pPr>
              <w:rPr>
                <w:rFonts w:ascii="Arial" w:hAnsi="Arial" w:cs="Arial"/>
                <w:lang w:val="es-MX"/>
              </w:rPr>
            </w:pPr>
            <w:r w:rsidRPr="0088748E">
              <w:rPr>
                <w:rFonts w:ascii="Arial" w:hAnsi="Arial" w:cs="Arial"/>
                <w:lang w:val="es-MX"/>
              </w:rPr>
              <w:t>M</w:t>
            </w:r>
          </w:p>
        </w:tc>
        <w:tc>
          <w:tcPr>
            <w:tcW w:w="567" w:type="dxa"/>
            <w:tcBorders>
              <w:left w:val="single" w:sz="1" w:space="0" w:color="000000"/>
              <w:bottom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Y</w:t>
            </w:r>
          </w:p>
        </w:tc>
        <w:tc>
          <w:tcPr>
            <w:tcW w:w="567" w:type="dxa"/>
            <w:tcBorders>
              <w:left w:val="single" w:sz="1" w:space="0" w:color="000000"/>
              <w:bottom w:val="single" w:sz="1" w:space="0" w:color="000000"/>
              <w:right w:val="single" w:sz="1" w:space="0" w:color="000000"/>
            </w:tcBorders>
            <w:shd w:val="clear" w:color="auto" w:fill="auto"/>
          </w:tcPr>
          <w:p w:rsidR="0088748E" w:rsidRPr="0088748E" w:rsidRDefault="0088748E" w:rsidP="0088748E">
            <w:pPr>
              <w:rPr>
                <w:rFonts w:ascii="Arial" w:hAnsi="Arial" w:cs="Arial"/>
                <w:lang w:val="es-MX"/>
              </w:rPr>
            </w:pPr>
            <w:r w:rsidRPr="0088748E">
              <w:rPr>
                <w:rFonts w:ascii="Arial" w:hAnsi="Arial" w:cs="Arial"/>
                <w:lang w:val="es-MX"/>
              </w:rPr>
              <w:t>A</w:t>
            </w:r>
          </w:p>
        </w:tc>
      </w:tr>
    </w:tbl>
    <w:p w:rsidR="000468EB" w:rsidRDefault="000468EB">
      <w:pPr>
        <w:rPr>
          <w:rFonts w:ascii="Arial" w:hAnsi="Arial" w:cs="Arial"/>
        </w:rPr>
      </w:pPr>
    </w:p>
    <w:p w:rsidR="00617C0B" w:rsidRDefault="00617C0B">
      <w:pPr>
        <w:rPr>
          <w:rFonts w:ascii="Arial" w:hAnsi="Arial" w:cs="Arial"/>
        </w:rPr>
      </w:pPr>
    </w:p>
    <w:p w:rsidR="00617C0B" w:rsidRDefault="00617C0B">
      <w:pPr>
        <w:rPr>
          <w:rFonts w:ascii="Arial" w:hAnsi="Arial" w:cs="Arial"/>
        </w:rPr>
      </w:pPr>
    </w:p>
    <w:p w:rsidR="00617C0B" w:rsidRDefault="00617C0B">
      <w:pPr>
        <w:rPr>
          <w:rFonts w:ascii="Arial" w:hAnsi="Arial" w:cs="Arial"/>
        </w:rPr>
      </w:pPr>
    </w:p>
    <w:p w:rsidR="00617C0B" w:rsidRPr="00617C0B" w:rsidRDefault="00617C0B">
      <w:pPr>
        <w:rPr>
          <w:rFonts w:ascii="Arial" w:hAnsi="Arial" w:cs="Arial"/>
          <w:b/>
          <w:sz w:val="32"/>
        </w:rPr>
      </w:pPr>
      <w:r>
        <w:rPr>
          <w:rFonts w:ascii="Arial" w:hAnsi="Arial" w:cs="Arial"/>
          <w:b/>
          <w:sz w:val="32"/>
        </w:rPr>
        <w:lastRenderedPageBreak/>
        <w:t>Organelos principales y sus funciones:</w:t>
      </w:r>
    </w:p>
    <w:p w:rsidR="00617C0B" w:rsidRPr="00617C0B" w:rsidRDefault="00617C0B" w:rsidP="007B390E">
      <w:pPr>
        <w:pStyle w:val="Prrafodelista"/>
        <w:numPr>
          <w:ilvl w:val="0"/>
          <w:numId w:val="1"/>
        </w:numPr>
        <w:jc w:val="both"/>
        <w:rPr>
          <w:rFonts w:ascii="Arial" w:hAnsi="Arial" w:cs="Arial"/>
          <w:sz w:val="24"/>
        </w:rPr>
      </w:pPr>
      <w:r w:rsidRPr="00617C0B">
        <w:rPr>
          <w:rFonts w:ascii="Arial" w:hAnsi="Arial" w:cs="Arial"/>
          <w:b/>
          <w:sz w:val="24"/>
        </w:rPr>
        <w:t>MEMBRANA PLASMATICA</w:t>
      </w:r>
      <w:r w:rsidRPr="00617C0B">
        <w:rPr>
          <w:rFonts w:ascii="Arial" w:hAnsi="Arial" w:cs="Arial"/>
          <w:sz w:val="24"/>
        </w:rPr>
        <w:t>: Se encarga de proteger el contenido celular, hace contacto con otras células permitiendo la comunicación celular, proporciona receptores para las hormonas, las enzimas y los anticuerpos. Regula de manera selectiva la entrada y salida de materiales de la célula.</w:t>
      </w:r>
    </w:p>
    <w:p w:rsidR="00617C0B" w:rsidRPr="00617C0B" w:rsidRDefault="00617C0B" w:rsidP="007B390E">
      <w:pPr>
        <w:pStyle w:val="Prrafodelista"/>
        <w:numPr>
          <w:ilvl w:val="0"/>
          <w:numId w:val="1"/>
        </w:numPr>
        <w:jc w:val="both"/>
        <w:rPr>
          <w:rFonts w:ascii="Arial" w:hAnsi="Arial" w:cs="Arial"/>
          <w:sz w:val="24"/>
        </w:rPr>
      </w:pPr>
      <w:r w:rsidRPr="00617C0B">
        <w:rPr>
          <w:rFonts w:ascii="Arial" w:hAnsi="Arial" w:cs="Arial"/>
          <w:b/>
          <w:sz w:val="24"/>
        </w:rPr>
        <w:t>CITOPLASMA</w:t>
      </w:r>
      <w:r w:rsidRPr="00617C0B">
        <w:rPr>
          <w:rFonts w:ascii="Arial" w:hAnsi="Arial" w:cs="Arial"/>
          <w:sz w:val="24"/>
        </w:rPr>
        <w:t>: Es el contenido intracelular, que sirve como sustancia en la cual se presentan y realizan todas las reacciones químicas.</w:t>
      </w:r>
    </w:p>
    <w:p w:rsidR="00617C0B" w:rsidRPr="00617C0B" w:rsidRDefault="00617C0B" w:rsidP="007B390E">
      <w:pPr>
        <w:pStyle w:val="Prrafodelista"/>
        <w:numPr>
          <w:ilvl w:val="0"/>
          <w:numId w:val="1"/>
        </w:numPr>
        <w:jc w:val="both"/>
        <w:rPr>
          <w:rFonts w:ascii="Arial" w:hAnsi="Arial" w:cs="Arial"/>
          <w:sz w:val="24"/>
        </w:rPr>
      </w:pPr>
      <w:r w:rsidRPr="00617C0B">
        <w:rPr>
          <w:rFonts w:ascii="Arial" w:hAnsi="Arial" w:cs="Arial"/>
          <w:b/>
          <w:sz w:val="24"/>
        </w:rPr>
        <w:t>NUCLEO</w:t>
      </w:r>
      <w:r w:rsidRPr="00617C0B">
        <w:rPr>
          <w:rFonts w:ascii="Arial" w:hAnsi="Arial" w:cs="Arial"/>
          <w:sz w:val="24"/>
        </w:rPr>
        <w:t>:</w:t>
      </w:r>
      <w:r w:rsidRPr="00617C0B">
        <w:rPr>
          <w:rFonts w:ascii="Arial" w:hAnsi="Arial" w:cs="Arial"/>
          <w:sz w:val="24"/>
        </w:rPr>
        <w:t xml:space="preserve"> contiene el material genético en forma de genes o bien en forma de cromatina, y se encarga de regular las actividades celulares.</w:t>
      </w:r>
    </w:p>
    <w:p w:rsidR="00617C0B" w:rsidRDefault="00617C0B" w:rsidP="007B390E">
      <w:pPr>
        <w:pStyle w:val="Prrafodelista"/>
        <w:numPr>
          <w:ilvl w:val="0"/>
          <w:numId w:val="1"/>
        </w:numPr>
        <w:jc w:val="both"/>
        <w:rPr>
          <w:rFonts w:ascii="Arial" w:hAnsi="Arial" w:cs="Arial"/>
          <w:sz w:val="24"/>
        </w:rPr>
      </w:pPr>
      <w:r w:rsidRPr="00617C0B">
        <w:rPr>
          <w:rFonts w:ascii="Arial" w:hAnsi="Arial" w:cs="Arial"/>
          <w:b/>
          <w:sz w:val="24"/>
        </w:rPr>
        <w:t>RIBOSOMAS</w:t>
      </w:r>
      <w:r w:rsidRPr="00617C0B">
        <w:rPr>
          <w:rFonts w:ascii="Arial" w:hAnsi="Arial" w:cs="Arial"/>
          <w:sz w:val="24"/>
        </w:rPr>
        <w:t>:</w:t>
      </w:r>
      <w:r w:rsidRPr="00617C0B">
        <w:rPr>
          <w:rFonts w:ascii="Arial" w:hAnsi="Arial" w:cs="Arial"/>
          <w:sz w:val="24"/>
        </w:rPr>
        <w:t xml:space="preserve"> Son </w:t>
      </w:r>
      <w:r w:rsidRPr="00617C0B">
        <w:rPr>
          <w:rFonts w:ascii="Arial" w:hAnsi="Arial" w:cs="Arial"/>
          <w:sz w:val="24"/>
        </w:rPr>
        <w:t>Organelos</w:t>
      </w:r>
      <w:r w:rsidRPr="00617C0B">
        <w:rPr>
          <w:rFonts w:ascii="Arial" w:hAnsi="Arial" w:cs="Arial"/>
          <w:sz w:val="24"/>
        </w:rPr>
        <w:t xml:space="preserve"> que localizamos libres en el citoplasma, en tripletes anclados en el citoplasma (polisomas) o bien anclados en el sistema retículo endoplásmico rugoso. Son los organelos encargados de la síntesis de proteínas.</w:t>
      </w:r>
    </w:p>
    <w:p w:rsidR="00617C0B" w:rsidRDefault="00617C0B" w:rsidP="007B390E">
      <w:pPr>
        <w:pStyle w:val="Prrafodelista"/>
        <w:numPr>
          <w:ilvl w:val="0"/>
          <w:numId w:val="1"/>
        </w:numPr>
        <w:jc w:val="both"/>
        <w:rPr>
          <w:rFonts w:ascii="Arial" w:hAnsi="Arial" w:cs="Arial"/>
          <w:sz w:val="24"/>
        </w:rPr>
      </w:pPr>
      <w:r w:rsidRPr="00617C0B">
        <w:rPr>
          <w:rFonts w:ascii="Arial" w:hAnsi="Arial" w:cs="Arial"/>
          <w:b/>
          <w:bCs/>
          <w:sz w:val="24"/>
        </w:rPr>
        <w:t>SISTEMA RETICULO ENDOPLASMICO</w:t>
      </w:r>
      <w:r>
        <w:rPr>
          <w:rFonts w:ascii="Arial" w:hAnsi="Arial" w:cs="Arial"/>
          <w:sz w:val="24"/>
        </w:rPr>
        <w:t>:</w:t>
      </w:r>
      <w:r w:rsidRPr="00617C0B">
        <w:rPr>
          <w:rFonts w:ascii="Arial" w:hAnsi="Arial" w:cs="Arial"/>
          <w:sz w:val="24"/>
        </w:rPr>
        <w:t xml:space="preserve"> Es un conjunto de cisternas o túbulos localizados en el citoplasma, que se encargan de las siguientes funciones: contribuye al apoyo mecánico, facilita el intercambio celular de materiales con el citoplasma, proporciona una superficie para las reacciones químicas.</w:t>
      </w:r>
    </w:p>
    <w:p w:rsidR="00617C0B" w:rsidRDefault="00617C0B" w:rsidP="007B390E">
      <w:pPr>
        <w:pStyle w:val="Prrafodelista"/>
        <w:numPr>
          <w:ilvl w:val="0"/>
          <w:numId w:val="1"/>
        </w:numPr>
        <w:jc w:val="both"/>
        <w:rPr>
          <w:rFonts w:ascii="Arial" w:hAnsi="Arial" w:cs="Arial"/>
          <w:sz w:val="24"/>
        </w:rPr>
      </w:pPr>
      <w:r>
        <w:rPr>
          <w:rFonts w:ascii="Arial" w:hAnsi="Arial" w:cs="Arial"/>
          <w:b/>
          <w:sz w:val="24"/>
        </w:rPr>
        <w:t>APARATO DE GOLGI:</w:t>
      </w:r>
      <w:r w:rsidRPr="00617C0B">
        <w:rPr>
          <w:rFonts w:ascii="Arial" w:hAnsi="Arial" w:cs="Arial"/>
          <w:sz w:val="24"/>
        </w:rPr>
        <w:t xml:space="preserve"> Empaca proteínas sintetizadas, para secreción </w:t>
      </w:r>
      <w:r>
        <w:rPr>
          <w:rFonts w:ascii="Arial" w:hAnsi="Arial" w:cs="Arial"/>
          <w:sz w:val="24"/>
        </w:rPr>
        <w:t>junto con el retículo endoplasmáti</w:t>
      </w:r>
      <w:r w:rsidRPr="00617C0B">
        <w:rPr>
          <w:rFonts w:ascii="Arial" w:hAnsi="Arial" w:cs="Arial"/>
          <w:sz w:val="24"/>
        </w:rPr>
        <w:t>co; forma lisosomas, secreta lípidos, sintetiza carbohidratos, combina carbohidratos con proteínas, para formar glucoproteínas para la secreción.</w:t>
      </w:r>
    </w:p>
    <w:p w:rsidR="00617C0B" w:rsidRDefault="00617C0B" w:rsidP="007B390E">
      <w:pPr>
        <w:pStyle w:val="Prrafodelista"/>
        <w:numPr>
          <w:ilvl w:val="0"/>
          <w:numId w:val="1"/>
        </w:numPr>
        <w:jc w:val="both"/>
        <w:rPr>
          <w:rFonts w:ascii="Arial" w:hAnsi="Arial" w:cs="Arial"/>
          <w:sz w:val="24"/>
        </w:rPr>
      </w:pPr>
      <w:r w:rsidRPr="00617C0B">
        <w:rPr>
          <w:rFonts w:ascii="Arial" w:hAnsi="Arial" w:cs="Arial"/>
          <w:b/>
          <w:sz w:val="24"/>
        </w:rPr>
        <w:t>MITOCONDRIAS:</w:t>
      </w:r>
      <w:r w:rsidRPr="00617C0B">
        <w:rPr>
          <w:rFonts w:ascii="Arial" w:hAnsi="Arial" w:cs="Arial"/>
          <w:sz w:val="24"/>
        </w:rPr>
        <w:t xml:space="preserve"> son organelos intracitoplasmáticos importantes en la utilización de la glucosa, el oxígeno y el adenosintrifosfato, los cuales son incluidos en un conjunto de reacciones químicas que se realizan en el interior de la mitocondria que reciben el nombre de CICLO DE KREBS, donde al final se obtiene bióxido de carbono, agua y adenostintrifosfato como compuesto rico en energía.</w:t>
      </w:r>
    </w:p>
    <w:p w:rsidR="00617C0B" w:rsidRDefault="00617C0B" w:rsidP="007B390E">
      <w:pPr>
        <w:pStyle w:val="Prrafodelista"/>
        <w:numPr>
          <w:ilvl w:val="0"/>
          <w:numId w:val="1"/>
        </w:numPr>
        <w:jc w:val="both"/>
        <w:rPr>
          <w:rFonts w:ascii="Arial" w:hAnsi="Arial" w:cs="Arial"/>
          <w:sz w:val="24"/>
        </w:rPr>
      </w:pPr>
      <w:r>
        <w:rPr>
          <w:rFonts w:ascii="Arial" w:hAnsi="Arial" w:cs="Arial"/>
          <w:b/>
          <w:sz w:val="24"/>
        </w:rPr>
        <w:t>LISOSOMAS:</w:t>
      </w:r>
      <w:r w:rsidRPr="00617C0B">
        <w:rPr>
          <w:rFonts w:ascii="Arial" w:hAnsi="Arial" w:cs="Arial"/>
          <w:sz w:val="24"/>
        </w:rPr>
        <w:t xml:space="preserve"> Representan el aparato digestivo celular, se encargan de digerir sustancias extrañas y microbios; pueden estar involucradas en la resorción ósea.</w:t>
      </w:r>
    </w:p>
    <w:p w:rsidR="00617C0B" w:rsidRDefault="00617C0B" w:rsidP="007B390E">
      <w:pPr>
        <w:pStyle w:val="Prrafodelista"/>
        <w:numPr>
          <w:ilvl w:val="0"/>
          <w:numId w:val="1"/>
        </w:numPr>
        <w:jc w:val="both"/>
        <w:rPr>
          <w:rFonts w:ascii="Arial" w:hAnsi="Arial" w:cs="Arial"/>
          <w:sz w:val="24"/>
        </w:rPr>
      </w:pPr>
      <w:r w:rsidRPr="00617C0B">
        <w:rPr>
          <w:rFonts w:ascii="Arial" w:hAnsi="Arial" w:cs="Arial"/>
          <w:b/>
          <w:sz w:val="24"/>
        </w:rPr>
        <w:t>CENTRIOLOS, FLAGELOS Y CILIOS</w:t>
      </w:r>
      <w:r>
        <w:rPr>
          <w:rFonts w:ascii="Arial" w:hAnsi="Arial" w:cs="Arial"/>
          <w:sz w:val="24"/>
        </w:rPr>
        <w:t>:</w:t>
      </w:r>
      <w:r w:rsidRPr="00617C0B">
        <w:rPr>
          <w:rFonts w:ascii="Arial" w:hAnsi="Arial" w:cs="Arial"/>
          <w:sz w:val="24"/>
        </w:rPr>
        <w:t xml:space="preserve"> Permiten el movimiento de toda la cé</w:t>
      </w:r>
      <w:r>
        <w:rPr>
          <w:rFonts w:ascii="Arial" w:hAnsi="Arial" w:cs="Arial"/>
          <w:sz w:val="24"/>
        </w:rPr>
        <w:t>lula (flagelos) o el movimiento</w:t>
      </w:r>
      <w:r w:rsidRPr="00617C0B">
        <w:rPr>
          <w:rFonts w:ascii="Arial" w:hAnsi="Arial" w:cs="Arial"/>
          <w:sz w:val="24"/>
        </w:rPr>
        <w:t xml:space="preserve"> de partículas atrapadas en el moco a lo largo de la superficie celular (cilios).</w:t>
      </w:r>
      <w:bookmarkStart w:id="0" w:name="_GoBack"/>
      <w:bookmarkEnd w:id="0"/>
    </w:p>
    <w:p w:rsidR="00617C0B" w:rsidRPr="00617C0B" w:rsidRDefault="00617C0B" w:rsidP="007B390E">
      <w:pPr>
        <w:pStyle w:val="Prrafodelista"/>
        <w:numPr>
          <w:ilvl w:val="0"/>
          <w:numId w:val="1"/>
        </w:numPr>
        <w:jc w:val="both"/>
        <w:rPr>
          <w:rFonts w:ascii="Arial" w:hAnsi="Arial" w:cs="Arial"/>
          <w:sz w:val="24"/>
        </w:rPr>
      </w:pPr>
      <w:r w:rsidRPr="00617C0B">
        <w:rPr>
          <w:rFonts w:ascii="Arial" w:hAnsi="Arial" w:cs="Arial"/>
          <w:b/>
          <w:sz w:val="24"/>
        </w:rPr>
        <w:t>Pared Celular</w:t>
      </w:r>
      <w:r w:rsidRPr="00617C0B">
        <w:rPr>
          <w:rFonts w:ascii="Arial" w:hAnsi="Arial" w:cs="Arial"/>
          <w:sz w:val="24"/>
        </w:rPr>
        <w:t>: Es un recubrimiento de la célula, compuesto por carbohidratos y proteínas, presente principalmente en bacterias (procariontes) y plantas (pared de celulosa). Esta pared celular permite por un lado, defenderse e interactuar con el medio externo, y por el otro, especialmente en las células vegetales, conservar cierta rigidez que le da forma a la célula.</w:t>
      </w:r>
    </w:p>
    <w:p w:rsidR="00047921" w:rsidRPr="00047921" w:rsidRDefault="00047921" w:rsidP="007B390E">
      <w:pPr>
        <w:pStyle w:val="Prrafodelista"/>
        <w:numPr>
          <w:ilvl w:val="0"/>
          <w:numId w:val="1"/>
        </w:numPr>
        <w:jc w:val="both"/>
        <w:rPr>
          <w:rFonts w:ascii="Arial" w:hAnsi="Arial" w:cs="Arial"/>
          <w:sz w:val="24"/>
        </w:rPr>
      </w:pPr>
      <w:r>
        <w:rPr>
          <w:rFonts w:ascii="Arial" w:hAnsi="Arial" w:cs="Arial"/>
          <w:b/>
          <w:sz w:val="24"/>
        </w:rPr>
        <w:t>Membrana Plasmática</w:t>
      </w:r>
      <w:r w:rsidRPr="00047921">
        <w:rPr>
          <w:rFonts w:ascii="Arial" w:hAnsi="Arial" w:cs="Arial"/>
          <w:sz w:val="24"/>
        </w:rPr>
        <w:t xml:space="preserve">: </w:t>
      </w:r>
      <w:r w:rsidRPr="00047921">
        <w:rPr>
          <w:rFonts w:ascii="Arial" w:hAnsi="Arial" w:cs="Arial"/>
          <w:sz w:val="24"/>
        </w:rPr>
        <w:t>Se trata de una estructura elástica muy delgada. Su estructura básica es una película delgada de lípidos de dos moléculas de espesor, que funciona como barrera al paso de agua y sustancias hidrosolubles entre el líquido extracelular y el líquido intracelular. Flotando en la bicapa lipídica, se encuentran moléculas proteínicas.</w:t>
      </w:r>
    </w:p>
    <w:p w:rsidR="00617C0B" w:rsidRDefault="00047921" w:rsidP="007B390E">
      <w:pPr>
        <w:pStyle w:val="Prrafodelista"/>
        <w:numPr>
          <w:ilvl w:val="0"/>
          <w:numId w:val="1"/>
        </w:numPr>
        <w:jc w:val="both"/>
        <w:rPr>
          <w:rFonts w:ascii="Arial" w:hAnsi="Arial" w:cs="Arial"/>
          <w:sz w:val="24"/>
        </w:rPr>
      </w:pPr>
      <w:r>
        <w:rPr>
          <w:rFonts w:ascii="Arial" w:hAnsi="Arial" w:cs="Arial"/>
          <w:b/>
          <w:sz w:val="24"/>
        </w:rPr>
        <w:t>El citoplasma:</w:t>
      </w:r>
      <w:r w:rsidRPr="00047921">
        <w:rPr>
          <w:rFonts w:ascii="Arial" w:hAnsi="Arial" w:cs="Arial"/>
          <w:b/>
          <w:sz w:val="24"/>
        </w:rPr>
        <w:t xml:space="preserve"> </w:t>
      </w:r>
      <w:r w:rsidRPr="00047921">
        <w:rPr>
          <w:rFonts w:ascii="Arial" w:hAnsi="Arial" w:cs="Arial"/>
          <w:sz w:val="24"/>
        </w:rPr>
        <w:t>es la estructura más grande de la célula. Está formada principalmente por agua, 90% o más. Den</w:t>
      </w:r>
      <w:r w:rsidR="000477D0">
        <w:rPr>
          <w:rFonts w:ascii="Arial" w:hAnsi="Arial" w:cs="Arial"/>
          <w:sz w:val="24"/>
        </w:rPr>
        <w:t>tro del citoplasma se encuentran</w:t>
      </w:r>
      <w:r w:rsidRPr="00047921">
        <w:rPr>
          <w:rFonts w:ascii="Arial" w:hAnsi="Arial" w:cs="Arial"/>
          <w:sz w:val="24"/>
        </w:rPr>
        <w:t xml:space="preserve"> las estructuras de la célula: Los organelos y el núcleo.</w:t>
      </w:r>
    </w:p>
    <w:p w:rsidR="00817F30" w:rsidRDefault="00817F30" w:rsidP="007B390E">
      <w:pPr>
        <w:pStyle w:val="Prrafodelista"/>
        <w:numPr>
          <w:ilvl w:val="0"/>
          <w:numId w:val="1"/>
        </w:numPr>
        <w:jc w:val="both"/>
        <w:rPr>
          <w:rFonts w:ascii="Arial" w:hAnsi="Arial" w:cs="Arial"/>
          <w:sz w:val="24"/>
        </w:rPr>
      </w:pPr>
      <w:r>
        <w:rPr>
          <w:rFonts w:ascii="Arial" w:hAnsi="Arial" w:cs="Arial"/>
          <w:b/>
          <w:sz w:val="24"/>
        </w:rPr>
        <w:t>Cloroplastos:</w:t>
      </w:r>
      <w:r w:rsidRPr="00817F30">
        <w:t xml:space="preserve"> </w:t>
      </w:r>
      <w:r w:rsidRPr="00817F30">
        <w:rPr>
          <w:rFonts w:ascii="Arial" w:hAnsi="Arial" w:cs="Arial"/>
          <w:sz w:val="24"/>
        </w:rPr>
        <w:t>(exclusivo de vegetales). Los cloroplastos son receptores de la energía luminosa, que convierten en energía química del ATP para la biosíntesis de la glucosa y otras biomoléculas orgánicas a partir del dióxido de carbono, agua y otros precursor</w:t>
      </w:r>
      <w:r w:rsidR="007B390E">
        <w:rPr>
          <w:rFonts w:ascii="Arial" w:hAnsi="Arial" w:cs="Arial"/>
          <w:sz w:val="24"/>
        </w:rPr>
        <w:t xml:space="preserve">es. </w:t>
      </w:r>
    </w:p>
    <w:p w:rsidR="00817F30" w:rsidRDefault="00817F30" w:rsidP="007B390E">
      <w:pPr>
        <w:pStyle w:val="Prrafodelista"/>
        <w:numPr>
          <w:ilvl w:val="0"/>
          <w:numId w:val="1"/>
        </w:numPr>
        <w:jc w:val="both"/>
        <w:rPr>
          <w:rFonts w:ascii="Arial" w:hAnsi="Arial" w:cs="Arial"/>
          <w:sz w:val="24"/>
        </w:rPr>
      </w:pPr>
      <w:r>
        <w:rPr>
          <w:rFonts w:ascii="Arial" w:hAnsi="Arial" w:cs="Arial"/>
          <w:b/>
          <w:sz w:val="24"/>
        </w:rPr>
        <w:lastRenderedPageBreak/>
        <w:t>Vacuola</w:t>
      </w:r>
      <w:r w:rsidRPr="00817F30">
        <w:rPr>
          <w:rFonts w:ascii="Arial" w:hAnsi="Arial" w:cs="Arial"/>
          <w:sz w:val="24"/>
        </w:rPr>
        <w:t>:</w:t>
      </w:r>
      <w:r w:rsidRPr="00817F30">
        <w:t xml:space="preserve"> </w:t>
      </w:r>
      <w:r w:rsidRPr="00817F30">
        <w:rPr>
          <w:rFonts w:ascii="Arial" w:hAnsi="Arial" w:cs="Arial"/>
          <w:sz w:val="24"/>
        </w:rPr>
        <w:t>Las vacuolas segregan productos de desecho de las células vegetales y eliminan sales y otros solutos cuya concentración aumenta gradualmente durante el tiempo de vida de la célula. A veces algunos solutos cristalizan en el interior de las vacuolas, se encuentran básicamente en vegetales y tienen gran tamaño, en animales son menos frecuentes y tienen menor tamaño.</w:t>
      </w:r>
    </w:p>
    <w:p w:rsidR="00817F30" w:rsidRDefault="00817F30" w:rsidP="007B390E">
      <w:pPr>
        <w:pStyle w:val="Prrafodelista"/>
        <w:numPr>
          <w:ilvl w:val="0"/>
          <w:numId w:val="1"/>
        </w:numPr>
        <w:jc w:val="both"/>
        <w:rPr>
          <w:rFonts w:ascii="Arial" w:hAnsi="Arial" w:cs="Arial"/>
          <w:sz w:val="24"/>
        </w:rPr>
      </w:pPr>
      <w:r>
        <w:rPr>
          <w:rFonts w:ascii="Arial" w:hAnsi="Arial" w:cs="Arial"/>
          <w:b/>
          <w:sz w:val="24"/>
        </w:rPr>
        <w:t>Mesosoma</w:t>
      </w:r>
      <w:r w:rsidRPr="00817F30">
        <w:rPr>
          <w:rFonts w:ascii="Arial" w:hAnsi="Arial" w:cs="Arial"/>
          <w:sz w:val="24"/>
        </w:rPr>
        <w:t>:</w:t>
      </w:r>
      <w:r>
        <w:rPr>
          <w:rFonts w:ascii="Arial" w:hAnsi="Arial" w:cs="Arial"/>
          <w:sz w:val="24"/>
        </w:rPr>
        <w:t xml:space="preserve"> </w:t>
      </w:r>
      <w:r w:rsidRPr="00817F30">
        <w:rPr>
          <w:rFonts w:ascii="Arial" w:hAnsi="Arial" w:cs="Arial"/>
          <w:sz w:val="24"/>
        </w:rPr>
        <w:t>(exclusivo de procariontes). Son extensiones de la membrana interna, puede contener paquetes de enzimas respiratorias del Ciclo de Krebs (respirosomas).</w:t>
      </w:r>
    </w:p>
    <w:p w:rsidR="007168B3" w:rsidRDefault="007168B3" w:rsidP="007B390E">
      <w:pPr>
        <w:ind w:left="142"/>
        <w:jc w:val="both"/>
        <w:rPr>
          <w:rFonts w:ascii="Arial" w:hAnsi="Arial" w:cs="Arial"/>
          <w:sz w:val="24"/>
        </w:rPr>
      </w:pPr>
    </w:p>
    <w:p w:rsidR="007168B3" w:rsidRDefault="007168B3" w:rsidP="007B390E">
      <w:pPr>
        <w:ind w:left="142"/>
        <w:jc w:val="both"/>
        <w:rPr>
          <w:rFonts w:ascii="Arial" w:hAnsi="Arial" w:cs="Arial"/>
          <w:sz w:val="24"/>
        </w:rPr>
      </w:pPr>
    </w:p>
    <w:p w:rsidR="007168B3" w:rsidRPr="007168B3" w:rsidRDefault="007168B3" w:rsidP="007B390E">
      <w:pPr>
        <w:ind w:left="142"/>
        <w:jc w:val="both"/>
        <w:rPr>
          <w:rFonts w:ascii="Arial" w:hAnsi="Arial" w:cs="Arial"/>
          <w:sz w:val="24"/>
        </w:rPr>
      </w:pPr>
    </w:p>
    <w:p w:rsidR="00817F30" w:rsidRPr="00817F30" w:rsidRDefault="00817F30" w:rsidP="007B390E">
      <w:pPr>
        <w:ind w:left="142"/>
        <w:jc w:val="both"/>
        <w:rPr>
          <w:rFonts w:ascii="Arial" w:hAnsi="Arial" w:cs="Arial"/>
          <w:sz w:val="24"/>
        </w:rPr>
      </w:pPr>
    </w:p>
    <w:sectPr w:rsidR="00817F30" w:rsidRPr="00817F3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Times New Roman"/>
    <w:charset w:val="01"/>
    <w:family w:val="auto"/>
    <w:pitch w:val="default"/>
  </w:font>
  <w:font w:name="Droid Sans Fallback">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E62CF"/>
    <w:multiLevelType w:val="hybridMultilevel"/>
    <w:tmpl w:val="A4F60C60"/>
    <w:lvl w:ilvl="0" w:tplc="CFB4B106">
      <w:start w:val="1"/>
      <w:numFmt w:val="decimal"/>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8E"/>
    <w:rsid w:val="000468EB"/>
    <w:rsid w:val="000477D0"/>
    <w:rsid w:val="00047921"/>
    <w:rsid w:val="00127A59"/>
    <w:rsid w:val="00463EC0"/>
    <w:rsid w:val="00603BB2"/>
    <w:rsid w:val="00617C0B"/>
    <w:rsid w:val="007168B3"/>
    <w:rsid w:val="007B390E"/>
    <w:rsid w:val="00817F30"/>
    <w:rsid w:val="0088748E"/>
    <w:rsid w:val="009671B2"/>
    <w:rsid w:val="00A74D12"/>
    <w:rsid w:val="00CC2F26"/>
    <w:rsid w:val="00E25F86"/>
    <w:rsid w:val="00F74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793A4-2D7D-4AA6-BBBA-28F36788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708</Words>
  <Characters>3896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12</cp:revision>
  <dcterms:created xsi:type="dcterms:W3CDTF">2016-03-30T22:31:00Z</dcterms:created>
  <dcterms:modified xsi:type="dcterms:W3CDTF">2016-04-01T18:08:00Z</dcterms:modified>
</cp:coreProperties>
</file>