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528" w:tblpY="1190"/>
        <w:tblW w:w="9682" w:type="dxa"/>
        <w:tblLayout w:type="fixed"/>
        <w:tblLook w:val="04A0" w:firstRow="1" w:lastRow="0" w:firstColumn="1" w:lastColumn="0" w:noHBand="0" w:noVBand="1"/>
      </w:tblPr>
      <w:tblGrid>
        <w:gridCol w:w="1452"/>
        <w:gridCol w:w="1071"/>
        <w:gridCol w:w="1701"/>
        <w:gridCol w:w="1170"/>
        <w:gridCol w:w="2335"/>
        <w:gridCol w:w="1953"/>
      </w:tblGrid>
      <w:tr w:rsidR="00BE25F1" w:rsidTr="008C236D">
        <w:trPr>
          <w:trHeight w:val="524"/>
        </w:trPr>
        <w:tc>
          <w:tcPr>
            <w:tcW w:w="1452" w:type="dxa"/>
          </w:tcPr>
          <w:p w:rsidR="00073756" w:rsidRDefault="00073756" w:rsidP="008C236D">
            <w:bookmarkStart w:id="0" w:name="_GoBack"/>
            <w:bookmarkEnd w:id="0"/>
            <w:r>
              <w:t xml:space="preserve">Cobre </w:t>
            </w:r>
          </w:p>
        </w:tc>
        <w:tc>
          <w:tcPr>
            <w:tcW w:w="1071" w:type="dxa"/>
          </w:tcPr>
          <w:p w:rsidR="00073756" w:rsidRDefault="00073756" w:rsidP="008C236D">
            <w:r>
              <w:t xml:space="preserve">Magnesio </w:t>
            </w:r>
          </w:p>
        </w:tc>
        <w:tc>
          <w:tcPr>
            <w:tcW w:w="1701" w:type="dxa"/>
          </w:tcPr>
          <w:p w:rsidR="00073756" w:rsidRDefault="00073756" w:rsidP="008C236D">
            <w:r>
              <w:t xml:space="preserve">Zinc </w:t>
            </w:r>
          </w:p>
        </w:tc>
        <w:tc>
          <w:tcPr>
            <w:tcW w:w="1170" w:type="dxa"/>
          </w:tcPr>
          <w:p w:rsidR="00073756" w:rsidRDefault="00073756" w:rsidP="008C236D">
            <w:r>
              <w:t xml:space="preserve">Hierro </w:t>
            </w:r>
          </w:p>
        </w:tc>
        <w:tc>
          <w:tcPr>
            <w:tcW w:w="2335" w:type="dxa"/>
          </w:tcPr>
          <w:p w:rsidR="00073756" w:rsidRDefault="00073756" w:rsidP="008C236D">
            <w:r>
              <w:t xml:space="preserve">Calcio </w:t>
            </w:r>
          </w:p>
        </w:tc>
        <w:tc>
          <w:tcPr>
            <w:tcW w:w="1953" w:type="dxa"/>
          </w:tcPr>
          <w:p w:rsidR="00073756" w:rsidRDefault="00073756" w:rsidP="008C236D">
            <w:r>
              <w:t xml:space="preserve">Fluor </w:t>
            </w:r>
          </w:p>
        </w:tc>
      </w:tr>
      <w:tr w:rsidR="00BE25F1" w:rsidTr="008C236D">
        <w:trPr>
          <w:trHeight w:val="11655"/>
        </w:trPr>
        <w:tc>
          <w:tcPr>
            <w:tcW w:w="1452" w:type="dxa"/>
          </w:tcPr>
          <w:p w:rsidR="00073756" w:rsidRDefault="00073756" w:rsidP="008C236D">
            <w:r>
              <w:rPr>
                <w:rFonts w:ascii="Arial" w:hAnsi="Arial" w:cs="Arial"/>
                <w:color w:val="222222"/>
                <w:shd w:val="clear" w:color="auto" w:fill="FFFFFF"/>
              </w:rPr>
              <w:t>Elemento químico de número atómico 29, masa atómica 63,54 y símbolo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gramStart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Cu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;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es un metal de color pardo rojizo, brillante, dúctil, muy maleable, resistente a la corrosión y buen conductor de la electricidad y el calor; es el metal de más usos y se utiliza para la fabricación de cables, líneas de alta tensión, maquinaria eléctrica y en aleaciones, siendo las dos más importantes el latón, una aleación con cinc, y el bronce, una aleación con estaño.</w:t>
            </w:r>
          </w:p>
        </w:tc>
        <w:tc>
          <w:tcPr>
            <w:tcW w:w="1071" w:type="dxa"/>
          </w:tcPr>
          <w:p w:rsidR="00073756" w:rsidRDefault="00073756" w:rsidP="008C236D"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magnesio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es 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elemento químico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de símbolo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Mg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y número atómico 12. Su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masa atómica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es de 24,305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 Es el séptimo elemento en abundancia constituyendo del orden del 2 % de la corteza terrestre y el tercero más abundante disuelto en 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agua de mar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 El ion magnesio es esencial para todas las células vivas. El metal puro no se encuentra en la naturale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lastRenderedPageBreak/>
              <w:t>za. Una vez producido a partir de las sales de magnesio, este metal alcalino-térreo es utilizado como un elemento de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aleación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073756" w:rsidRDefault="00073756" w:rsidP="008C236D"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lastRenderedPageBreak/>
              <w:t>El z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inc es un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metal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mineral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 a veces clasificado como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metal de transición</w:t>
            </w:r>
            <w:r>
              <w:t xml:space="preserve"> 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aunque estrictamente no lo sea, ya que tanto el metal como su especie dispositiva presentan el conjunto orbital completo. Este elemento presenta cierto parecido con el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magnesio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 y con 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cadmio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de su grupo, pero del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mercurio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se aparta mucho por las singulares propiedades físicas y químicas de éste (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contracción lantánida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y potentes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efectos relativistas sobre orbitales de enlace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). Es el 23º elemento más abundante en la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Tierra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y una de sus aplicaciones más importantes es 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galvanizado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737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acero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70" w:type="dxa"/>
          </w:tcPr>
          <w:p w:rsidR="00073756" w:rsidRPr="00BE25F1" w:rsidRDefault="00BE25F1" w:rsidP="008C236D">
            <w:pP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hierro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fierro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(en muchos países hispanohablantes se prefiere esta segunda forma)</w:t>
            </w:r>
            <w:hyperlink r:id="rId5" w:anchor="cite_note-Corominas-1" w:history="1">
              <w:r>
                <w:rPr>
                  <w:rStyle w:val="Hipervnculo"/>
                  <w:rFonts w:ascii="Arial" w:hAnsi="Arial" w:cs="Arial"/>
                  <w:color w:val="0B0080"/>
                  <w:shd w:val="clear" w:color="auto" w:fill="FFFFFF"/>
                  <w:vertAlign w:val="superscript"/>
                </w:rPr>
                <w:t>1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es un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BE25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elemento químico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BE25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número atómico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26 situado en el grupo 8, periodo 4 de la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BE25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tabla periódica de los elementos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 Su símbolo es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Fe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(del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BE25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latín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fĕrrum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y tiene una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BE25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masa atómica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de 55,6 </w:t>
            </w:r>
            <w:r w:rsidRPr="00BE25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335" w:type="dxa"/>
          </w:tcPr>
          <w:p w:rsidR="00073756" w:rsidRDefault="00BE25F1" w:rsidP="008C236D"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calcio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es un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BE25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elemento químico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 de símbolo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Ca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y de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BE25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número atómico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20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 Su masa atómica es 40,078 </w:t>
            </w:r>
            <w:hyperlink r:id="rId6" w:tooltip="Unidad de masa atómica" w:history="1"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u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 El calcio es un metal suave grisáceo, y es el quinto más abundante en masa en la corteza terrestre. También es el ion más abundante que se encuentra disuelto en 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BE25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agua de mar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tanto como por su molaridad y masa, después del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BE25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sodio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BE25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cloruros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BE25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magnesio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y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BE25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sulfatos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953" w:type="dxa"/>
          </w:tcPr>
          <w:p w:rsidR="00BE25F1" w:rsidRDefault="00BE25F1" w:rsidP="008C236D">
            <w:pPr>
              <w:pStyle w:val="Sinespaciado"/>
            </w:pPr>
            <w:r>
              <w:t>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b/>
                <w:bCs/>
              </w:rPr>
              <w:t>flúor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t>es el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Pr="00BE25F1">
              <w:t>elemento químico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t>de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Pr="00BE25F1">
              <w:t>número atómico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t>9 situado en el grupo de los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Pr="00BE25F1">
              <w:t>halógenos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t>(grupo 17) de la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Pr="00BE25F1">
              <w:t>tabla periódica de los elementos</w:t>
            </w:r>
            <w:r>
              <w:t>. Su símbolo es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b/>
                <w:bCs/>
              </w:rPr>
              <w:t>F</w:t>
            </w:r>
            <w:r>
              <w:t>.</w:t>
            </w:r>
          </w:p>
          <w:p w:rsidR="00BE25F1" w:rsidRDefault="00BE25F1" w:rsidP="008C236D">
            <w:pPr>
              <w:pStyle w:val="Sinespaciado"/>
            </w:pPr>
            <w:r>
              <w:t>Es un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Pr="00BE25F1">
              <w:t>gas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t xml:space="preserve">a temperatura ambiente, de color amarillo pálido, formado por moléculas </w:t>
            </w:r>
            <w:r>
              <w:t>diatónicas</w:t>
            </w:r>
            <w:r>
              <w:t xml:space="preserve"> F</w:t>
            </w:r>
            <w:r>
              <w:rPr>
                <w:vertAlign w:val="subscript"/>
              </w:rPr>
              <w:t>2</w:t>
            </w:r>
            <w:r>
              <w:t>. Es el más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Pr="00BE25F1">
              <w:t>electronegativo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t>y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7" w:tooltip="Reactividad química" w:history="1"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  <w:u w:val="none"/>
                </w:rPr>
                <w:t>reactivo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t>de todos los elementos. En forma pura es altamente peligroso, causando graves quemaduras químicas al contacto con la piel.</w:t>
            </w:r>
          </w:p>
          <w:p w:rsidR="00073756" w:rsidRDefault="00073756" w:rsidP="008C236D"/>
        </w:tc>
      </w:tr>
    </w:tbl>
    <w:p w:rsidR="008A4E0F" w:rsidRDefault="008A4E0F"/>
    <w:sectPr w:rsidR="008A4E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56"/>
    <w:rsid w:val="00073756"/>
    <w:rsid w:val="008A4E0F"/>
    <w:rsid w:val="008C236D"/>
    <w:rsid w:val="00B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3756"/>
  </w:style>
  <w:style w:type="character" w:styleId="Hipervnculo">
    <w:name w:val="Hyperlink"/>
    <w:basedOn w:val="Fuentedeprrafopredeter"/>
    <w:uiPriority w:val="99"/>
    <w:semiHidden/>
    <w:unhideWhenUsed/>
    <w:rsid w:val="000737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BE2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3756"/>
  </w:style>
  <w:style w:type="character" w:styleId="Hipervnculo">
    <w:name w:val="Hyperlink"/>
    <w:basedOn w:val="Fuentedeprrafopredeter"/>
    <w:uiPriority w:val="99"/>
    <w:semiHidden/>
    <w:unhideWhenUsed/>
    <w:rsid w:val="000737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BE2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Reactividad_qu%C3%ADmi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Unidad_de_masa_at%C3%B3mica" TargetMode="External"/><Relationship Id="rId5" Type="http://schemas.openxmlformats.org/officeDocument/2006/relationships/hyperlink" Target="https://es.wikipedia.org/wiki/Hier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</dc:creator>
  <cp:lastModifiedBy>SCARLET</cp:lastModifiedBy>
  <cp:revision>1</cp:revision>
  <dcterms:created xsi:type="dcterms:W3CDTF">2016-04-24T02:56:00Z</dcterms:created>
  <dcterms:modified xsi:type="dcterms:W3CDTF">2016-04-24T03:17:00Z</dcterms:modified>
</cp:coreProperties>
</file>