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19" w:rsidRDefault="00E53519" w:rsidP="00E53519">
      <w:pPr>
        <w:jc w:val="both"/>
        <w:rPr>
          <w:rFonts w:ascii="Century Gothic" w:hAnsi="Century Gothic"/>
        </w:rPr>
      </w:pPr>
      <w:r>
        <w:rPr>
          <w:rFonts w:ascii="Century Gothic" w:hAnsi="Century Gothic"/>
        </w:rPr>
        <w:t>Dra. Luz Maria Corro V.</w:t>
      </w:r>
    </w:p>
    <w:p w:rsidR="00E53519" w:rsidRDefault="00E53519" w:rsidP="00E53519">
      <w:pPr>
        <w:jc w:val="both"/>
        <w:rPr>
          <w:rFonts w:ascii="Century Gothic" w:hAnsi="Century Gothic"/>
        </w:rPr>
      </w:pPr>
      <w:r>
        <w:rPr>
          <w:rFonts w:ascii="Century Gothic" w:hAnsi="Century Gothic"/>
        </w:rPr>
        <w:t>Presidente</w:t>
      </w:r>
    </w:p>
    <w:p w:rsidR="00E53519" w:rsidRPr="002B1913" w:rsidRDefault="00E53519" w:rsidP="00E53519">
      <w:pPr>
        <w:jc w:val="both"/>
        <w:rPr>
          <w:rFonts w:ascii="Century Gothic" w:hAnsi="Century Gothic"/>
          <w:b/>
        </w:rPr>
      </w:pPr>
      <w:r>
        <w:rPr>
          <w:rFonts w:ascii="Century Gothic" w:hAnsi="Century Gothic"/>
          <w:b/>
        </w:rPr>
        <w:t>Colegio de Pediatria de Jalisco</w:t>
      </w:r>
    </w:p>
    <w:p w:rsidR="00E53519" w:rsidRDefault="00E53519" w:rsidP="00E53519">
      <w:pPr>
        <w:jc w:val="both"/>
        <w:rPr>
          <w:rFonts w:ascii="Century Gothic" w:hAnsi="Century Gothic"/>
        </w:rPr>
      </w:pPr>
      <w:r>
        <w:rPr>
          <w:rFonts w:ascii="Century Gothic" w:hAnsi="Century Gothic"/>
        </w:rPr>
        <w:t>Guadalajara, Jal.</w:t>
      </w:r>
    </w:p>
    <w:p w:rsidR="00E53519" w:rsidRPr="000E0D01" w:rsidRDefault="00E53519" w:rsidP="00E53519">
      <w:pPr>
        <w:jc w:val="both"/>
        <w:rPr>
          <w:rFonts w:ascii="Century Gothic" w:hAnsi="Century Gothic"/>
          <w:lang w:val="es-MX"/>
        </w:rPr>
      </w:pPr>
    </w:p>
    <w:p w:rsidR="00E53519" w:rsidRDefault="00E53519" w:rsidP="00E53519">
      <w:pPr>
        <w:jc w:val="both"/>
        <w:rPr>
          <w:rFonts w:ascii="Century Gothic" w:hAnsi="Century Gothic"/>
          <w:b/>
          <w:lang w:val="es-MX"/>
        </w:rPr>
      </w:pPr>
    </w:p>
    <w:p w:rsidR="00E53519" w:rsidRDefault="00E53519" w:rsidP="00E53519">
      <w:pPr>
        <w:jc w:val="both"/>
        <w:rPr>
          <w:rFonts w:ascii="Century Gothic" w:hAnsi="Century Gothic"/>
          <w:b/>
          <w:lang w:val="es-MX"/>
        </w:rPr>
      </w:pPr>
      <w:r>
        <w:rPr>
          <w:rFonts w:ascii="Century Gothic" w:hAnsi="Century Gothic"/>
          <w:b/>
          <w:lang w:val="es-MX"/>
        </w:rPr>
        <w:tab/>
      </w:r>
      <w:r>
        <w:rPr>
          <w:rFonts w:ascii="Century Gothic" w:hAnsi="Century Gothic"/>
          <w:b/>
          <w:lang w:val="es-MX"/>
        </w:rPr>
        <w:tab/>
      </w:r>
      <w:r>
        <w:rPr>
          <w:rFonts w:ascii="Century Gothic" w:hAnsi="Century Gothic"/>
          <w:b/>
          <w:lang w:val="es-MX"/>
        </w:rPr>
        <w:tab/>
      </w:r>
      <w:r>
        <w:rPr>
          <w:rFonts w:ascii="Century Gothic" w:hAnsi="Century Gothic"/>
          <w:b/>
          <w:lang w:val="es-MX"/>
        </w:rPr>
        <w:tab/>
      </w:r>
      <w:r>
        <w:rPr>
          <w:rFonts w:ascii="Century Gothic" w:hAnsi="Century Gothic"/>
          <w:b/>
          <w:lang w:val="es-MX"/>
        </w:rPr>
        <w:tab/>
      </w:r>
      <w:r>
        <w:rPr>
          <w:rFonts w:ascii="Century Gothic" w:hAnsi="Century Gothic"/>
          <w:b/>
          <w:lang w:val="es-MX"/>
        </w:rPr>
        <w:tab/>
        <w:t>Re. CONGRESO PEDIATRIA</w:t>
      </w:r>
      <w:r>
        <w:rPr>
          <w:rFonts w:ascii="Century Gothic" w:hAnsi="Century Gothic"/>
          <w:b/>
          <w:lang w:val="es-MX"/>
        </w:rPr>
        <w:tab/>
      </w:r>
      <w:r>
        <w:rPr>
          <w:rFonts w:ascii="Century Gothic" w:hAnsi="Century Gothic"/>
          <w:b/>
          <w:lang w:val="es-MX"/>
        </w:rPr>
        <w:tab/>
      </w:r>
      <w:r>
        <w:rPr>
          <w:rFonts w:ascii="Century Gothic" w:hAnsi="Century Gothic"/>
          <w:b/>
          <w:lang w:val="es-MX"/>
        </w:rPr>
        <w:tab/>
        <w:t xml:space="preserve"> </w:t>
      </w:r>
      <w:r>
        <w:rPr>
          <w:rFonts w:ascii="Century Gothic" w:hAnsi="Century Gothic"/>
          <w:b/>
          <w:lang w:val="es-MX"/>
        </w:rPr>
        <w:tab/>
      </w:r>
      <w:r>
        <w:rPr>
          <w:rFonts w:ascii="Century Gothic" w:hAnsi="Century Gothic"/>
          <w:b/>
          <w:lang w:val="es-MX"/>
        </w:rPr>
        <w:tab/>
      </w:r>
      <w:r>
        <w:rPr>
          <w:rFonts w:ascii="Century Gothic" w:hAnsi="Century Gothic"/>
          <w:b/>
          <w:lang w:val="es-MX"/>
        </w:rPr>
        <w:tab/>
        <w:t xml:space="preserve">    </w:t>
      </w:r>
      <w:r>
        <w:rPr>
          <w:rFonts w:ascii="Century Gothic" w:hAnsi="Century Gothic"/>
          <w:b/>
          <w:lang w:val="es-MX"/>
        </w:rPr>
        <w:tab/>
      </w:r>
      <w:r>
        <w:rPr>
          <w:rFonts w:ascii="Century Gothic" w:hAnsi="Century Gothic"/>
          <w:b/>
          <w:lang w:val="es-MX"/>
        </w:rPr>
        <w:tab/>
        <w:t xml:space="preserve">                    Octubre 25 -27, 2007</w:t>
      </w:r>
    </w:p>
    <w:p w:rsidR="00E53519" w:rsidRDefault="00E53519" w:rsidP="00E53519">
      <w:pPr>
        <w:jc w:val="both"/>
        <w:rPr>
          <w:rFonts w:ascii="Century Gothic" w:hAnsi="Century Gothic"/>
          <w:b/>
          <w:lang w:val="es-MX"/>
        </w:rPr>
      </w:pPr>
      <w:r>
        <w:rPr>
          <w:rFonts w:ascii="Century Gothic" w:hAnsi="Century Gothic"/>
          <w:b/>
          <w:lang w:val="es-MX"/>
        </w:rPr>
        <w:tab/>
      </w:r>
      <w:r>
        <w:rPr>
          <w:rFonts w:ascii="Century Gothic" w:hAnsi="Century Gothic"/>
          <w:b/>
          <w:lang w:val="es-MX"/>
        </w:rPr>
        <w:tab/>
      </w:r>
      <w:r>
        <w:rPr>
          <w:rFonts w:ascii="Century Gothic" w:hAnsi="Century Gothic"/>
          <w:b/>
          <w:lang w:val="es-MX"/>
        </w:rPr>
        <w:tab/>
      </w:r>
      <w:r>
        <w:rPr>
          <w:rFonts w:ascii="Century Gothic" w:hAnsi="Century Gothic"/>
          <w:b/>
          <w:lang w:val="es-MX"/>
        </w:rPr>
        <w:tab/>
      </w:r>
      <w:r>
        <w:rPr>
          <w:rFonts w:ascii="Century Gothic" w:hAnsi="Century Gothic"/>
          <w:b/>
          <w:lang w:val="es-MX"/>
        </w:rPr>
        <w:tab/>
      </w:r>
      <w:r>
        <w:rPr>
          <w:rFonts w:ascii="Century Gothic" w:hAnsi="Century Gothic"/>
          <w:b/>
          <w:lang w:val="es-MX"/>
        </w:rPr>
        <w:tab/>
        <w:t xml:space="preserve">       200 habitaciones</w:t>
      </w:r>
    </w:p>
    <w:p w:rsidR="00E53519" w:rsidRDefault="00E53519" w:rsidP="00E53519">
      <w:pPr>
        <w:jc w:val="both"/>
        <w:rPr>
          <w:rFonts w:ascii="Century Gothic" w:hAnsi="Century Gothic"/>
        </w:rPr>
      </w:pPr>
    </w:p>
    <w:p w:rsidR="00E53519" w:rsidRDefault="00E53519" w:rsidP="00E53519">
      <w:pPr>
        <w:jc w:val="both"/>
        <w:rPr>
          <w:rFonts w:ascii="Century Gothic" w:hAnsi="Century Gothic"/>
        </w:rPr>
      </w:pPr>
      <w:r>
        <w:rPr>
          <w:rFonts w:ascii="Century Gothic" w:hAnsi="Century Gothic"/>
        </w:rPr>
        <w:t>Estimada Dra. Corro,</w:t>
      </w:r>
    </w:p>
    <w:p w:rsidR="00E53519" w:rsidRDefault="00E53519" w:rsidP="00E53519">
      <w:pPr>
        <w:jc w:val="both"/>
        <w:rPr>
          <w:rFonts w:ascii="Century Gothic" w:hAnsi="Century Gothic"/>
        </w:rPr>
      </w:pPr>
    </w:p>
    <w:p w:rsidR="00E53519" w:rsidRPr="008235B8" w:rsidRDefault="00E53519" w:rsidP="00E53519">
      <w:pPr>
        <w:jc w:val="both"/>
        <w:rPr>
          <w:rFonts w:ascii="Century Gothic" w:hAnsi="Century Gothic"/>
        </w:rPr>
      </w:pPr>
      <w:r w:rsidRPr="008235B8">
        <w:rPr>
          <w:rFonts w:ascii="Century Gothic" w:hAnsi="Century Gothic"/>
        </w:rPr>
        <w:t>Deseamos agradecer su preferencia al seleccionar como sede de su</w:t>
      </w:r>
      <w:r>
        <w:rPr>
          <w:rFonts w:ascii="Century Gothic" w:hAnsi="Century Gothic"/>
        </w:rPr>
        <w:t>s</w:t>
      </w:r>
      <w:r w:rsidRPr="008235B8">
        <w:rPr>
          <w:rFonts w:ascii="Century Gothic" w:hAnsi="Century Gothic"/>
        </w:rPr>
        <w:t xml:space="preserve"> importante</w:t>
      </w:r>
      <w:r>
        <w:rPr>
          <w:rFonts w:ascii="Century Gothic" w:hAnsi="Century Gothic"/>
        </w:rPr>
        <w:t>s</w:t>
      </w:r>
      <w:r w:rsidRPr="008235B8">
        <w:rPr>
          <w:rFonts w:ascii="Century Gothic" w:hAnsi="Century Gothic"/>
        </w:rPr>
        <w:t xml:space="preserve"> Grupo</w:t>
      </w:r>
      <w:r>
        <w:rPr>
          <w:rFonts w:ascii="Century Gothic" w:hAnsi="Century Gothic"/>
        </w:rPr>
        <w:t>s</w:t>
      </w:r>
      <w:r w:rsidRPr="008235B8">
        <w:rPr>
          <w:rFonts w:ascii="Century Gothic" w:hAnsi="Century Gothic"/>
        </w:rPr>
        <w:t xml:space="preserve"> a nuestro </w:t>
      </w:r>
      <w:r w:rsidRPr="008235B8">
        <w:rPr>
          <w:rFonts w:ascii="Century Gothic" w:hAnsi="Century Gothic"/>
          <w:b/>
          <w:i/>
        </w:rPr>
        <w:t xml:space="preserve">Hotel </w:t>
      </w:r>
      <w:r>
        <w:rPr>
          <w:rFonts w:ascii="Century Gothic" w:hAnsi="Century Gothic"/>
          <w:b/>
          <w:i/>
        </w:rPr>
        <w:t xml:space="preserve">NH </w:t>
      </w:r>
      <w:r w:rsidRPr="008235B8">
        <w:rPr>
          <w:rFonts w:ascii="Century Gothic" w:hAnsi="Century Gothic"/>
          <w:b/>
          <w:i/>
        </w:rPr>
        <w:t>Krystal</w:t>
      </w:r>
      <w:r>
        <w:rPr>
          <w:rFonts w:ascii="Century Gothic" w:hAnsi="Century Gothic"/>
          <w:b/>
          <w:i/>
        </w:rPr>
        <w:t xml:space="preserve"> Puerto</w:t>
      </w:r>
      <w:r w:rsidRPr="008235B8">
        <w:rPr>
          <w:rFonts w:ascii="Century Gothic" w:hAnsi="Century Gothic"/>
          <w:b/>
          <w:i/>
        </w:rPr>
        <w:t xml:space="preserve"> Vallarta.</w:t>
      </w:r>
      <w:r w:rsidRPr="008235B8">
        <w:rPr>
          <w:rFonts w:ascii="Century Gothic" w:hAnsi="Century Gothic"/>
        </w:rPr>
        <w:t xml:space="preserve">  Nos sentimos muy halagados de tener la oportunidad de ser sus anfitriones.</w:t>
      </w:r>
    </w:p>
    <w:p w:rsidR="00E53519" w:rsidRPr="008235B8" w:rsidRDefault="00E53519" w:rsidP="00E53519">
      <w:pPr>
        <w:jc w:val="both"/>
        <w:rPr>
          <w:rFonts w:ascii="Century Gothic" w:hAnsi="Century Gothic"/>
        </w:rPr>
      </w:pPr>
    </w:p>
    <w:p w:rsidR="00E53519" w:rsidRDefault="00E53519" w:rsidP="00E53519">
      <w:pPr>
        <w:jc w:val="both"/>
        <w:rPr>
          <w:rFonts w:ascii="Century Gothic" w:hAnsi="Century Gothic"/>
        </w:rPr>
      </w:pPr>
      <w:r w:rsidRPr="008235B8">
        <w:rPr>
          <w:rFonts w:ascii="Century Gothic" w:hAnsi="Century Gothic"/>
        </w:rPr>
        <w:t>A continuación, nos permitimos presentarle las condiciones y términos bajo los cuales presentaremos nuestros servicios incluyendo las políticas de depósitos y cancelaciones.</w:t>
      </w:r>
    </w:p>
    <w:p w:rsidR="00E53519" w:rsidRDefault="00E53519" w:rsidP="00E53519">
      <w:pPr>
        <w:jc w:val="both"/>
        <w:rPr>
          <w:rFonts w:ascii="Century Gothic" w:hAnsi="Century Gothic"/>
        </w:rPr>
      </w:pPr>
    </w:p>
    <w:tbl>
      <w:tblPr>
        <w:tblW w:w="60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1134"/>
        <w:gridCol w:w="850"/>
        <w:gridCol w:w="851"/>
        <w:gridCol w:w="708"/>
        <w:gridCol w:w="851"/>
      </w:tblGrid>
      <w:tr w:rsidR="00E53519" w:rsidRPr="008235B8">
        <w:tblPrEx>
          <w:tblCellMar>
            <w:top w:w="0" w:type="dxa"/>
            <w:bottom w:w="0" w:type="dxa"/>
          </w:tblCellMar>
        </w:tblPrEx>
        <w:tc>
          <w:tcPr>
            <w:tcW w:w="1630" w:type="dxa"/>
            <w:shd w:val="pct30" w:color="auto" w:fill="auto"/>
          </w:tcPr>
          <w:p w:rsidR="00E53519" w:rsidRPr="002B1913" w:rsidRDefault="00E53519" w:rsidP="00D87D87">
            <w:pPr>
              <w:jc w:val="center"/>
              <w:rPr>
                <w:rFonts w:ascii="Arial Narrow" w:hAnsi="Arial Narrow"/>
                <w:b/>
                <w:sz w:val="18"/>
                <w:szCs w:val="18"/>
              </w:rPr>
            </w:pPr>
            <w:r w:rsidRPr="002B1913">
              <w:rPr>
                <w:rFonts w:ascii="Arial Narrow" w:hAnsi="Arial Narrow"/>
                <w:b/>
                <w:sz w:val="18"/>
                <w:szCs w:val="18"/>
              </w:rPr>
              <w:t>Tipo de Habitación</w:t>
            </w:r>
          </w:p>
        </w:tc>
        <w:tc>
          <w:tcPr>
            <w:tcW w:w="1134" w:type="dxa"/>
            <w:shd w:val="pct30" w:color="auto" w:fill="auto"/>
          </w:tcPr>
          <w:p w:rsidR="00E53519" w:rsidRPr="002B1913" w:rsidRDefault="00E53519" w:rsidP="00D87D87">
            <w:pPr>
              <w:jc w:val="center"/>
              <w:rPr>
                <w:rFonts w:ascii="Arial Narrow" w:hAnsi="Arial Narrow"/>
                <w:b/>
                <w:sz w:val="18"/>
                <w:szCs w:val="18"/>
              </w:rPr>
            </w:pPr>
            <w:r w:rsidRPr="002B1913">
              <w:rPr>
                <w:rFonts w:ascii="Arial Narrow" w:hAnsi="Arial Narrow"/>
                <w:b/>
                <w:sz w:val="18"/>
                <w:szCs w:val="18"/>
              </w:rPr>
              <w:t>Ocupacion</w:t>
            </w:r>
          </w:p>
        </w:tc>
        <w:tc>
          <w:tcPr>
            <w:tcW w:w="850" w:type="dxa"/>
            <w:tcBorders>
              <w:right w:val="single" w:sz="6" w:space="0" w:color="auto"/>
            </w:tcBorders>
            <w:shd w:val="pct30" w:color="auto" w:fill="auto"/>
          </w:tcPr>
          <w:p w:rsidR="00E53519" w:rsidRPr="002B1913" w:rsidRDefault="00E53519" w:rsidP="00D87D87">
            <w:pPr>
              <w:jc w:val="center"/>
              <w:rPr>
                <w:rFonts w:ascii="Arial Narrow" w:hAnsi="Arial Narrow"/>
                <w:b/>
                <w:sz w:val="18"/>
                <w:szCs w:val="18"/>
              </w:rPr>
            </w:pPr>
            <w:r>
              <w:rPr>
                <w:rFonts w:ascii="Arial Narrow" w:hAnsi="Arial Narrow"/>
                <w:b/>
                <w:sz w:val="18"/>
                <w:szCs w:val="18"/>
              </w:rPr>
              <w:t>Oct. 25</w:t>
            </w:r>
          </w:p>
          <w:p w:rsidR="00E53519" w:rsidRPr="002B1913" w:rsidRDefault="00E53519" w:rsidP="00D87D87">
            <w:pPr>
              <w:jc w:val="center"/>
              <w:rPr>
                <w:rFonts w:ascii="Arial Narrow" w:hAnsi="Arial Narrow"/>
                <w:b/>
                <w:sz w:val="18"/>
                <w:szCs w:val="18"/>
              </w:rPr>
            </w:pPr>
            <w:r>
              <w:rPr>
                <w:rFonts w:ascii="Arial Narrow" w:hAnsi="Arial Narrow"/>
                <w:b/>
                <w:sz w:val="18"/>
                <w:szCs w:val="18"/>
              </w:rPr>
              <w:t>Jueves</w:t>
            </w:r>
          </w:p>
        </w:tc>
        <w:tc>
          <w:tcPr>
            <w:tcW w:w="851" w:type="dxa"/>
            <w:tcBorders>
              <w:right w:val="single" w:sz="6" w:space="0" w:color="auto"/>
            </w:tcBorders>
            <w:shd w:val="pct30" w:color="auto" w:fill="auto"/>
          </w:tcPr>
          <w:p w:rsidR="00E53519" w:rsidRDefault="00E53519" w:rsidP="00D87D87">
            <w:pPr>
              <w:jc w:val="center"/>
              <w:rPr>
                <w:rFonts w:ascii="Arial Narrow" w:hAnsi="Arial Narrow"/>
                <w:b/>
                <w:sz w:val="18"/>
                <w:szCs w:val="18"/>
              </w:rPr>
            </w:pPr>
            <w:r>
              <w:rPr>
                <w:rFonts w:ascii="Arial Narrow" w:hAnsi="Arial Narrow"/>
                <w:b/>
                <w:sz w:val="18"/>
                <w:szCs w:val="18"/>
              </w:rPr>
              <w:t>Oct.26</w:t>
            </w:r>
          </w:p>
          <w:p w:rsidR="00E53519" w:rsidRPr="002B1913" w:rsidRDefault="00E53519" w:rsidP="00D87D87">
            <w:pPr>
              <w:jc w:val="center"/>
              <w:rPr>
                <w:rFonts w:ascii="Arial Narrow" w:hAnsi="Arial Narrow"/>
                <w:b/>
                <w:sz w:val="18"/>
                <w:szCs w:val="18"/>
              </w:rPr>
            </w:pPr>
            <w:r>
              <w:rPr>
                <w:rFonts w:ascii="Arial Narrow" w:hAnsi="Arial Narrow"/>
                <w:b/>
                <w:sz w:val="18"/>
                <w:szCs w:val="18"/>
              </w:rPr>
              <w:t>Viernes</w:t>
            </w:r>
          </w:p>
        </w:tc>
        <w:tc>
          <w:tcPr>
            <w:tcW w:w="708" w:type="dxa"/>
            <w:shd w:val="pct30" w:color="auto" w:fill="auto"/>
          </w:tcPr>
          <w:p w:rsidR="00E53519" w:rsidRPr="002B1913" w:rsidRDefault="00E53519" w:rsidP="00D87D87">
            <w:pPr>
              <w:jc w:val="center"/>
              <w:rPr>
                <w:rFonts w:ascii="Arial Narrow" w:hAnsi="Arial Narrow"/>
                <w:b/>
                <w:sz w:val="18"/>
                <w:szCs w:val="18"/>
              </w:rPr>
            </w:pPr>
            <w:r>
              <w:rPr>
                <w:rFonts w:ascii="Arial Narrow" w:hAnsi="Arial Narrow"/>
                <w:b/>
                <w:sz w:val="18"/>
                <w:szCs w:val="18"/>
              </w:rPr>
              <w:t>Oct 27</w:t>
            </w:r>
            <w:r w:rsidRPr="002B1913">
              <w:rPr>
                <w:rFonts w:ascii="Arial Narrow" w:hAnsi="Arial Narrow"/>
                <w:b/>
                <w:sz w:val="18"/>
                <w:szCs w:val="18"/>
              </w:rPr>
              <w:t xml:space="preserve"> </w:t>
            </w:r>
            <w:r>
              <w:rPr>
                <w:rFonts w:ascii="Arial Narrow" w:hAnsi="Arial Narrow"/>
                <w:b/>
                <w:sz w:val="18"/>
                <w:szCs w:val="18"/>
              </w:rPr>
              <w:t>Sabado</w:t>
            </w:r>
          </w:p>
        </w:tc>
        <w:tc>
          <w:tcPr>
            <w:tcW w:w="851" w:type="dxa"/>
            <w:shd w:val="pct30" w:color="auto" w:fill="auto"/>
          </w:tcPr>
          <w:p w:rsidR="00E53519" w:rsidRPr="002B1913" w:rsidRDefault="00E53519" w:rsidP="00D87D87">
            <w:pPr>
              <w:jc w:val="center"/>
              <w:rPr>
                <w:rFonts w:ascii="Arial Narrow" w:hAnsi="Arial Narrow"/>
                <w:b/>
                <w:sz w:val="18"/>
                <w:szCs w:val="18"/>
              </w:rPr>
            </w:pPr>
            <w:r>
              <w:rPr>
                <w:rFonts w:ascii="Arial Narrow" w:hAnsi="Arial Narrow"/>
                <w:b/>
                <w:sz w:val="18"/>
                <w:szCs w:val="18"/>
              </w:rPr>
              <w:t>Octu 28 Domingo</w:t>
            </w:r>
          </w:p>
        </w:tc>
      </w:tr>
      <w:tr w:rsidR="00E53519" w:rsidRPr="008235B8">
        <w:tblPrEx>
          <w:tblCellMar>
            <w:top w:w="0" w:type="dxa"/>
            <w:bottom w:w="0" w:type="dxa"/>
          </w:tblCellMar>
        </w:tblPrEx>
        <w:tc>
          <w:tcPr>
            <w:tcW w:w="1630" w:type="dxa"/>
          </w:tcPr>
          <w:p w:rsidR="00E53519" w:rsidRPr="00315FF1" w:rsidRDefault="00E53519" w:rsidP="00D87D87">
            <w:pPr>
              <w:jc w:val="center"/>
              <w:rPr>
                <w:rFonts w:ascii="Arial Narrow" w:hAnsi="Arial Narrow"/>
              </w:rPr>
            </w:pPr>
            <w:r>
              <w:rPr>
                <w:rFonts w:ascii="Arial Narrow" w:hAnsi="Arial Narrow"/>
              </w:rPr>
              <w:t>Std de Lujo / Jr  Ste, Club Nh Vjardin</w:t>
            </w:r>
          </w:p>
        </w:tc>
        <w:tc>
          <w:tcPr>
            <w:tcW w:w="1134" w:type="dxa"/>
          </w:tcPr>
          <w:p w:rsidR="00E53519" w:rsidRPr="00315FF1" w:rsidRDefault="00E53519" w:rsidP="00D87D87">
            <w:pPr>
              <w:jc w:val="center"/>
              <w:rPr>
                <w:rFonts w:ascii="Arial Narrow" w:hAnsi="Arial Narrow"/>
              </w:rPr>
            </w:pPr>
            <w:r>
              <w:rPr>
                <w:rFonts w:ascii="Arial Narrow" w:hAnsi="Arial Narrow"/>
              </w:rPr>
              <w:t xml:space="preserve">Sgl / Dbl/ Tpl </w:t>
            </w:r>
          </w:p>
        </w:tc>
        <w:tc>
          <w:tcPr>
            <w:tcW w:w="850" w:type="dxa"/>
            <w:tcBorders>
              <w:right w:val="single" w:sz="6" w:space="0" w:color="auto"/>
            </w:tcBorders>
          </w:tcPr>
          <w:p w:rsidR="00E53519" w:rsidRPr="00315FF1" w:rsidRDefault="00E53519" w:rsidP="00D87D87">
            <w:pPr>
              <w:jc w:val="center"/>
              <w:rPr>
                <w:rFonts w:ascii="Arial Narrow" w:hAnsi="Arial Narrow"/>
              </w:rPr>
            </w:pPr>
            <w:r>
              <w:rPr>
                <w:rFonts w:ascii="Arial Narrow" w:hAnsi="Arial Narrow"/>
              </w:rPr>
              <w:t>200</w:t>
            </w:r>
          </w:p>
        </w:tc>
        <w:tc>
          <w:tcPr>
            <w:tcW w:w="851" w:type="dxa"/>
            <w:tcBorders>
              <w:right w:val="single" w:sz="6" w:space="0" w:color="auto"/>
            </w:tcBorders>
          </w:tcPr>
          <w:p w:rsidR="00E53519" w:rsidRPr="00315FF1" w:rsidRDefault="00E53519" w:rsidP="00D87D87">
            <w:pPr>
              <w:jc w:val="center"/>
              <w:rPr>
                <w:rFonts w:ascii="Arial Narrow" w:hAnsi="Arial Narrow"/>
              </w:rPr>
            </w:pPr>
            <w:r>
              <w:rPr>
                <w:rFonts w:ascii="Arial Narrow" w:hAnsi="Arial Narrow"/>
              </w:rPr>
              <w:t>200</w:t>
            </w:r>
          </w:p>
        </w:tc>
        <w:tc>
          <w:tcPr>
            <w:tcW w:w="708" w:type="dxa"/>
          </w:tcPr>
          <w:p w:rsidR="00E53519" w:rsidRPr="00315FF1" w:rsidRDefault="00E53519" w:rsidP="00D87D87">
            <w:pPr>
              <w:jc w:val="center"/>
              <w:rPr>
                <w:rFonts w:ascii="Arial Narrow" w:hAnsi="Arial Narrow"/>
              </w:rPr>
            </w:pPr>
            <w:r>
              <w:rPr>
                <w:rFonts w:ascii="Arial Narrow" w:hAnsi="Arial Narrow"/>
              </w:rPr>
              <w:t>100</w:t>
            </w:r>
          </w:p>
        </w:tc>
        <w:tc>
          <w:tcPr>
            <w:tcW w:w="851" w:type="dxa"/>
          </w:tcPr>
          <w:p w:rsidR="00E53519" w:rsidRPr="00315FF1" w:rsidRDefault="00E53519" w:rsidP="00D87D87">
            <w:pPr>
              <w:jc w:val="center"/>
              <w:rPr>
                <w:rFonts w:ascii="Arial Narrow" w:hAnsi="Arial Narrow"/>
              </w:rPr>
            </w:pPr>
            <w:r>
              <w:rPr>
                <w:rFonts w:ascii="Arial Narrow" w:hAnsi="Arial Narrow"/>
              </w:rPr>
              <w:t>Salida</w:t>
            </w:r>
          </w:p>
        </w:tc>
      </w:tr>
      <w:tr w:rsidR="00E53519" w:rsidRPr="008235B8">
        <w:tblPrEx>
          <w:tblCellMar>
            <w:top w:w="0" w:type="dxa"/>
            <w:bottom w:w="0" w:type="dxa"/>
          </w:tblCellMar>
        </w:tblPrEx>
        <w:tc>
          <w:tcPr>
            <w:tcW w:w="1630" w:type="dxa"/>
            <w:tcBorders>
              <w:top w:val="single" w:sz="6" w:space="0" w:color="auto"/>
              <w:left w:val="single" w:sz="6" w:space="0" w:color="auto"/>
              <w:bottom w:val="single" w:sz="6" w:space="0" w:color="auto"/>
              <w:right w:val="single" w:sz="6" w:space="0" w:color="auto"/>
            </w:tcBorders>
          </w:tcPr>
          <w:p w:rsidR="00E53519" w:rsidRDefault="00E53519" w:rsidP="00D87D87">
            <w:pPr>
              <w:jc w:val="center"/>
              <w:rPr>
                <w:rFonts w:ascii="Arial Narrow" w:hAnsi="Arial Narrow"/>
              </w:rPr>
            </w:pPr>
            <w:r>
              <w:rPr>
                <w:rFonts w:ascii="Arial Narrow" w:hAnsi="Arial Narrow"/>
              </w:rPr>
              <w:t>Total</w:t>
            </w:r>
          </w:p>
        </w:tc>
        <w:tc>
          <w:tcPr>
            <w:tcW w:w="1134" w:type="dxa"/>
            <w:tcBorders>
              <w:top w:val="single" w:sz="6" w:space="0" w:color="auto"/>
              <w:left w:val="single" w:sz="6" w:space="0" w:color="auto"/>
              <w:bottom w:val="single" w:sz="6" w:space="0" w:color="auto"/>
              <w:right w:val="single" w:sz="6" w:space="0" w:color="auto"/>
            </w:tcBorders>
          </w:tcPr>
          <w:p w:rsidR="00E53519" w:rsidRDefault="00E53519" w:rsidP="00D87D87">
            <w:pPr>
              <w:jc w:val="center"/>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tcPr>
          <w:p w:rsidR="00E53519" w:rsidRDefault="00E53519" w:rsidP="00D87D87">
            <w:pPr>
              <w:jc w:val="center"/>
              <w:rPr>
                <w:rFonts w:ascii="Arial Narrow" w:hAnsi="Arial Narrow"/>
              </w:rPr>
            </w:pPr>
            <w:r>
              <w:rPr>
                <w:rFonts w:ascii="Arial Narrow" w:hAnsi="Arial Narrow"/>
              </w:rPr>
              <w:t>200</w:t>
            </w:r>
          </w:p>
        </w:tc>
        <w:tc>
          <w:tcPr>
            <w:tcW w:w="851" w:type="dxa"/>
            <w:tcBorders>
              <w:top w:val="single" w:sz="6" w:space="0" w:color="auto"/>
              <w:left w:val="single" w:sz="6" w:space="0" w:color="auto"/>
              <w:bottom w:val="single" w:sz="6" w:space="0" w:color="auto"/>
              <w:right w:val="single" w:sz="6" w:space="0" w:color="auto"/>
            </w:tcBorders>
          </w:tcPr>
          <w:p w:rsidR="00E53519" w:rsidRDefault="00E53519" w:rsidP="00D87D87">
            <w:pPr>
              <w:jc w:val="center"/>
              <w:rPr>
                <w:rFonts w:ascii="Arial Narrow" w:hAnsi="Arial Narrow"/>
              </w:rPr>
            </w:pPr>
            <w:r>
              <w:rPr>
                <w:rFonts w:ascii="Arial Narrow" w:hAnsi="Arial Narrow"/>
              </w:rPr>
              <w:t>200</w:t>
            </w:r>
          </w:p>
        </w:tc>
        <w:tc>
          <w:tcPr>
            <w:tcW w:w="708" w:type="dxa"/>
            <w:tcBorders>
              <w:top w:val="single" w:sz="6" w:space="0" w:color="auto"/>
              <w:left w:val="single" w:sz="6" w:space="0" w:color="auto"/>
              <w:bottom w:val="single" w:sz="6" w:space="0" w:color="auto"/>
              <w:right w:val="single" w:sz="6" w:space="0" w:color="auto"/>
            </w:tcBorders>
          </w:tcPr>
          <w:p w:rsidR="00E53519" w:rsidRDefault="00E53519" w:rsidP="00D87D87">
            <w:pPr>
              <w:jc w:val="center"/>
              <w:rPr>
                <w:rFonts w:ascii="Arial Narrow" w:hAnsi="Arial Narrow"/>
              </w:rPr>
            </w:pPr>
            <w:r>
              <w:rPr>
                <w:rFonts w:ascii="Arial Narrow" w:hAnsi="Arial Narrow"/>
              </w:rPr>
              <w:t>100</w:t>
            </w:r>
          </w:p>
        </w:tc>
        <w:tc>
          <w:tcPr>
            <w:tcW w:w="851" w:type="dxa"/>
            <w:tcBorders>
              <w:top w:val="single" w:sz="6" w:space="0" w:color="auto"/>
              <w:left w:val="single" w:sz="6" w:space="0" w:color="auto"/>
              <w:bottom w:val="single" w:sz="6" w:space="0" w:color="auto"/>
              <w:right w:val="single" w:sz="6" w:space="0" w:color="auto"/>
            </w:tcBorders>
          </w:tcPr>
          <w:p w:rsidR="00E53519" w:rsidRDefault="00E53519" w:rsidP="00D87D87">
            <w:pPr>
              <w:jc w:val="center"/>
              <w:rPr>
                <w:rFonts w:ascii="Arial Narrow" w:hAnsi="Arial Narrow"/>
              </w:rPr>
            </w:pPr>
            <w:r>
              <w:rPr>
                <w:rFonts w:ascii="Arial Narrow" w:hAnsi="Arial Narrow"/>
              </w:rPr>
              <w:t>Salida</w:t>
            </w:r>
          </w:p>
        </w:tc>
      </w:tr>
    </w:tbl>
    <w:p w:rsidR="00E53519" w:rsidRDefault="00E53519" w:rsidP="00E53519">
      <w:pPr>
        <w:jc w:val="both"/>
        <w:rPr>
          <w:rFonts w:ascii="Century Gothic" w:hAnsi="Century Gothic"/>
          <w:b/>
          <w:u w:val="single"/>
        </w:rPr>
      </w:pPr>
    </w:p>
    <w:p w:rsidR="00E53519" w:rsidRDefault="00E53519" w:rsidP="00E53519">
      <w:pPr>
        <w:jc w:val="both"/>
        <w:rPr>
          <w:rFonts w:ascii="Century Gothic" w:hAnsi="Century Gothic"/>
          <w:b/>
          <w:u w:val="single"/>
        </w:rPr>
      </w:pPr>
      <w:r>
        <w:rPr>
          <w:rFonts w:ascii="Century Gothic" w:hAnsi="Century Gothic"/>
          <w:b/>
          <w:u w:val="single"/>
        </w:rPr>
        <w:t>Opcion No. 1 TARIFA SEMI INCLUIDO ( SIN CENA)</w:t>
      </w:r>
    </w:p>
    <w:p w:rsidR="00E53519" w:rsidRDefault="00E53519" w:rsidP="00E53519">
      <w:pPr>
        <w:jc w:val="both"/>
        <w:rPr>
          <w:rFonts w:ascii="Century Gothic" w:hAnsi="Century Gothic"/>
          <w:b/>
          <w:u w:val="single"/>
        </w:rPr>
      </w:pPr>
    </w:p>
    <w:tbl>
      <w:tblPr>
        <w:tblW w:w="8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1499"/>
        <w:gridCol w:w="1195"/>
        <w:gridCol w:w="1275"/>
        <w:gridCol w:w="1276"/>
        <w:gridCol w:w="1276"/>
      </w:tblGrid>
      <w:tr w:rsidR="00E53519" w:rsidRPr="00A3674C">
        <w:tblPrEx>
          <w:tblCellMar>
            <w:top w:w="0" w:type="dxa"/>
            <w:bottom w:w="0" w:type="dxa"/>
          </w:tblCellMar>
        </w:tblPrEx>
        <w:tc>
          <w:tcPr>
            <w:tcW w:w="1771" w:type="dxa"/>
            <w:shd w:val="pct30" w:color="auto" w:fill="auto"/>
          </w:tcPr>
          <w:p w:rsidR="00E53519" w:rsidRPr="00315FF1" w:rsidRDefault="00E53519" w:rsidP="00D87D87">
            <w:pPr>
              <w:jc w:val="center"/>
              <w:rPr>
                <w:rFonts w:ascii="Arial Narrow" w:hAnsi="Arial Narrow"/>
                <w:b/>
              </w:rPr>
            </w:pPr>
            <w:r>
              <w:rPr>
                <w:rFonts w:ascii="Arial Narrow" w:hAnsi="Arial Narrow"/>
                <w:b/>
              </w:rPr>
              <w:t>T</w:t>
            </w:r>
            <w:r w:rsidRPr="00315FF1">
              <w:rPr>
                <w:rFonts w:ascii="Arial Narrow" w:hAnsi="Arial Narrow"/>
                <w:b/>
              </w:rPr>
              <w:t>ipo de Habitación</w:t>
            </w:r>
          </w:p>
        </w:tc>
        <w:tc>
          <w:tcPr>
            <w:tcW w:w="1499" w:type="dxa"/>
            <w:shd w:val="pct30" w:color="auto" w:fill="auto"/>
          </w:tcPr>
          <w:p w:rsidR="00E53519" w:rsidRPr="00A3674C" w:rsidRDefault="00E53519" w:rsidP="00D87D87">
            <w:pPr>
              <w:jc w:val="center"/>
              <w:rPr>
                <w:rFonts w:ascii="Arial Narrow" w:hAnsi="Arial Narrow"/>
                <w:b/>
              </w:rPr>
            </w:pPr>
            <w:r>
              <w:rPr>
                <w:rFonts w:ascii="Arial Narrow" w:hAnsi="Arial Narrow"/>
                <w:b/>
              </w:rPr>
              <w:t>Sencilla</w:t>
            </w:r>
          </w:p>
        </w:tc>
        <w:tc>
          <w:tcPr>
            <w:tcW w:w="1195" w:type="dxa"/>
            <w:shd w:val="pct30" w:color="auto" w:fill="auto"/>
          </w:tcPr>
          <w:p w:rsidR="00E53519" w:rsidRDefault="00E53519" w:rsidP="00D87D87">
            <w:pPr>
              <w:jc w:val="center"/>
              <w:rPr>
                <w:rFonts w:ascii="Arial Narrow" w:hAnsi="Arial Narrow"/>
                <w:b/>
              </w:rPr>
            </w:pPr>
            <w:r>
              <w:rPr>
                <w:rFonts w:ascii="Arial Narrow" w:hAnsi="Arial Narrow"/>
                <w:b/>
              </w:rPr>
              <w:t>Doble</w:t>
            </w:r>
          </w:p>
        </w:tc>
        <w:tc>
          <w:tcPr>
            <w:tcW w:w="1275" w:type="dxa"/>
            <w:shd w:val="pct30" w:color="auto" w:fill="auto"/>
          </w:tcPr>
          <w:p w:rsidR="00E53519" w:rsidRDefault="00E53519" w:rsidP="00D87D87">
            <w:pPr>
              <w:jc w:val="center"/>
              <w:rPr>
                <w:rFonts w:ascii="Arial Narrow" w:hAnsi="Arial Narrow"/>
                <w:b/>
              </w:rPr>
            </w:pPr>
            <w:r>
              <w:rPr>
                <w:rFonts w:ascii="Arial Narrow" w:hAnsi="Arial Narrow"/>
                <w:b/>
              </w:rPr>
              <w:t>Triple</w:t>
            </w:r>
          </w:p>
        </w:tc>
        <w:tc>
          <w:tcPr>
            <w:tcW w:w="1276" w:type="dxa"/>
            <w:tcBorders>
              <w:right w:val="single" w:sz="6" w:space="0" w:color="auto"/>
            </w:tcBorders>
            <w:shd w:val="pct30" w:color="auto" w:fill="auto"/>
          </w:tcPr>
          <w:p w:rsidR="00E53519" w:rsidRPr="00A3674C" w:rsidRDefault="00E53519" w:rsidP="00D87D87">
            <w:pPr>
              <w:jc w:val="center"/>
              <w:rPr>
                <w:rFonts w:ascii="Arial Narrow" w:hAnsi="Arial Narrow"/>
                <w:b/>
              </w:rPr>
            </w:pPr>
            <w:r>
              <w:rPr>
                <w:rFonts w:ascii="Arial Narrow" w:hAnsi="Arial Narrow"/>
                <w:b/>
              </w:rPr>
              <w:t>Niños 7-14 años</w:t>
            </w:r>
          </w:p>
        </w:tc>
        <w:tc>
          <w:tcPr>
            <w:tcW w:w="1276" w:type="dxa"/>
            <w:tcBorders>
              <w:right w:val="single" w:sz="6" w:space="0" w:color="auto"/>
            </w:tcBorders>
            <w:shd w:val="pct30" w:color="auto" w:fill="auto"/>
          </w:tcPr>
          <w:p w:rsidR="00E53519" w:rsidRPr="00A3674C" w:rsidRDefault="00E53519" w:rsidP="00D87D87">
            <w:pPr>
              <w:jc w:val="center"/>
              <w:rPr>
                <w:rFonts w:ascii="Arial Narrow" w:hAnsi="Arial Narrow"/>
                <w:b/>
              </w:rPr>
            </w:pPr>
            <w:r w:rsidRPr="00DA7BCE">
              <w:rPr>
                <w:rFonts w:ascii="Arial Narrow" w:hAnsi="Arial Narrow"/>
                <w:b/>
                <w:highlight w:val="lightGray"/>
              </w:rPr>
              <w:t>Porcion de AyB</w:t>
            </w:r>
          </w:p>
        </w:tc>
      </w:tr>
      <w:tr w:rsidR="00E53519" w:rsidRPr="008235B8">
        <w:tblPrEx>
          <w:tblCellMar>
            <w:top w:w="0" w:type="dxa"/>
            <w:bottom w:w="0" w:type="dxa"/>
          </w:tblCellMar>
        </w:tblPrEx>
        <w:tc>
          <w:tcPr>
            <w:tcW w:w="1771" w:type="dxa"/>
          </w:tcPr>
          <w:p w:rsidR="00E53519" w:rsidRPr="00315FF1" w:rsidRDefault="00E53519" w:rsidP="00D87D87">
            <w:pPr>
              <w:jc w:val="center"/>
              <w:rPr>
                <w:rFonts w:ascii="Arial Narrow" w:hAnsi="Arial Narrow"/>
              </w:rPr>
            </w:pPr>
            <w:r>
              <w:rPr>
                <w:rFonts w:ascii="Arial Narrow" w:hAnsi="Arial Narrow"/>
              </w:rPr>
              <w:t xml:space="preserve">Std de lujo / Jr. Suite Club NH Vista Jardin </w:t>
            </w:r>
          </w:p>
        </w:tc>
        <w:tc>
          <w:tcPr>
            <w:tcW w:w="1499" w:type="dxa"/>
          </w:tcPr>
          <w:p w:rsidR="00E53519" w:rsidRPr="00315FF1" w:rsidRDefault="00E53519" w:rsidP="00D87D87">
            <w:pPr>
              <w:jc w:val="center"/>
              <w:rPr>
                <w:rFonts w:ascii="Arial Narrow" w:hAnsi="Arial Narrow"/>
              </w:rPr>
            </w:pPr>
            <w:r>
              <w:rPr>
                <w:rFonts w:ascii="Arial Narrow" w:hAnsi="Arial Narrow"/>
              </w:rPr>
              <w:t>$ 1,380.00</w:t>
            </w:r>
          </w:p>
        </w:tc>
        <w:tc>
          <w:tcPr>
            <w:tcW w:w="1195" w:type="dxa"/>
          </w:tcPr>
          <w:p w:rsidR="00E53519" w:rsidRDefault="00E53519" w:rsidP="00D87D87">
            <w:pPr>
              <w:jc w:val="center"/>
              <w:rPr>
                <w:rFonts w:ascii="Arial Narrow" w:hAnsi="Arial Narrow"/>
              </w:rPr>
            </w:pPr>
            <w:r>
              <w:rPr>
                <w:rFonts w:ascii="Arial Narrow" w:hAnsi="Arial Narrow"/>
              </w:rPr>
              <w:t>$1,040.00</w:t>
            </w:r>
          </w:p>
        </w:tc>
        <w:tc>
          <w:tcPr>
            <w:tcW w:w="1275" w:type="dxa"/>
          </w:tcPr>
          <w:p w:rsidR="00E53519" w:rsidRDefault="00E53519" w:rsidP="00D87D87">
            <w:pPr>
              <w:jc w:val="center"/>
              <w:rPr>
                <w:rFonts w:ascii="Arial Narrow" w:hAnsi="Arial Narrow"/>
              </w:rPr>
            </w:pPr>
            <w:r>
              <w:rPr>
                <w:rFonts w:ascii="Arial Narrow" w:hAnsi="Arial Narrow"/>
              </w:rPr>
              <w:t>$ 890.00</w:t>
            </w:r>
          </w:p>
        </w:tc>
        <w:tc>
          <w:tcPr>
            <w:tcW w:w="1276" w:type="dxa"/>
            <w:tcBorders>
              <w:right w:val="single" w:sz="6" w:space="0" w:color="auto"/>
            </w:tcBorders>
          </w:tcPr>
          <w:p w:rsidR="00E53519" w:rsidRPr="00315FF1" w:rsidRDefault="00E53519" w:rsidP="00D87D87">
            <w:pPr>
              <w:jc w:val="center"/>
              <w:rPr>
                <w:rFonts w:ascii="Arial Narrow" w:hAnsi="Arial Narrow"/>
              </w:rPr>
            </w:pPr>
            <w:r>
              <w:rPr>
                <w:rFonts w:ascii="Arial Narrow" w:hAnsi="Arial Narrow"/>
              </w:rPr>
              <w:t>$350.00</w:t>
            </w:r>
          </w:p>
        </w:tc>
        <w:tc>
          <w:tcPr>
            <w:tcW w:w="1276" w:type="dxa"/>
            <w:tcBorders>
              <w:right w:val="single" w:sz="6" w:space="0" w:color="auto"/>
            </w:tcBorders>
          </w:tcPr>
          <w:p w:rsidR="00E53519" w:rsidRPr="00315FF1" w:rsidRDefault="00E53519" w:rsidP="00D87D87">
            <w:pPr>
              <w:jc w:val="center"/>
              <w:rPr>
                <w:rFonts w:ascii="Arial Narrow" w:hAnsi="Arial Narrow"/>
              </w:rPr>
            </w:pPr>
            <w:r>
              <w:rPr>
                <w:rFonts w:ascii="Arial Narrow" w:hAnsi="Arial Narrow"/>
              </w:rPr>
              <w:t>$600.00</w:t>
            </w:r>
          </w:p>
        </w:tc>
      </w:tr>
    </w:tbl>
    <w:p w:rsidR="00E53519" w:rsidRDefault="00E53519" w:rsidP="00E53519">
      <w:pPr>
        <w:jc w:val="both"/>
        <w:rPr>
          <w:rFonts w:ascii="Century Gothic" w:hAnsi="Century Gothic"/>
          <w:b/>
          <w:u w:val="single"/>
        </w:rPr>
      </w:pPr>
    </w:p>
    <w:p w:rsidR="00E53519" w:rsidRDefault="00E53519" w:rsidP="00E53519">
      <w:pPr>
        <w:jc w:val="both"/>
        <w:rPr>
          <w:rFonts w:ascii="Century Gothic" w:hAnsi="Century Gothic"/>
          <w:b/>
          <w:u w:val="single"/>
        </w:rPr>
      </w:pPr>
      <w:r>
        <w:rPr>
          <w:rFonts w:ascii="Century Gothic" w:hAnsi="Century Gothic"/>
          <w:b/>
          <w:u w:val="single"/>
        </w:rPr>
        <w:t>Opcion No. 2 TARIFA EN PAQUETE DE CONVENCIONES</w:t>
      </w:r>
    </w:p>
    <w:p w:rsidR="00E53519" w:rsidRDefault="00E53519" w:rsidP="00E53519">
      <w:pPr>
        <w:jc w:val="both"/>
        <w:rPr>
          <w:rFonts w:ascii="Century Gothic" w:hAnsi="Century Gothic"/>
          <w:b/>
          <w:u w:val="single"/>
        </w:rPr>
      </w:pPr>
    </w:p>
    <w:tbl>
      <w:tblPr>
        <w:tblW w:w="8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1499"/>
        <w:gridCol w:w="1195"/>
        <w:gridCol w:w="1275"/>
        <w:gridCol w:w="1276"/>
        <w:gridCol w:w="1276"/>
      </w:tblGrid>
      <w:tr w:rsidR="00E53519" w:rsidRPr="00A3674C">
        <w:tblPrEx>
          <w:tblCellMar>
            <w:top w:w="0" w:type="dxa"/>
            <w:bottom w:w="0" w:type="dxa"/>
          </w:tblCellMar>
        </w:tblPrEx>
        <w:tc>
          <w:tcPr>
            <w:tcW w:w="1771" w:type="dxa"/>
            <w:shd w:val="pct30" w:color="auto" w:fill="auto"/>
          </w:tcPr>
          <w:p w:rsidR="00E53519" w:rsidRPr="00315FF1" w:rsidRDefault="00E53519" w:rsidP="00D87D87">
            <w:pPr>
              <w:jc w:val="center"/>
              <w:rPr>
                <w:rFonts w:ascii="Arial Narrow" w:hAnsi="Arial Narrow"/>
                <w:b/>
              </w:rPr>
            </w:pPr>
            <w:r>
              <w:rPr>
                <w:rFonts w:ascii="Arial Narrow" w:hAnsi="Arial Narrow"/>
                <w:b/>
              </w:rPr>
              <w:t>T</w:t>
            </w:r>
            <w:r w:rsidRPr="00315FF1">
              <w:rPr>
                <w:rFonts w:ascii="Arial Narrow" w:hAnsi="Arial Narrow"/>
                <w:b/>
              </w:rPr>
              <w:t>ipo de Habitación</w:t>
            </w:r>
          </w:p>
        </w:tc>
        <w:tc>
          <w:tcPr>
            <w:tcW w:w="1499" w:type="dxa"/>
            <w:shd w:val="pct30" w:color="auto" w:fill="auto"/>
          </w:tcPr>
          <w:p w:rsidR="00E53519" w:rsidRPr="00A3674C" w:rsidRDefault="00E53519" w:rsidP="00D87D87">
            <w:pPr>
              <w:jc w:val="center"/>
              <w:rPr>
                <w:rFonts w:ascii="Arial Narrow" w:hAnsi="Arial Narrow"/>
                <w:b/>
              </w:rPr>
            </w:pPr>
            <w:r>
              <w:rPr>
                <w:rFonts w:ascii="Arial Narrow" w:hAnsi="Arial Narrow"/>
                <w:b/>
              </w:rPr>
              <w:t>Sencilla</w:t>
            </w:r>
          </w:p>
        </w:tc>
        <w:tc>
          <w:tcPr>
            <w:tcW w:w="1195" w:type="dxa"/>
            <w:shd w:val="pct30" w:color="auto" w:fill="auto"/>
          </w:tcPr>
          <w:p w:rsidR="00E53519" w:rsidRDefault="00E53519" w:rsidP="00D87D87">
            <w:pPr>
              <w:jc w:val="center"/>
              <w:rPr>
                <w:rFonts w:ascii="Arial Narrow" w:hAnsi="Arial Narrow"/>
                <w:b/>
              </w:rPr>
            </w:pPr>
            <w:r>
              <w:rPr>
                <w:rFonts w:ascii="Arial Narrow" w:hAnsi="Arial Narrow"/>
                <w:b/>
              </w:rPr>
              <w:t>Doble</w:t>
            </w:r>
          </w:p>
        </w:tc>
        <w:tc>
          <w:tcPr>
            <w:tcW w:w="1275" w:type="dxa"/>
            <w:shd w:val="pct30" w:color="auto" w:fill="auto"/>
          </w:tcPr>
          <w:p w:rsidR="00E53519" w:rsidRDefault="00E53519" w:rsidP="00D87D87">
            <w:pPr>
              <w:jc w:val="center"/>
              <w:rPr>
                <w:rFonts w:ascii="Arial Narrow" w:hAnsi="Arial Narrow"/>
                <w:b/>
              </w:rPr>
            </w:pPr>
            <w:r>
              <w:rPr>
                <w:rFonts w:ascii="Arial Narrow" w:hAnsi="Arial Narrow"/>
                <w:b/>
              </w:rPr>
              <w:t>Triple</w:t>
            </w:r>
          </w:p>
        </w:tc>
        <w:tc>
          <w:tcPr>
            <w:tcW w:w="1276" w:type="dxa"/>
            <w:tcBorders>
              <w:right w:val="single" w:sz="6" w:space="0" w:color="auto"/>
            </w:tcBorders>
            <w:shd w:val="pct30" w:color="auto" w:fill="auto"/>
          </w:tcPr>
          <w:p w:rsidR="00E53519" w:rsidRPr="00DA7BCE" w:rsidRDefault="00E53519" w:rsidP="00D87D87">
            <w:pPr>
              <w:jc w:val="center"/>
              <w:rPr>
                <w:rFonts w:ascii="Arial Narrow" w:hAnsi="Arial Narrow"/>
                <w:b/>
                <w:highlight w:val="lightGray"/>
              </w:rPr>
            </w:pPr>
            <w:r w:rsidRPr="00DA7BCE">
              <w:rPr>
                <w:rFonts w:ascii="Arial Narrow" w:hAnsi="Arial Narrow"/>
                <w:b/>
                <w:highlight w:val="lightGray"/>
              </w:rPr>
              <w:t>Niños 7-14 años</w:t>
            </w:r>
          </w:p>
        </w:tc>
        <w:tc>
          <w:tcPr>
            <w:tcW w:w="1276" w:type="dxa"/>
            <w:tcBorders>
              <w:right w:val="single" w:sz="6" w:space="0" w:color="auto"/>
            </w:tcBorders>
            <w:shd w:val="pct30" w:color="auto" w:fill="auto"/>
          </w:tcPr>
          <w:p w:rsidR="00E53519" w:rsidRPr="00DA7BCE" w:rsidRDefault="00E53519" w:rsidP="00D87D87">
            <w:pPr>
              <w:rPr>
                <w:rFonts w:ascii="Arial Narrow" w:hAnsi="Arial Narrow"/>
                <w:b/>
                <w:highlight w:val="lightGray"/>
              </w:rPr>
            </w:pPr>
            <w:r>
              <w:rPr>
                <w:rFonts w:ascii="Arial Narrow" w:hAnsi="Arial Narrow"/>
                <w:b/>
                <w:highlight w:val="lightGray"/>
              </w:rPr>
              <w:t>Porcion de Ayb Adultos</w:t>
            </w:r>
          </w:p>
        </w:tc>
      </w:tr>
      <w:tr w:rsidR="00E53519" w:rsidRPr="008235B8">
        <w:tblPrEx>
          <w:tblCellMar>
            <w:top w:w="0" w:type="dxa"/>
            <w:bottom w:w="0" w:type="dxa"/>
          </w:tblCellMar>
        </w:tblPrEx>
        <w:tc>
          <w:tcPr>
            <w:tcW w:w="1771" w:type="dxa"/>
          </w:tcPr>
          <w:p w:rsidR="00E53519" w:rsidRPr="00315FF1" w:rsidRDefault="00E53519" w:rsidP="00D87D87">
            <w:pPr>
              <w:jc w:val="center"/>
              <w:rPr>
                <w:rFonts w:ascii="Arial Narrow" w:hAnsi="Arial Narrow"/>
              </w:rPr>
            </w:pPr>
            <w:r>
              <w:rPr>
                <w:rFonts w:ascii="Arial Narrow" w:hAnsi="Arial Narrow"/>
              </w:rPr>
              <w:t xml:space="preserve">Std de lujo / Jr. Suite Club NH Vista Jardin </w:t>
            </w:r>
          </w:p>
        </w:tc>
        <w:tc>
          <w:tcPr>
            <w:tcW w:w="1499" w:type="dxa"/>
          </w:tcPr>
          <w:p w:rsidR="00E53519" w:rsidRPr="00315FF1" w:rsidRDefault="00E53519" w:rsidP="00D87D87">
            <w:pPr>
              <w:jc w:val="center"/>
              <w:rPr>
                <w:rFonts w:ascii="Arial Narrow" w:hAnsi="Arial Narrow"/>
              </w:rPr>
            </w:pPr>
            <w:r>
              <w:rPr>
                <w:rFonts w:ascii="Arial Narrow" w:hAnsi="Arial Narrow"/>
              </w:rPr>
              <w:t>$ 1,490.00</w:t>
            </w:r>
          </w:p>
        </w:tc>
        <w:tc>
          <w:tcPr>
            <w:tcW w:w="1195" w:type="dxa"/>
          </w:tcPr>
          <w:p w:rsidR="00E53519" w:rsidRDefault="00E53519" w:rsidP="00D87D87">
            <w:pPr>
              <w:jc w:val="center"/>
              <w:rPr>
                <w:rFonts w:ascii="Arial Narrow" w:hAnsi="Arial Narrow"/>
              </w:rPr>
            </w:pPr>
            <w:r>
              <w:rPr>
                <w:rFonts w:ascii="Arial Narrow" w:hAnsi="Arial Narrow"/>
              </w:rPr>
              <w:t>$1,150.00</w:t>
            </w:r>
          </w:p>
        </w:tc>
        <w:tc>
          <w:tcPr>
            <w:tcW w:w="1275" w:type="dxa"/>
          </w:tcPr>
          <w:p w:rsidR="00E53519" w:rsidRDefault="00E53519" w:rsidP="00D87D87">
            <w:pPr>
              <w:jc w:val="center"/>
              <w:rPr>
                <w:rFonts w:ascii="Arial Narrow" w:hAnsi="Arial Narrow"/>
              </w:rPr>
            </w:pPr>
            <w:r>
              <w:rPr>
                <w:rFonts w:ascii="Arial Narrow" w:hAnsi="Arial Narrow"/>
              </w:rPr>
              <w:t>$1,000.00</w:t>
            </w:r>
          </w:p>
        </w:tc>
        <w:tc>
          <w:tcPr>
            <w:tcW w:w="1276" w:type="dxa"/>
            <w:tcBorders>
              <w:right w:val="single" w:sz="6" w:space="0" w:color="auto"/>
            </w:tcBorders>
          </w:tcPr>
          <w:p w:rsidR="00E53519" w:rsidRPr="00315FF1" w:rsidRDefault="00E53519" w:rsidP="00D87D87">
            <w:pPr>
              <w:jc w:val="center"/>
              <w:rPr>
                <w:rFonts w:ascii="Arial Narrow" w:hAnsi="Arial Narrow"/>
              </w:rPr>
            </w:pPr>
            <w:r>
              <w:rPr>
                <w:rFonts w:ascii="Arial Narrow" w:hAnsi="Arial Narrow"/>
              </w:rPr>
              <w:t>$400.00</w:t>
            </w:r>
          </w:p>
        </w:tc>
        <w:tc>
          <w:tcPr>
            <w:tcW w:w="1276" w:type="dxa"/>
            <w:tcBorders>
              <w:right w:val="single" w:sz="6" w:space="0" w:color="auto"/>
            </w:tcBorders>
          </w:tcPr>
          <w:p w:rsidR="00E53519" w:rsidRPr="00315FF1" w:rsidRDefault="00E53519" w:rsidP="00D87D87">
            <w:pPr>
              <w:jc w:val="center"/>
              <w:rPr>
                <w:rFonts w:ascii="Arial Narrow" w:hAnsi="Arial Narrow"/>
              </w:rPr>
            </w:pPr>
            <w:r>
              <w:rPr>
                <w:rFonts w:ascii="Arial Narrow" w:hAnsi="Arial Narrow"/>
              </w:rPr>
              <w:t>$700.00</w:t>
            </w:r>
          </w:p>
        </w:tc>
      </w:tr>
    </w:tbl>
    <w:p w:rsidR="00E53519" w:rsidRPr="00A3674C" w:rsidRDefault="00E53519" w:rsidP="00E53519">
      <w:pPr>
        <w:jc w:val="both"/>
        <w:rPr>
          <w:rFonts w:ascii="Century Gothic" w:hAnsi="Century Gothic"/>
        </w:rPr>
      </w:pPr>
    </w:p>
    <w:p w:rsidR="00D25FA5" w:rsidRPr="00DB06B3" w:rsidRDefault="00E53519" w:rsidP="00D25FA5">
      <w:pPr>
        <w:rPr>
          <w:rFonts w:ascii="Arial" w:hAnsi="Arial" w:cs="Arial"/>
        </w:rPr>
      </w:pPr>
      <w:r w:rsidRPr="00374524">
        <w:rPr>
          <w:rFonts w:ascii="Century Gothic" w:hAnsi="Century Gothic"/>
          <w:b/>
        </w:rPr>
        <w:t>Tarifas por PERSONA, POR NOCHE</w:t>
      </w:r>
      <w:r>
        <w:rPr>
          <w:rFonts w:ascii="Century Gothic" w:hAnsi="Century Gothic"/>
          <w:b/>
        </w:rPr>
        <w:t xml:space="preserve">, </w:t>
      </w:r>
      <w:r w:rsidRPr="00374524">
        <w:rPr>
          <w:rFonts w:ascii="Century Gothic" w:hAnsi="Century Gothic"/>
          <w:b/>
        </w:rPr>
        <w:t>Tarifas cotizadas en Moneda Nacional</w:t>
      </w:r>
      <w:r w:rsidR="00D25FA5">
        <w:rPr>
          <w:rFonts w:ascii="Arial" w:hAnsi="Arial" w:cs="Arial"/>
        </w:rPr>
        <w:t>****</w:t>
      </w:r>
    </w:p>
    <w:p w:rsidR="00D25FA5" w:rsidRPr="00D25FA5" w:rsidRDefault="00D25FA5" w:rsidP="00D25FA5">
      <w:pPr>
        <w:rPr>
          <w:rFonts w:ascii="Arial" w:hAnsi="Arial" w:cs="Arial"/>
          <w:b/>
        </w:rPr>
      </w:pPr>
      <w:r w:rsidRPr="00D25FA5">
        <w:rPr>
          <w:rFonts w:ascii="Arial" w:hAnsi="Arial" w:cs="Arial"/>
          <w:b/>
        </w:rPr>
        <w:t>T</w:t>
      </w:r>
      <w:r w:rsidR="00AA65AD">
        <w:rPr>
          <w:rFonts w:ascii="Arial" w:hAnsi="Arial" w:cs="Arial"/>
          <w:b/>
        </w:rPr>
        <w:t>arifa para menor: de 7 años a 13</w:t>
      </w:r>
      <w:r w:rsidRPr="00D25FA5">
        <w:rPr>
          <w:rFonts w:ascii="Arial" w:hAnsi="Arial" w:cs="Arial"/>
          <w:b/>
        </w:rPr>
        <w:t xml:space="preserve"> años </w:t>
      </w:r>
      <w:r w:rsidRPr="00D25FA5">
        <w:rPr>
          <w:rFonts w:ascii="Arial" w:hAnsi="Arial" w:cs="Arial"/>
          <w:b/>
          <w:u w:val="single"/>
        </w:rPr>
        <w:t xml:space="preserve">$400.00 </w:t>
      </w:r>
      <w:r w:rsidRPr="00D25FA5">
        <w:rPr>
          <w:rFonts w:ascii="Arial" w:hAnsi="Arial" w:cs="Arial"/>
          <w:b/>
        </w:rPr>
        <w:t>pesos moneda nacional</w:t>
      </w:r>
    </w:p>
    <w:p w:rsidR="00E53519" w:rsidRPr="00D25FA5" w:rsidRDefault="00E53519" w:rsidP="00E53519">
      <w:pPr>
        <w:jc w:val="both"/>
        <w:rPr>
          <w:rFonts w:ascii="Century Gothic" w:hAnsi="Century Gothic"/>
          <w:b/>
        </w:rPr>
      </w:pPr>
    </w:p>
    <w:p w:rsidR="00E53519" w:rsidRDefault="00E53519" w:rsidP="00E53519">
      <w:pPr>
        <w:jc w:val="both"/>
        <w:rPr>
          <w:rFonts w:ascii="CG Times" w:hAnsi="CG Times"/>
          <w:b/>
          <w:bCs/>
          <w:i/>
          <w:iCs/>
          <w:sz w:val="18"/>
          <w:szCs w:val="18"/>
        </w:rPr>
      </w:pPr>
    </w:p>
    <w:p w:rsidR="00E53519" w:rsidRPr="00355E12" w:rsidRDefault="00E53519" w:rsidP="00E53519">
      <w:pPr>
        <w:jc w:val="both"/>
        <w:rPr>
          <w:rFonts w:ascii="CG Times" w:hAnsi="CG Times"/>
          <w:b/>
          <w:bCs/>
          <w:i/>
          <w:iCs/>
          <w:sz w:val="18"/>
          <w:szCs w:val="18"/>
        </w:rPr>
      </w:pPr>
      <w:r w:rsidRPr="00355E12">
        <w:rPr>
          <w:rFonts w:ascii="CG Times" w:hAnsi="CG Times"/>
          <w:b/>
          <w:bCs/>
          <w:i/>
          <w:iCs/>
          <w:sz w:val="18"/>
          <w:szCs w:val="18"/>
        </w:rPr>
        <w:t xml:space="preserve">NOTA: TOMAR EN CONSIDERACION QUE LAS HABITACIONES EN EL CLUB </w:t>
      </w:r>
      <w:r>
        <w:rPr>
          <w:rFonts w:ascii="CG Times" w:hAnsi="CG Times"/>
          <w:b/>
          <w:bCs/>
          <w:i/>
          <w:iCs/>
          <w:sz w:val="18"/>
          <w:szCs w:val="18"/>
        </w:rPr>
        <w:t xml:space="preserve">nh </w:t>
      </w:r>
      <w:r w:rsidRPr="00355E12">
        <w:rPr>
          <w:rFonts w:ascii="CG Times" w:hAnsi="CG Times"/>
          <w:b/>
          <w:bCs/>
          <w:i/>
          <w:iCs/>
          <w:sz w:val="18"/>
          <w:szCs w:val="18"/>
        </w:rPr>
        <w:t>NO ACEPTAN EL ACOMODO DE CAMA EXTRA.</w:t>
      </w:r>
    </w:p>
    <w:p w:rsidR="00E53519" w:rsidRPr="00355E12" w:rsidRDefault="00E53519" w:rsidP="00E53519">
      <w:pPr>
        <w:jc w:val="both"/>
        <w:rPr>
          <w:rFonts w:ascii="Century Gothic" w:hAnsi="Century Gothic"/>
          <w:b/>
          <w:sz w:val="18"/>
          <w:szCs w:val="18"/>
          <w:u w:val="single"/>
        </w:rPr>
      </w:pPr>
    </w:p>
    <w:p w:rsidR="00E53519" w:rsidRPr="000C0D04" w:rsidRDefault="00E53519" w:rsidP="00E53519">
      <w:pPr>
        <w:jc w:val="both"/>
        <w:rPr>
          <w:rFonts w:ascii="Century Gothic" w:hAnsi="Century Gothic"/>
          <w:b/>
          <w:u w:val="single"/>
        </w:rPr>
      </w:pPr>
      <w:r>
        <w:rPr>
          <w:rFonts w:ascii="Century Gothic" w:hAnsi="Century Gothic"/>
          <w:b/>
          <w:u w:val="single"/>
        </w:rPr>
        <w:t>INCLUSIONES DEL TODO INCLUIDO</w:t>
      </w:r>
    </w:p>
    <w:p w:rsidR="00E53519" w:rsidRPr="000C0D04" w:rsidRDefault="00E53519" w:rsidP="00E53519">
      <w:pPr>
        <w:rPr>
          <w:rFonts w:ascii="Century Gothic" w:hAnsi="Century Gothic"/>
          <w:b/>
        </w:rPr>
      </w:pPr>
      <w:r w:rsidRPr="000C0D04">
        <w:rPr>
          <w:rFonts w:ascii="Century Gothic" w:hAnsi="Century Gothic"/>
          <w:b/>
        </w:rPr>
        <w:t xml:space="preserve">Horarios de Restaurantes y Bares </w:t>
      </w:r>
    </w:p>
    <w:p w:rsidR="00E53519" w:rsidRPr="000C0D04" w:rsidRDefault="00E53519" w:rsidP="00E53519">
      <w:pPr>
        <w:numPr>
          <w:ilvl w:val="0"/>
          <w:numId w:val="7"/>
        </w:numPr>
        <w:jc w:val="both"/>
        <w:rPr>
          <w:rFonts w:ascii="Century Gothic" w:hAnsi="Century Gothic"/>
          <w:iCs/>
        </w:rPr>
      </w:pPr>
      <w:r w:rsidRPr="000C0D04">
        <w:rPr>
          <w:rFonts w:ascii="Century Gothic" w:hAnsi="Century Gothic"/>
          <w:b/>
          <w:bCs/>
          <w:iCs/>
        </w:rPr>
        <w:t>Desayuno:</w:t>
      </w:r>
      <w:r w:rsidRPr="000C0D04">
        <w:rPr>
          <w:rFonts w:ascii="Century Gothic" w:hAnsi="Century Gothic"/>
          <w:bCs/>
          <w:iCs/>
        </w:rPr>
        <w:t xml:space="preserve"> Buffet d</w:t>
      </w:r>
      <w:r w:rsidRPr="000C0D04">
        <w:rPr>
          <w:rFonts w:ascii="Century Gothic" w:hAnsi="Century Gothic"/>
          <w:iCs/>
        </w:rPr>
        <w:t>iariamente en el Restaurante de Alberca  Las Velas de 8:00 AM – 11:00 AM</w:t>
      </w:r>
    </w:p>
    <w:p w:rsidR="00E53519" w:rsidRPr="000C0D04" w:rsidRDefault="00E53519" w:rsidP="00E53519">
      <w:pPr>
        <w:numPr>
          <w:ilvl w:val="0"/>
          <w:numId w:val="6"/>
        </w:numPr>
        <w:jc w:val="both"/>
        <w:rPr>
          <w:rFonts w:ascii="Century Gothic" w:hAnsi="Century Gothic"/>
          <w:iCs/>
        </w:rPr>
      </w:pPr>
      <w:r w:rsidRPr="000C0D04">
        <w:rPr>
          <w:rFonts w:ascii="Century Gothic" w:hAnsi="Century Gothic"/>
          <w:b/>
          <w:bCs/>
          <w:iCs/>
        </w:rPr>
        <w:t>Comida:</w:t>
      </w:r>
      <w:r w:rsidRPr="000C0D04">
        <w:rPr>
          <w:rFonts w:ascii="Century Gothic" w:hAnsi="Century Gothic"/>
          <w:iCs/>
        </w:rPr>
        <w:t xml:space="preserve"> Buffet diariamente en el Restaurante las Velas. de 12:30 PM –5:00 PM</w:t>
      </w:r>
    </w:p>
    <w:p w:rsidR="00E53519" w:rsidRPr="000C0D04" w:rsidRDefault="00E53519" w:rsidP="00E53519">
      <w:pPr>
        <w:numPr>
          <w:ilvl w:val="0"/>
          <w:numId w:val="6"/>
        </w:numPr>
        <w:jc w:val="both"/>
        <w:rPr>
          <w:rFonts w:ascii="Century Gothic" w:hAnsi="Century Gothic"/>
        </w:rPr>
      </w:pPr>
      <w:r w:rsidRPr="000C0D04">
        <w:rPr>
          <w:rFonts w:ascii="Century Gothic" w:hAnsi="Century Gothic"/>
          <w:b/>
          <w:bCs/>
          <w:iCs/>
        </w:rPr>
        <w:t>Snacks</w:t>
      </w:r>
      <w:r w:rsidRPr="000C0D04">
        <w:rPr>
          <w:rFonts w:ascii="Century Gothic" w:hAnsi="Century Gothic"/>
          <w:bCs/>
          <w:iCs/>
        </w:rPr>
        <w:t xml:space="preserve">: </w:t>
      </w:r>
      <w:r w:rsidRPr="000C0D04">
        <w:rPr>
          <w:rFonts w:ascii="Century Gothic" w:hAnsi="Century Gothic"/>
          <w:iCs/>
        </w:rPr>
        <w:t>Diariamente en el Club de Playa de 12:30 – 5:00 PM.</w:t>
      </w:r>
    </w:p>
    <w:p w:rsidR="00E53519" w:rsidRPr="000C0D04" w:rsidRDefault="00E53519" w:rsidP="00E53519">
      <w:pPr>
        <w:numPr>
          <w:ilvl w:val="0"/>
          <w:numId w:val="6"/>
        </w:numPr>
        <w:jc w:val="both"/>
        <w:rPr>
          <w:rFonts w:ascii="Century Gothic" w:hAnsi="Century Gothic"/>
        </w:rPr>
      </w:pPr>
      <w:r w:rsidRPr="000C0D04">
        <w:rPr>
          <w:rFonts w:ascii="Century Gothic" w:hAnsi="Century Gothic"/>
          <w:b/>
          <w:bCs/>
          <w:iCs/>
        </w:rPr>
        <w:t>Cenas</w:t>
      </w:r>
      <w:r w:rsidRPr="0096418C">
        <w:rPr>
          <w:rFonts w:ascii="Century Gothic" w:hAnsi="Century Gothic"/>
          <w:b/>
          <w:bCs/>
          <w:iCs/>
        </w:rPr>
        <w:t xml:space="preserve">:  </w:t>
      </w:r>
      <w:r w:rsidRPr="0096418C">
        <w:rPr>
          <w:rFonts w:ascii="Century Gothic" w:hAnsi="Century Gothic"/>
          <w:bCs/>
          <w:iCs/>
        </w:rPr>
        <w:t>B</w:t>
      </w:r>
      <w:r w:rsidRPr="000C0D04">
        <w:rPr>
          <w:rFonts w:ascii="Century Gothic" w:hAnsi="Century Gothic"/>
          <w:iCs/>
        </w:rPr>
        <w:t xml:space="preserve">uffet Tema diariamente en el Restaurante las Velas. de </w:t>
      </w:r>
      <w:r w:rsidRPr="000C0D04">
        <w:rPr>
          <w:rFonts w:ascii="Century Gothic" w:hAnsi="Century Gothic"/>
        </w:rPr>
        <w:t>5:00 PM– 11:00 PM.</w:t>
      </w:r>
      <w:r w:rsidRPr="000C0D04">
        <w:rPr>
          <w:rFonts w:ascii="Century Gothic" w:hAnsi="Century Gothic"/>
        </w:rPr>
        <w:tab/>
      </w:r>
    </w:p>
    <w:p w:rsidR="00E53519" w:rsidRPr="00B343B4" w:rsidRDefault="00E53519" w:rsidP="00E53519">
      <w:pPr>
        <w:numPr>
          <w:ilvl w:val="0"/>
          <w:numId w:val="6"/>
        </w:numPr>
        <w:rPr>
          <w:rFonts w:ascii="Century Gothic" w:hAnsi="Century Gothic"/>
        </w:rPr>
      </w:pPr>
      <w:r w:rsidRPr="000C0D04">
        <w:rPr>
          <w:rFonts w:ascii="Century Gothic" w:hAnsi="Century Gothic"/>
          <w:b/>
          <w:iCs/>
        </w:rPr>
        <w:lastRenderedPageBreak/>
        <w:t>Bebidas</w:t>
      </w:r>
      <w:r>
        <w:rPr>
          <w:rFonts w:ascii="Century Gothic" w:hAnsi="Century Gothic"/>
          <w:b/>
          <w:iCs/>
          <w:lang w:val="en-US"/>
        </w:rPr>
        <w:t xml:space="preserve"> Nacionales Alcoholicas </w:t>
      </w:r>
    </w:p>
    <w:p w:rsidR="00E53519" w:rsidRPr="000C0D04" w:rsidRDefault="00E53519" w:rsidP="00E53519">
      <w:pPr>
        <w:ind w:left="360"/>
        <w:rPr>
          <w:rFonts w:ascii="Century Gothic" w:hAnsi="Century Gothic"/>
        </w:rPr>
      </w:pPr>
      <w:r w:rsidRPr="000C0D04">
        <w:rPr>
          <w:rFonts w:ascii="Century Gothic" w:hAnsi="Century Gothic"/>
        </w:rPr>
        <w:t xml:space="preserve">Se pueden consumir dentro del Resort en horarios establecidos  incluyendo alberca y playa, en  los Restaurantes arriba mencionados y en  bares con servicio  por copeo de las </w:t>
      </w:r>
      <w:smartTag w:uri="urn:schemas-microsoft-com:office:smarttags" w:element="metricconverter">
        <w:smartTagPr>
          <w:attr w:name="ProductID" w:val="11 a"/>
        </w:smartTagPr>
        <w:r w:rsidRPr="000C0D04">
          <w:rPr>
            <w:rFonts w:ascii="Century Gothic" w:hAnsi="Century Gothic"/>
          </w:rPr>
          <w:t>1</w:t>
        </w:r>
        <w:r>
          <w:rPr>
            <w:rFonts w:ascii="Century Gothic" w:hAnsi="Century Gothic"/>
          </w:rPr>
          <w:t>1</w:t>
        </w:r>
        <w:r w:rsidRPr="000C0D04">
          <w:rPr>
            <w:rFonts w:ascii="Century Gothic" w:hAnsi="Century Gothic"/>
          </w:rPr>
          <w:t xml:space="preserve"> a</w:t>
        </w:r>
      </w:smartTag>
      <w:r w:rsidRPr="000C0D04">
        <w:rPr>
          <w:rFonts w:ascii="Century Gothic" w:hAnsi="Century Gothic"/>
        </w:rPr>
        <w:t>.m. a las 11:00 p.m.</w:t>
      </w:r>
    </w:p>
    <w:p w:rsidR="00E53519" w:rsidRPr="000C0D04" w:rsidRDefault="00E53519" w:rsidP="00E53519">
      <w:pPr>
        <w:ind w:firstLine="360"/>
        <w:rPr>
          <w:rFonts w:ascii="Century Gothic" w:hAnsi="Century Gothic"/>
        </w:rPr>
      </w:pPr>
      <w:r w:rsidRPr="000C0D04">
        <w:rPr>
          <w:rFonts w:ascii="Century Gothic" w:hAnsi="Century Gothic"/>
        </w:rPr>
        <w:t>El Stand de Le Café en el Lobby</w:t>
      </w:r>
      <w:r>
        <w:rPr>
          <w:rFonts w:ascii="Century Gothic" w:hAnsi="Century Gothic"/>
        </w:rPr>
        <w:t xml:space="preserve"> y Servi Bar </w:t>
      </w:r>
      <w:r w:rsidRPr="000C0D04">
        <w:rPr>
          <w:rFonts w:ascii="Century Gothic" w:hAnsi="Century Gothic"/>
        </w:rPr>
        <w:t xml:space="preserve"> </w:t>
      </w:r>
      <w:r w:rsidRPr="000C0D04">
        <w:rPr>
          <w:rFonts w:ascii="Century Gothic" w:hAnsi="Century Gothic"/>
          <w:b/>
          <w:u w:val="single"/>
        </w:rPr>
        <w:t xml:space="preserve">NO </w:t>
      </w:r>
      <w:r w:rsidRPr="000C0D04">
        <w:rPr>
          <w:rFonts w:ascii="Century Gothic" w:hAnsi="Century Gothic"/>
        </w:rPr>
        <w:t>está incluido en este paquete.</w:t>
      </w:r>
    </w:p>
    <w:p w:rsidR="00E53519" w:rsidRPr="000C0D04" w:rsidRDefault="00E53519" w:rsidP="00A6423B">
      <w:pPr>
        <w:numPr>
          <w:ilvl w:val="0"/>
          <w:numId w:val="9"/>
        </w:numPr>
        <w:jc w:val="both"/>
        <w:rPr>
          <w:rFonts w:ascii="Century Gothic" w:hAnsi="Century Gothic"/>
          <w:b/>
          <w:iCs/>
        </w:rPr>
      </w:pPr>
      <w:r w:rsidRPr="000C0D04">
        <w:rPr>
          <w:rFonts w:ascii="Century Gothic" w:hAnsi="Century Gothic"/>
          <w:b/>
          <w:bCs/>
          <w:iCs/>
        </w:rPr>
        <w:t xml:space="preserve">Christine </w:t>
      </w:r>
      <w:r>
        <w:rPr>
          <w:rFonts w:ascii="Century Gothic" w:hAnsi="Century Gothic"/>
          <w:b/>
          <w:bCs/>
          <w:iCs/>
        </w:rPr>
        <w:t xml:space="preserve"> : </w:t>
      </w:r>
      <w:r>
        <w:rPr>
          <w:rFonts w:ascii="Century Gothic" w:hAnsi="Century Gothic"/>
          <w:iCs/>
        </w:rPr>
        <w:t>Incluye un dia de NO COVER (no evento privado) y precio especial en dias de Barra Libre (Jueves y Domingos)</w:t>
      </w:r>
    </w:p>
    <w:p w:rsidR="00E53519" w:rsidRPr="000C0D04" w:rsidRDefault="00E53519" w:rsidP="00E53519">
      <w:pPr>
        <w:pStyle w:val="Ttulo3"/>
        <w:rPr>
          <w:rFonts w:ascii="Century Gothic" w:hAnsi="Century Gothic"/>
        </w:rPr>
      </w:pPr>
      <w:r w:rsidRPr="000C0D04">
        <w:rPr>
          <w:rFonts w:ascii="Century Gothic" w:hAnsi="Century Gothic"/>
        </w:rPr>
        <w:t xml:space="preserve">Entretenimiento y Actividades </w:t>
      </w:r>
    </w:p>
    <w:p w:rsidR="00E53519" w:rsidRPr="00465694" w:rsidRDefault="00E53519" w:rsidP="00E53519">
      <w:pPr>
        <w:numPr>
          <w:ilvl w:val="0"/>
          <w:numId w:val="6"/>
        </w:numPr>
        <w:jc w:val="both"/>
        <w:rPr>
          <w:rFonts w:ascii="Century Gothic" w:hAnsi="Century Gothic"/>
          <w:iCs/>
        </w:rPr>
      </w:pPr>
      <w:r w:rsidRPr="00465694">
        <w:rPr>
          <w:rFonts w:ascii="Century Gothic" w:hAnsi="Century Gothic"/>
          <w:bCs/>
          <w:iCs/>
        </w:rPr>
        <w:t>Kareoke y Entretenimiento Nocturno: Consultar el programa de actividades para mayor inf.</w:t>
      </w:r>
    </w:p>
    <w:p w:rsidR="00E53519" w:rsidRPr="00465694" w:rsidRDefault="00E53519" w:rsidP="00E53519">
      <w:pPr>
        <w:numPr>
          <w:ilvl w:val="0"/>
          <w:numId w:val="6"/>
        </w:numPr>
        <w:jc w:val="both"/>
        <w:rPr>
          <w:rFonts w:ascii="Century Gothic" w:hAnsi="Century Gothic"/>
          <w:iCs/>
        </w:rPr>
      </w:pPr>
      <w:r w:rsidRPr="00465694">
        <w:rPr>
          <w:rFonts w:ascii="Century Gothic" w:hAnsi="Century Gothic"/>
          <w:iCs/>
        </w:rPr>
        <w:t>Kayaks y Tablas Deslisadoras: Ubicados en la palapa de Deportes Acuáticos que se encuentra en la playa.</w:t>
      </w:r>
    </w:p>
    <w:p w:rsidR="00E53519" w:rsidRPr="00465694" w:rsidRDefault="00E53519" w:rsidP="00E53519">
      <w:pPr>
        <w:numPr>
          <w:ilvl w:val="0"/>
          <w:numId w:val="6"/>
        </w:numPr>
        <w:jc w:val="both"/>
        <w:rPr>
          <w:rFonts w:ascii="Century Gothic" w:hAnsi="Century Gothic"/>
          <w:iCs/>
        </w:rPr>
      </w:pPr>
      <w:r w:rsidRPr="00465694">
        <w:rPr>
          <w:rFonts w:ascii="Century Gothic" w:hAnsi="Century Gothic"/>
          <w:iCs/>
        </w:rPr>
        <w:t>Actividades de alberca y playa: Verificar el horario con el encargado de actividades en la alberca ( se envio programa especial para grupo )</w:t>
      </w:r>
    </w:p>
    <w:p w:rsidR="00E53519" w:rsidRPr="00465694" w:rsidRDefault="00E53519" w:rsidP="00E53519">
      <w:pPr>
        <w:numPr>
          <w:ilvl w:val="0"/>
          <w:numId w:val="6"/>
        </w:numPr>
        <w:jc w:val="both"/>
        <w:rPr>
          <w:rFonts w:ascii="Century Gothic" w:hAnsi="Century Gothic"/>
          <w:iCs/>
        </w:rPr>
      </w:pPr>
      <w:r w:rsidRPr="00465694">
        <w:rPr>
          <w:rFonts w:ascii="Century Gothic" w:hAnsi="Century Gothic"/>
          <w:iCs/>
        </w:rPr>
        <w:t>Área de ejercicio: Ubicada en las canchas de tenis y racquet.</w:t>
      </w:r>
    </w:p>
    <w:p w:rsidR="00E53519" w:rsidRPr="00465694" w:rsidRDefault="00E53519" w:rsidP="00E53519">
      <w:pPr>
        <w:numPr>
          <w:ilvl w:val="0"/>
          <w:numId w:val="6"/>
        </w:numPr>
        <w:jc w:val="both"/>
        <w:rPr>
          <w:rFonts w:ascii="Century Gothic" w:hAnsi="Century Gothic"/>
          <w:iCs/>
        </w:rPr>
      </w:pPr>
      <w:r w:rsidRPr="00465694">
        <w:rPr>
          <w:rFonts w:ascii="Century Gothic" w:hAnsi="Century Gothic"/>
          <w:iCs/>
        </w:rPr>
        <w:t>Canchas de tenis y racquet ball: Lecciones disponibles con cargo extra.</w:t>
      </w:r>
    </w:p>
    <w:p w:rsidR="00E53519" w:rsidRPr="00465694" w:rsidRDefault="00E53519" w:rsidP="00E53519">
      <w:pPr>
        <w:jc w:val="both"/>
        <w:rPr>
          <w:rFonts w:ascii="Century Gothic" w:hAnsi="Century Gothic"/>
          <w:iCs/>
        </w:rPr>
      </w:pPr>
    </w:p>
    <w:p w:rsidR="00E53519" w:rsidRPr="00465694" w:rsidRDefault="00E53519" w:rsidP="00E53519">
      <w:pPr>
        <w:jc w:val="both"/>
        <w:rPr>
          <w:rFonts w:ascii="Century Gothic" w:hAnsi="Century Gothic"/>
          <w:iCs/>
        </w:rPr>
      </w:pPr>
      <w:r w:rsidRPr="00465694">
        <w:rPr>
          <w:rFonts w:ascii="Century Gothic" w:hAnsi="Century Gothic"/>
          <w:iCs/>
        </w:rPr>
        <w:t xml:space="preserve">Facilidades para Grupos </w:t>
      </w:r>
    </w:p>
    <w:p w:rsidR="00D25FA5" w:rsidRPr="00465694" w:rsidRDefault="00E53519" w:rsidP="00D25FA5">
      <w:pPr>
        <w:numPr>
          <w:ilvl w:val="0"/>
          <w:numId w:val="6"/>
        </w:numPr>
        <w:jc w:val="both"/>
        <w:rPr>
          <w:rFonts w:ascii="Century Gothic" w:hAnsi="Century Gothic"/>
          <w:iCs/>
        </w:rPr>
      </w:pPr>
      <w:r w:rsidRPr="00465694">
        <w:rPr>
          <w:rFonts w:ascii="Century Gothic" w:hAnsi="Century Gothic"/>
          <w:iCs/>
        </w:rPr>
        <w:t xml:space="preserve">Recesos de café ilimitados( café, pasta y refrescos) </w:t>
      </w:r>
      <w:r w:rsidR="00D25FA5">
        <w:rPr>
          <w:rFonts w:ascii="Century Gothic" w:hAnsi="Century Gothic"/>
          <w:iCs/>
        </w:rPr>
        <w:t xml:space="preserve">, </w:t>
      </w:r>
      <w:r w:rsidR="00D25FA5" w:rsidRPr="00D25FA5">
        <w:rPr>
          <w:rFonts w:ascii="Century Gothic" w:hAnsi="Century Gothic"/>
          <w:b/>
          <w:iCs/>
        </w:rPr>
        <w:t>No</w:t>
      </w:r>
      <w:r w:rsidR="00D25FA5">
        <w:rPr>
          <w:rFonts w:ascii="Century Gothic" w:hAnsi="Century Gothic"/>
          <w:iCs/>
        </w:rPr>
        <w:t xml:space="preserve"> huéspedo en el hotel  $127.00 pesos por persona</w:t>
      </w:r>
    </w:p>
    <w:p w:rsidR="00E53519" w:rsidRPr="00465694" w:rsidRDefault="00E53519" w:rsidP="00E53519">
      <w:pPr>
        <w:numPr>
          <w:ilvl w:val="0"/>
          <w:numId w:val="6"/>
        </w:numPr>
        <w:jc w:val="both"/>
        <w:rPr>
          <w:rFonts w:ascii="Century Gothic" w:hAnsi="Century Gothic"/>
          <w:iCs/>
        </w:rPr>
      </w:pPr>
      <w:r w:rsidRPr="00465694">
        <w:rPr>
          <w:rFonts w:ascii="Century Gothic" w:hAnsi="Century Gothic"/>
          <w:iCs/>
        </w:rPr>
        <w:t>Salones de Convenciones de acuerdo a número de habitaciones.</w:t>
      </w:r>
    </w:p>
    <w:p w:rsidR="00E53519" w:rsidRPr="00465694" w:rsidRDefault="00E53519" w:rsidP="00E53519">
      <w:pPr>
        <w:jc w:val="both"/>
        <w:rPr>
          <w:rFonts w:ascii="Century Gothic" w:hAnsi="Century Gothic"/>
          <w:iCs/>
        </w:rPr>
      </w:pPr>
    </w:p>
    <w:p w:rsidR="00E53519" w:rsidRPr="000C0D04" w:rsidRDefault="00E53519" w:rsidP="00E53519">
      <w:pPr>
        <w:jc w:val="both"/>
        <w:rPr>
          <w:rFonts w:ascii="Century Gothic" w:hAnsi="Century Gothic"/>
          <w:b/>
          <w:iCs/>
        </w:rPr>
      </w:pPr>
      <w:r w:rsidRPr="000C0D04">
        <w:rPr>
          <w:rFonts w:ascii="Century Gothic" w:hAnsi="Century Gothic"/>
          <w:b/>
          <w:iCs/>
        </w:rPr>
        <w:t>Otros</w:t>
      </w:r>
      <w:r w:rsidRPr="000C0D04">
        <w:rPr>
          <w:rFonts w:ascii="Century Gothic" w:hAnsi="Century Gothic"/>
          <w:b/>
          <w:iCs/>
          <w:lang w:val="en-US"/>
        </w:rPr>
        <w:t>:</w:t>
      </w:r>
    </w:p>
    <w:p w:rsidR="00E53519" w:rsidRPr="000C0D04" w:rsidRDefault="00E53519" w:rsidP="00E53519">
      <w:pPr>
        <w:numPr>
          <w:ilvl w:val="0"/>
          <w:numId w:val="8"/>
        </w:numPr>
        <w:rPr>
          <w:rFonts w:ascii="Century Gothic" w:hAnsi="Century Gothic"/>
        </w:rPr>
      </w:pPr>
      <w:r w:rsidRPr="000C0D04">
        <w:rPr>
          <w:rFonts w:ascii="Century Gothic" w:hAnsi="Century Gothic"/>
        </w:rPr>
        <w:t xml:space="preserve">Impuestos y propinas están  incluidos </w:t>
      </w:r>
    </w:p>
    <w:p w:rsidR="00E53519" w:rsidRPr="000C0D04" w:rsidRDefault="00E53519" w:rsidP="00E53519">
      <w:pPr>
        <w:numPr>
          <w:ilvl w:val="0"/>
          <w:numId w:val="8"/>
        </w:numPr>
        <w:rPr>
          <w:rFonts w:ascii="Century Gothic" w:hAnsi="Century Gothic"/>
        </w:rPr>
      </w:pPr>
      <w:r w:rsidRPr="000C0D04">
        <w:rPr>
          <w:rFonts w:ascii="Century Gothic" w:hAnsi="Century Gothic"/>
        </w:rPr>
        <w:t>El Paquete  de convenciones Todo Incluido es  por persona por día No es transferible ni es acumulable.</w:t>
      </w:r>
    </w:p>
    <w:p w:rsidR="00E53519" w:rsidRDefault="00E53519" w:rsidP="00E53519">
      <w:pPr>
        <w:numPr>
          <w:ilvl w:val="0"/>
          <w:numId w:val="8"/>
        </w:numPr>
        <w:rPr>
          <w:rFonts w:ascii="Century Gothic" w:hAnsi="Century Gothic"/>
          <w:sz w:val="18"/>
          <w:szCs w:val="18"/>
        </w:rPr>
      </w:pPr>
      <w:r w:rsidRPr="000C0D04">
        <w:rPr>
          <w:rFonts w:ascii="Century Gothic" w:hAnsi="Century Gothic"/>
        </w:rPr>
        <w:t>Después de las 11 p.m. aplica cash bar en los bares.</w:t>
      </w:r>
    </w:p>
    <w:p w:rsidR="00E53519" w:rsidRDefault="00E53519" w:rsidP="00E53519">
      <w:pPr>
        <w:jc w:val="both"/>
        <w:rPr>
          <w:rFonts w:ascii="Century Gothic" w:hAnsi="Century Gothic"/>
          <w:b/>
          <w:u w:val="single"/>
        </w:rPr>
      </w:pPr>
    </w:p>
    <w:p w:rsidR="00E53519" w:rsidRDefault="00E53519" w:rsidP="00E53519">
      <w:pPr>
        <w:jc w:val="both"/>
        <w:rPr>
          <w:rFonts w:ascii="Century Gothic" w:hAnsi="Century Gothic"/>
          <w:b/>
          <w:u w:val="single"/>
        </w:rPr>
      </w:pPr>
      <w:r>
        <w:rPr>
          <w:rFonts w:ascii="Century Gothic" w:hAnsi="Century Gothic"/>
          <w:b/>
          <w:u w:val="single"/>
        </w:rPr>
        <w:t>PRECIOS DE ALIMENTOS Y BEBIDAS</w:t>
      </w:r>
    </w:p>
    <w:p w:rsidR="00E53519" w:rsidRDefault="00E53519" w:rsidP="00E53519">
      <w:pPr>
        <w:jc w:val="both"/>
        <w:rPr>
          <w:rFonts w:ascii="Century Gothic" w:hAnsi="Century Gothic"/>
          <w:b/>
          <w:u w:val="single"/>
        </w:rPr>
      </w:pPr>
    </w:p>
    <w:p w:rsidR="00E53519" w:rsidRPr="00DA7BCE" w:rsidRDefault="00E53519" w:rsidP="00E53519">
      <w:pPr>
        <w:jc w:val="both"/>
        <w:rPr>
          <w:rFonts w:ascii="Century Gothic" w:hAnsi="Century Gothic"/>
        </w:rPr>
      </w:pPr>
      <w:r>
        <w:rPr>
          <w:rFonts w:ascii="Century Gothic" w:hAnsi="Century Gothic"/>
        </w:rPr>
        <w:t xml:space="preserve">* </w:t>
      </w:r>
      <w:r w:rsidRPr="00DA7BCE">
        <w:rPr>
          <w:rFonts w:ascii="Century Gothic" w:hAnsi="Century Gothic"/>
        </w:rPr>
        <w:t xml:space="preserve">Una hora de coctel de Bienvenida </w:t>
      </w:r>
      <w:r>
        <w:rPr>
          <w:rFonts w:ascii="Century Gothic" w:hAnsi="Century Gothic"/>
        </w:rPr>
        <w:t xml:space="preserve">a base de bebidas Nacionales </w:t>
      </w:r>
      <w:r w:rsidRPr="00DA7BCE">
        <w:rPr>
          <w:rFonts w:ascii="Century Gothic" w:hAnsi="Century Gothic"/>
        </w:rPr>
        <w:t xml:space="preserve">y </w:t>
      </w:r>
      <w:r w:rsidR="007E28D1" w:rsidRPr="00DA7BCE">
        <w:rPr>
          <w:rFonts w:ascii="Century Gothic" w:hAnsi="Century Gothic"/>
        </w:rPr>
        <w:t>Canapés</w:t>
      </w:r>
      <w:r w:rsidRPr="00DA7BCE">
        <w:rPr>
          <w:rFonts w:ascii="Century Gothic" w:hAnsi="Century Gothic"/>
        </w:rPr>
        <w:t xml:space="preserve"> mexicanos </w:t>
      </w:r>
      <w:r>
        <w:rPr>
          <w:rFonts w:ascii="Century Gothic" w:hAnsi="Century Gothic"/>
        </w:rPr>
        <w:t>(</w:t>
      </w:r>
      <w:r w:rsidRPr="00DA7BCE">
        <w:rPr>
          <w:rFonts w:ascii="Century Gothic" w:hAnsi="Century Gothic"/>
        </w:rPr>
        <w:t>4</w:t>
      </w:r>
      <w:r>
        <w:rPr>
          <w:rFonts w:ascii="Century Gothic" w:hAnsi="Century Gothic"/>
        </w:rPr>
        <w:t xml:space="preserve"> Piezas)</w:t>
      </w:r>
      <w:r w:rsidRPr="00DA7BCE">
        <w:rPr>
          <w:rFonts w:ascii="Century Gothic" w:hAnsi="Century Gothic"/>
        </w:rPr>
        <w:t xml:space="preserve"> $ 290.00 por persona IVA y servicio incluido</w:t>
      </w:r>
    </w:p>
    <w:p w:rsidR="00E53519" w:rsidRDefault="00E53519" w:rsidP="00E53519">
      <w:pPr>
        <w:jc w:val="both"/>
        <w:rPr>
          <w:rFonts w:ascii="Century Gothic" w:hAnsi="Century Gothic"/>
          <w:b/>
          <w:u w:val="single"/>
        </w:rPr>
      </w:pPr>
    </w:p>
    <w:p w:rsidR="00E53519" w:rsidRPr="000E4A0D" w:rsidRDefault="00E53519" w:rsidP="00E53519">
      <w:pPr>
        <w:jc w:val="both"/>
        <w:rPr>
          <w:rFonts w:ascii="Century Gothic" w:hAnsi="Century Gothic"/>
          <w:b/>
        </w:rPr>
      </w:pPr>
      <w:r w:rsidRPr="000E4A0D">
        <w:rPr>
          <w:rFonts w:ascii="Century Gothic" w:hAnsi="Century Gothic"/>
          <w:b/>
          <w:u w:val="single"/>
        </w:rPr>
        <w:t xml:space="preserve">CORTESÍAS: </w:t>
      </w:r>
    </w:p>
    <w:p w:rsidR="00E53519" w:rsidRDefault="00E53519" w:rsidP="00E53519">
      <w:pPr>
        <w:jc w:val="both"/>
        <w:rPr>
          <w:rFonts w:ascii="Century Gothic" w:hAnsi="Century Gothic"/>
        </w:rPr>
      </w:pPr>
    </w:p>
    <w:p w:rsidR="00E53519" w:rsidRDefault="00E53519" w:rsidP="00E53519">
      <w:pPr>
        <w:numPr>
          <w:ilvl w:val="0"/>
          <w:numId w:val="5"/>
        </w:numPr>
        <w:jc w:val="both"/>
        <w:rPr>
          <w:rFonts w:ascii="Century Gothic" w:hAnsi="Century Gothic"/>
        </w:rPr>
      </w:pPr>
      <w:r>
        <w:rPr>
          <w:rFonts w:ascii="Century Gothic" w:hAnsi="Century Gothic"/>
        </w:rPr>
        <w:t>Anuncio de bienvenida en muro con logo de la convención</w:t>
      </w:r>
    </w:p>
    <w:p w:rsidR="00E53519" w:rsidRPr="00374524" w:rsidRDefault="00E53519" w:rsidP="00E53519">
      <w:pPr>
        <w:numPr>
          <w:ilvl w:val="0"/>
          <w:numId w:val="5"/>
        </w:numPr>
        <w:jc w:val="both"/>
        <w:rPr>
          <w:rFonts w:ascii="Century Gothic" w:hAnsi="Century Gothic"/>
        </w:rPr>
      </w:pPr>
      <w:r w:rsidRPr="00374524">
        <w:rPr>
          <w:rFonts w:ascii="Century Gothic" w:hAnsi="Century Gothic"/>
        </w:rPr>
        <w:t>Pre - registro en área especial con una bebida nacional por persona como bienvenida</w:t>
      </w:r>
    </w:p>
    <w:p w:rsidR="00E53519" w:rsidRDefault="00E53519" w:rsidP="00E53519">
      <w:pPr>
        <w:numPr>
          <w:ilvl w:val="0"/>
          <w:numId w:val="5"/>
        </w:numPr>
        <w:jc w:val="both"/>
        <w:rPr>
          <w:rFonts w:ascii="Century Gothic" w:hAnsi="Century Gothic"/>
        </w:rPr>
      </w:pPr>
      <w:r>
        <w:rPr>
          <w:rFonts w:ascii="Century Gothic" w:hAnsi="Century Gothic"/>
        </w:rPr>
        <w:t xml:space="preserve">Una hora de coctel de bienvenida a base de bebidas Nacionales con </w:t>
      </w:r>
      <w:r w:rsidR="007E28D1">
        <w:rPr>
          <w:rFonts w:ascii="Century Gothic" w:hAnsi="Century Gothic"/>
        </w:rPr>
        <w:t>canapés</w:t>
      </w:r>
      <w:r>
        <w:rPr>
          <w:rFonts w:ascii="Century Gothic" w:hAnsi="Century Gothic"/>
        </w:rPr>
        <w:t xml:space="preserve"> mexicanos a </w:t>
      </w:r>
      <w:r w:rsidR="007E28D1">
        <w:rPr>
          <w:rFonts w:ascii="Century Gothic" w:hAnsi="Century Gothic"/>
        </w:rPr>
        <w:t>discreción</w:t>
      </w:r>
      <w:r>
        <w:rPr>
          <w:rFonts w:ascii="Century Gothic" w:hAnsi="Century Gothic"/>
        </w:rPr>
        <w:t xml:space="preserve"> del Chef para </w:t>
      </w:r>
      <w:r w:rsidR="007E28D1">
        <w:rPr>
          <w:rFonts w:ascii="Century Gothic" w:hAnsi="Century Gothic"/>
        </w:rPr>
        <w:t>huéspedes</w:t>
      </w:r>
      <w:r>
        <w:rPr>
          <w:rFonts w:ascii="Century Gothic" w:hAnsi="Century Gothic"/>
        </w:rPr>
        <w:t xml:space="preserve"> pagando tarifa grupal.</w:t>
      </w:r>
    </w:p>
    <w:p w:rsidR="00E53519" w:rsidRDefault="00E53519" w:rsidP="00E53519">
      <w:pPr>
        <w:numPr>
          <w:ilvl w:val="0"/>
          <w:numId w:val="5"/>
        </w:numPr>
        <w:jc w:val="both"/>
        <w:rPr>
          <w:rFonts w:ascii="Century Gothic" w:hAnsi="Century Gothic"/>
        </w:rPr>
      </w:pPr>
      <w:r w:rsidRPr="00374524">
        <w:rPr>
          <w:rFonts w:ascii="Century Gothic" w:hAnsi="Century Gothic"/>
        </w:rPr>
        <w:t>Misma tarifa grupal para entradas anticipadas o salidas posteriores, sujeto a disponibilidad</w:t>
      </w:r>
      <w:r>
        <w:rPr>
          <w:rFonts w:ascii="Century Gothic" w:hAnsi="Century Gothic"/>
        </w:rPr>
        <w:t xml:space="preserve"> hasta 3 </w:t>
      </w:r>
      <w:r w:rsidR="007E28D1">
        <w:rPr>
          <w:rFonts w:ascii="Century Gothic" w:hAnsi="Century Gothic"/>
        </w:rPr>
        <w:t>días</w:t>
      </w:r>
      <w:r>
        <w:rPr>
          <w:rFonts w:ascii="Century Gothic" w:hAnsi="Century Gothic"/>
        </w:rPr>
        <w:t xml:space="preserve"> antes y 3 </w:t>
      </w:r>
      <w:r w:rsidR="007E28D1">
        <w:rPr>
          <w:rFonts w:ascii="Century Gothic" w:hAnsi="Century Gothic"/>
        </w:rPr>
        <w:t>días</w:t>
      </w:r>
      <w:r>
        <w:rPr>
          <w:rFonts w:ascii="Century Gothic" w:hAnsi="Century Gothic"/>
        </w:rPr>
        <w:t xml:space="preserve"> </w:t>
      </w:r>
      <w:r w:rsidR="007E28D1">
        <w:rPr>
          <w:rFonts w:ascii="Century Gothic" w:hAnsi="Century Gothic"/>
        </w:rPr>
        <w:t>después</w:t>
      </w:r>
      <w:r>
        <w:rPr>
          <w:rFonts w:ascii="Century Gothic" w:hAnsi="Century Gothic"/>
        </w:rPr>
        <w:t>.</w:t>
      </w:r>
    </w:p>
    <w:p w:rsidR="00E53519" w:rsidRDefault="00E53519" w:rsidP="00E53519">
      <w:pPr>
        <w:numPr>
          <w:ilvl w:val="0"/>
          <w:numId w:val="5"/>
        </w:numPr>
        <w:jc w:val="both"/>
        <w:rPr>
          <w:rFonts w:ascii="Century Gothic" w:hAnsi="Century Gothic"/>
        </w:rPr>
      </w:pPr>
      <w:r>
        <w:rPr>
          <w:rFonts w:ascii="Century Gothic" w:hAnsi="Century Gothic"/>
        </w:rPr>
        <w:t>Una habitación doble de lujo en tarifa confirmada por cada 20 habitaciones pagadas por noche, durante las fechas oficiales de la convención. (no acumulativo, habitación No. 20 es en cortesía)</w:t>
      </w:r>
    </w:p>
    <w:p w:rsidR="00E53519" w:rsidRDefault="00E53519" w:rsidP="00E53519">
      <w:pPr>
        <w:numPr>
          <w:ilvl w:val="0"/>
          <w:numId w:val="5"/>
        </w:numPr>
        <w:jc w:val="both"/>
        <w:rPr>
          <w:rFonts w:ascii="Century Gothic" w:hAnsi="Century Gothic"/>
        </w:rPr>
      </w:pPr>
      <w:r>
        <w:rPr>
          <w:rFonts w:ascii="Century Gothic" w:hAnsi="Century Gothic"/>
        </w:rPr>
        <w:t>Un ascenso a habitación de categoría superior por cada 25 habitaciones pagadas por noche, durante las fechas oficiales de la convención</w:t>
      </w:r>
    </w:p>
    <w:p w:rsidR="00E53519" w:rsidRDefault="00E53519" w:rsidP="00E53519">
      <w:pPr>
        <w:numPr>
          <w:ilvl w:val="0"/>
          <w:numId w:val="5"/>
        </w:numPr>
        <w:jc w:val="both"/>
        <w:rPr>
          <w:rFonts w:ascii="Century Gothic" w:hAnsi="Century Gothic"/>
        </w:rPr>
      </w:pPr>
      <w:r>
        <w:rPr>
          <w:rFonts w:ascii="Century Gothic" w:hAnsi="Century Gothic"/>
        </w:rPr>
        <w:t xml:space="preserve">Dos habitaciones sgl/ Dbls  en </w:t>
      </w:r>
      <w:r w:rsidR="007E28D1">
        <w:rPr>
          <w:rFonts w:ascii="Century Gothic" w:hAnsi="Century Gothic"/>
        </w:rPr>
        <w:t>cortesía</w:t>
      </w:r>
      <w:r>
        <w:rPr>
          <w:rFonts w:ascii="Century Gothic" w:hAnsi="Century Gothic"/>
        </w:rPr>
        <w:t xml:space="preserve"> con Desayuno Buffet Incluido para futura visita de </w:t>
      </w:r>
      <w:r w:rsidR="007E28D1">
        <w:rPr>
          <w:rFonts w:ascii="Century Gothic" w:hAnsi="Century Gothic"/>
        </w:rPr>
        <w:t>inspección</w:t>
      </w:r>
      <w:r>
        <w:rPr>
          <w:rFonts w:ascii="Century Gothic" w:hAnsi="Century Gothic"/>
        </w:rPr>
        <w:t xml:space="preserve"> por 2 noches 3 </w:t>
      </w:r>
      <w:r w:rsidR="007E28D1">
        <w:rPr>
          <w:rFonts w:ascii="Century Gothic" w:hAnsi="Century Gothic"/>
        </w:rPr>
        <w:t>días</w:t>
      </w:r>
      <w:r>
        <w:rPr>
          <w:rFonts w:ascii="Century Gothic" w:hAnsi="Century Gothic"/>
        </w:rPr>
        <w:t xml:space="preserve">,  </w:t>
      </w:r>
      <w:r w:rsidR="007E28D1">
        <w:rPr>
          <w:rFonts w:ascii="Century Gothic" w:hAnsi="Century Gothic"/>
        </w:rPr>
        <w:t>previa</w:t>
      </w:r>
      <w:r>
        <w:rPr>
          <w:rFonts w:ascii="Century Gothic" w:hAnsi="Century Gothic"/>
        </w:rPr>
        <w:t xml:space="preserve"> </w:t>
      </w:r>
      <w:r w:rsidR="007E28D1">
        <w:rPr>
          <w:rFonts w:ascii="Century Gothic" w:hAnsi="Century Gothic"/>
        </w:rPr>
        <w:t>reservación</w:t>
      </w:r>
      <w:r>
        <w:rPr>
          <w:rFonts w:ascii="Century Gothic" w:hAnsi="Century Gothic"/>
        </w:rPr>
        <w:t xml:space="preserve">. </w:t>
      </w:r>
    </w:p>
    <w:p w:rsidR="00E53519" w:rsidRDefault="00E53519" w:rsidP="00E53519">
      <w:pPr>
        <w:numPr>
          <w:ilvl w:val="0"/>
          <w:numId w:val="5"/>
        </w:numPr>
        <w:jc w:val="both"/>
        <w:rPr>
          <w:rFonts w:ascii="Century Gothic" w:hAnsi="Century Gothic"/>
        </w:rPr>
      </w:pPr>
      <w:r>
        <w:rPr>
          <w:rFonts w:ascii="Century Gothic" w:hAnsi="Century Gothic"/>
        </w:rPr>
        <w:t xml:space="preserve">Un </w:t>
      </w:r>
      <w:r w:rsidRPr="00374524">
        <w:rPr>
          <w:rFonts w:ascii="Century Gothic" w:hAnsi="Century Gothic"/>
        </w:rPr>
        <w:t xml:space="preserve"> frutero para VIP’</w:t>
      </w:r>
      <w:smartTag w:uri="urn:schemas-microsoft-com:office:smarttags" w:element="PersonName">
        <w:smartTagPr>
          <w:attr w:name="ProductID" w:val="s del grupo"/>
        </w:smartTagPr>
        <w:r w:rsidRPr="00374524">
          <w:rPr>
            <w:rFonts w:ascii="Century Gothic" w:hAnsi="Century Gothic"/>
          </w:rPr>
          <w:t>s del grupo</w:t>
        </w:r>
      </w:smartTag>
      <w:r>
        <w:rPr>
          <w:rFonts w:ascii="Century Gothic" w:hAnsi="Century Gothic"/>
        </w:rPr>
        <w:t xml:space="preserve"> pora cada 25 habitaciones pagadas por noche.</w:t>
      </w:r>
      <w:r w:rsidRPr="00374524">
        <w:rPr>
          <w:rFonts w:ascii="Century Gothic" w:hAnsi="Century Gothic"/>
        </w:rPr>
        <w:t xml:space="preserve"> </w:t>
      </w:r>
    </w:p>
    <w:p w:rsidR="00E53519" w:rsidRDefault="00E53519" w:rsidP="00E53519">
      <w:pPr>
        <w:numPr>
          <w:ilvl w:val="0"/>
          <w:numId w:val="5"/>
        </w:numPr>
        <w:jc w:val="both"/>
        <w:rPr>
          <w:rFonts w:ascii="Century Gothic" w:hAnsi="Century Gothic"/>
        </w:rPr>
      </w:pPr>
      <w:r>
        <w:rPr>
          <w:rFonts w:ascii="Century Gothic" w:hAnsi="Century Gothic"/>
        </w:rPr>
        <w:t xml:space="preserve">Una cena en Up Grade con </w:t>
      </w:r>
      <w:r w:rsidR="007E28D1">
        <w:rPr>
          <w:rFonts w:ascii="Century Gothic" w:hAnsi="Century Gothic"/>
        </w:rPr>
        <w:t>menú</w:t>
      </w:r>
      <w:r>
        <w:rPr>
          <w:rFonts w:ascii="Century Gothic" w:hAnsi="Century Gothic"/>
        </w:rPr>
        <w:t xml:space="preserve"> servido  para la Mesa directiva en Restaurante </w:t>
      </w:r>
      <w:r w:rsidR="007E28D1">
        <w:rPr>
          <w:rFonts w:ascii="Century Gothic" w:hAnsi="Century Gothic"/>
        </w:rPr>
        <w:t>Bogart</w:t>
      </w:r>
      <w:r>
        <w:rPr>
          <w:rFonts w:ascii="Century Gothic" w:hAnsi="Century Gothic"/>
        </w:rPr>
        <w:t xml:space="preserve"> para 30 personas.</w:t>
      </w:r>
    </w:p>
    <w:p w:rsidR="00E53519" w:rsidRPr="00374524" w:rsidRDefault="00E53519" w:rsidP="00E53519">
      <w:pPr>
        <w:numPr>
          <w:ilvl w:val="0"/>
          <w:numId w:val="5"/>
        </w:numPr>
        <w:jc w:val="both"/>
        <w:rPr>
          <w:rFonts w:ascii="Century Gothic" w:hAnsi="Century Gothic"/>
        </w:rPr>
      </w:pPr>
      <w:r w:rsidRPr="00374524">
        <w:rPr>
          <w:rFonts w:ascii="Century Gothic" w:hAnsi="Century Gothic"/>
        </w:rPr>
        <w:t>Precios especiales en la renta de equipo audiovisual</w:t>
      </w:r>
    </w:p>
    <w:p w:rsidR="00E53519" w:rsidRDefault="00E53519" w:rsidP="00E53519">
      <w:pPr>
        <w:numPr>
          <w:ilvl w:val="0"/>
          <w:numId w:val="5"/>
        </w:numPr>
        <w:jc w:val="both"/>
        <w:rPr>
          <w:rFonts w:ascii="Century Gothic" w:hAnsi="Century Gothic"/>
        </w:rPr>
      </w:pPr>
      <w:r w:rsidRPr="00374524">
        <w:rPr>
          <w:rFonts w:ascii="Century Gothic" w:hAnsi="Century Gothic"/>
        </w:rPr>
        <w:lastRenderedPageBreak/>
        <w:t>Apoyo de nuestro Gerente de Grupos durante todo su evento</w:t>
      </w:r>
    </w:p>
    <w:p w:rsidR="00E53519" w:rsidRDefault="00E53519" w:rsidP="00E53519">
      <w:pPr>
        <w:jc w:val="both"/>
        <w:rPr>
          <w:rFonts w:ascii="Century Gothic" w:hAnsi="Century Gothic"/>
        </w:rPr>
      </w:pPr>
    </w:p>
    <w:p w:rsidR="00E53519" w:rsidRPr="00374524" w:rsidRDefault="00E53519" w:rsidP="00E53519">
      <w:pPr>
        <w:jc w:val="both"/>
        <w:rPr>
          <w:rFonts w:ascii="Century Gothic" w:hAnsi="Century Gothic"/>
        </w:rPr>
      </w:pPr>
      <w:r w:rsidRPr="00374524">
        <w:rPr>
          <w:rFonts w:ascii="Century Gothic" w:hAnsi="Century Gothic"/>
        </w:rPr>
        <w:t>Las cortesías han sido otorgadas en base al número de habitaciones confirmadas y/o número de cuartos noche, en caso de reducción, el hotel tendrá la facultad para disminuir dichas cortesías.</w:t>
      </w:r>
    </w:p>
    <w:p w:rsidR="00E53519" w:rsidRDefault="00E53519" w:rsidP="00E53519">
      <w:pPr>
        <w:jc w:val="both"/>
        <w:rPr>
          <w:rFonts w:ascii="Century Gothic" w:hAnsi="Century Gothic"/>
          <w:b/>
          <w:u w:val="single"/>
        </w:rPr>
      </w:pPr>
    </w:p>
    <w:p w:rsidR="00E53519" w:rsidRPr="00374524" w:rsidRDefault="00E53519" w:rsidP="00E53519">
      <w:pPr>
        <w:jc w:val="both"/>
        <w:rPr>
          <w:rFonts w:ascii="Century Gothic" w:hAnsi="Century Gothic"/>
          <w:b/>
          <w:u w:val="single"/>
        </w:rPr>
      </w:pPr>
      <w:r>
        <w:rPr>
          <w:rFonts w:ascii="Century Gothic" w:hAnsi="Century Gothic"/>
          <w:b/>
          <w:u w:val="single"/>
        </w:rPr>
        <w:t>HORARIOS DE ENTRADA &amp; SALIDA:</w:t>
      </w:r>
    </w:p>
    <w:p w:rsidR="00E53519" w:rsidRPr="00094415" w:rsidRDefault="00E53519" w:rsidP="00E53519">
      <w:pPr>
        <w:jc w:val="both"/>
        <w:rPr>
          <w:rFonts w:ascii="Century Gothic" w:hAnsi="Century Gothic"/>
          <w:sz w:val="18"/>
          <w:szCs w:val="18"/>
        </w:rPr>
      </w:pPr>
    </w:p>
    <w:p w:rsidR="00E53519" w:rsidRDefault="00E53519" w:rsidP="00E53519">
      <w:pPr>
        <w:jc w:val="both"/>
        <w:rPr>
          <w:rFonts w:ascii="Century Gothic" w:hAnsi="Century Gothic"/>
          <w:sz w:val="18"/>
          <w:szCs w:val="18"/>
        </w:rPr>
      </w:pPr>
      <w:r w:rsidRPr="00094415">
        <w:rPr>
          <w:rFonts w:ascii="Century Gothic" w:hAnsi="Century Gothic"/>
          <w:sz w:val="18"/>
          <w:szCs w:val="18"/>
        </w:rPr>
        <w:t>De entrada:</w:t>
      </w:r>
      <w:r w:rsidRPr="00094415">
        <w:rPr>
          <w:rFonts w:ascii="Century Gothic" w:hAnsi="Century Gothic"/>
          <w:sz w:val="18"/>
          <w:szCs w:val="18"/>
        </w:rPr>
        <w:tab/>
        <w:t xml:space="preserve">15:00 hrs. En caso de estar las habitaciones disponibles les serán entregadas  </w:t>
      </w:r>
    </w:p>
    <w:p w:rsidR="00E53519" w:rsidRPr="00094415" w:rsidRDefault="00E53519" w:rsidP="00E53519">
      <w:pPr>
        <w:ind w:firstLine="708"/>
        <w:jc w:val="both"/>
        <w:rPr>
          <w:rFonts w:ascii="Century Gothic" w:hAnsi="Century Gothic"/>
          <w:sz w:val="18"/>
          <w:szCs w:val="18"/>
        </w:rPr>
      </w:pPr>
      <w:r w:rsidRPr="00094415">
        <w:rPr>
          <w:rFonts w:ascii="Century Gothic" w:hAnsi="Century Gothic"/>
          <w:sz w:val="18"/>
          <w:szCs w:val="18"/>
        </w:rPr>
        <w:t xml:space="preserve">                                       </w:t>
      </w:r>
      <w:r w:rsidR="007E28D1" w:rsidRPr="00094415">
        <w:rPr>
          <w:rFonts w:ascii="Century Gothic" w:hAnsi="Century Gothic"/>
          <w:sz w:val="18"/>
          <w:szCs w:val="18"/>
        </w:rPr>
        <w:t>Antes</w:t>
      </w:r>
      <w:r w:rsidRPr="00094415">
        <w:rPr>
          <w:rFonts w:ascii="Century Gothic" w:hAnsi="Century Gothic"/>
          <w:sz w:val="18"/>
          <w:szCs w:val="18"/>
        </w:rPr>
        <w:t>.</w:t>
      </w:r>
    </w:p>
    <w:p w:rsidR="00E53519" w:rsidRPr="00094415" w:rsidRDefault="00E53519" w:rsidP="00E53519">
      <w:pPr>
        <w:jc w:val="both"/>
        <w:rPr>
          <w:rFonts w:ascii="Century Gothic" w:hAnsi="Century Gothic"/>
          <w:sz w:val="18"/>
          <w:szCs w:val="18"/>
        </w:rPr>
      </w:pPr>
      <w:r w:rsidRPr="00094415">
        <w:rPr>
          <w:rFonts w:ascii="Century Gothic" w:hAnsi="Century Gothic"/>
          <w:sz w:val="18"/>
          <w:szCs w:val="18"/>
        </w:rPr>
        <w:t>De salida:</w:t>
      </w:r>
      <w:r w:rsidRPr="00094415">
        <w:rPr>
          <w:rFonts w:ascii="Century Gothic" w:hAnsi="Century Gothic"/>
          <w:sz w:val="18"/>
          <w:szCs w:val="18"/>
        </w:rPr>
        <w:tab/>
        <w:t>12:00 hrs. Se habilitarán habitaciones de hospitalidad para salidas tarde.</w:t>
      </w:r>
    </w:p>
    <w:p w:rsidR="00E53519" w:rsidRDefault="00E53519" w:rsidP="00E53519">
      <w:pPr>
        <w:jc w:val="both"/>
        <w:rPr>
          <w:rFonts w:ascii="Century Gothic" w:hAnsi="Century Gothic"/>
          <w:b/>
          <w:u w:val="single"/>
        </w:rPr>
      </w:pPr>
    </w:p>
    <w:p w:rsidR="00E53519" w:rsidRDefault="00E53519" w:rsidP="00E53519">
      <w:pPr>
        <w:jc w:val="both"/>
        <w:rPr>
          <w:rFonts w:ascii="Century Gothic" w:hAnsi="Century Gothic"/>
          <w:b/>
          <w:u w:val="single"/>
        </w:rPr>
      </w:pPr>
      <w:r w:rsidRPr="008235B8">
        <w:rPr>
          <w:rFonts w:ascii="Century Gothic" w:hAnsi="Century Gothic"/>
          <w:b/>
          <w:u w:val="single"/>
        </w:rPr>
        <w:t>FIRMA DEL CONTRATO:</w:t>
      </w:r>
    </w:p>
    <w:p w:rsidR="00E53519" w:rsidRPr="008235B8" w:rsidRDefault="00E53519" w:rsidP="00E53519">
      <w:pPr>
        <w:jc w:val="both"/>
        <w:rPr>
          <w:rFonts w:ascii="Century Gothic" w:hAnsi="Century Gothic"/>
          <w:b/>
          <w:u w:val="single"/>
        </w:rPr>
      </w:pPr>
    </w:p>
    <w:p w:rsidR="00E53519" w:rsidRPr="00094415" w:rsidRDefault="00E53519" w:rsidP="00E53519">
      <w:pPr>
        <w:pStyle w:val="Textoindependiente"/>
        <w:rPr>
          <w:rFonts w:ascii="Century Gothic" w:hAnsi="Century Gothic"/>
          <w:sz w:val="20"/>
        </w:rPr>
      </w:pPr>
      <w:r w:rsidRPr="00094415">
        <w:rPr>
          <w:rFonts w:ascii="Century Gothic" w:hAnsi="Century Gothic"/>
          <w:sz w:val="20"/>
        </w:rPr>
        <w:t xml:space="preserve">Le solicitamos firmar el contrato a más tardar el día  </w:t>
      </w:r>
      <w:r w:rsidRPr="00094415">
        <w:rPr>
          <w:rFonts w:ascii="Century Gothic" w:hAnsi="Century Gothic"/>
          <w:b/>
          <w:sz w:val="20"/>
        </w:rPr>
        <w:t>25</w:t>
      </w:r>
      <w:r w:rsidRPr="00094415">
        <w:rPr>
          <w:rFonts w:ascii="Century Gothic" w:hAnsi="Century Gothic"/>
          <w:b/>
          <w:i/>
          <w:sz w:val="20"/>
        </w:rPr>
        <w:t xml:space="preserve"> de Noviembre, 2006 </w:t>
      </w:r>
      <w:r w:rsidRPr="00094415">
        <w:rPr>
          <w:rFonts w:ascii="Century Gothic" w:hAnsi="Century Gothic"/>
          <w:sz w:val="20"/>
        </w:rPr>
        <w:t xml:space="preserve"> para elaborar los bloqueos correspondientes.</w:t>
      </w:r>
      <w:r w:rsidRPr="00094415">
        <w:rPr>
          <w:rFonts w:ascii="Century Gothic" w:hAnsi="Century Gothic"/>
          <w:sz w:val="20"/>
        </w:rPr>
        <w:tab/>
      </w:r>
      <w:r w:rsidRPr="00094415">
        <w:rPr>
          <w:rFonts w:ascii="Century Gothic" w:hAnsi="Century Gothic"/>
          <w:sz w:val="20"/>
        </w:rPr>
        <w:tab/>
      </w:r>
      <w:r w:rsidRPr="00094415">
        <w:rPr>
          <w:rFonts w:ascii="Century Gothic" w:hAnsi="Century Gothic"/>
          <w:sz w:val="20"/>
        </w:rPr>
        <w:tab/>
      </w:r>
    </w:p>
    <w:p w:rsidR="00E53519" w:rsidRPr="008235B8" w:rsidRDefault="00E53519" w:rsidP="00E53519">
      <w:pPr>
        <w:pStyle w:val="Textoindependiente"/>
        <w:rPr>
          <w:b/>
          <w:i/>
        </w:rPr>
      </w:pPr>
      <w:r w:rsidRPr="008235B8">
        <w:tab/>
      </w:r>
      <w:r w:rsidRPr="008235B8">
        <w:tab/>
      </w:r>
      <w:r w:rsidRPr="008235B8">
        <w:tab/>
      </w:r>
      <w:r w:rsidRPr="008235B8">
        <w:tab/>
      </w:r>
      <w:r w:rsidRPr="008235B8">
        <w:tab/>
      </w:r>
      <w:r w:rsidRPr="008235B8">
        <w:tab/>
      </w:r>
    </w:p>
    <w:p w:rsidR="00E53519" w:rsidRDefault="00E53519" w:rsidP="00E53519">
      <w:pPr>
        <w:jc w:val="both"/>
        <w:rPr>
          <w:rFonts w:ascii="Century Gothic" w:hAnsi="Century Gothic"/>
          <w:b/>
          <w:u w:val="single"/>
        </w:rPr>
      </w:pPr>
      <w:r w:rsidRPr="008235B8">
        <w:rPr>
          <w:rFonts w:ascii="Century Gothic" w:hAnsi="Century Gothic"/>
          <w:b/>
          <w:u w:val="single"/>
        </w:rPr>
        <w:t>POLÍTICAS DE DEPÓSITO:</w:t>
      </w:r>
    </w:p>
    <w:p w:rsidR="00E53519" w:rsidRPr="008235B8" w:rsidRDefault="00E53519" w:rsidP="00E53519">
      <w:pPr>
        <w:jc w:val="both"/>
        <w:rPr>
          <w:rFonts w:ascii="Century Gothic" w:hAnsi="Century Gothic"/>
          <w:b/>
          <w:u w:val="single"/>
        </w:rPr>
      </w:pPr>
    </w:p>
    <w:p w:rsidR="00E53519" w:rsidRDefault="00E53519" w:rsidP="00E53519">
      <w:pPr>
        <w:numPr>
          <w:ilvl w:val="0"/>
          <w:numId w:val="1"/>
        </w:numPr>
        <w:jc w:val="both"/>
        <w:rPr>
          <w:rFonts w:ascii="Century Gothic" w:hAnsi="Century Gothic"/>
        </w:rPr>
      </w:pPr>
      <w:r w:rsidRPr="008235B8">
        <w:rPr>
          <w:rFonts w:ascii="Century Gothic" w:hAnsi="Century Gothic"/>
        </w:rPr>
        <w:t>A efec</w:t>
      </w:r>
      <w:r>
        <w:rPr>
          <w:rFonts w:ascii="Century Gothic" w:hAnsi="Century Gothic"/>
        </w:rPr>
        <w:t xml:space="preserve">to de bloquear el espacio </w:t>
      </w:r>
      <w:r w:rsidRPr="008235B8">
        <w:rPr>
          <w:rFonts w:ascii="Century Gothic" w:hAnsi="Century Gothic"/>
        </w:rPr>
        <w:t>en forma definitiva y garantizarlas requerimos de los siguientes depósitos</w:t>
      </w:r>
      <w:r>
        <w:rPr>
          <w:rFonts w:ascii="Century Gothic" w:hAnsi="Century Gothic"/>
        </w:rPr>
        <w:t xml:space="preserve"> y una tarjeta de Crédito para garantizar</w:t>
      </w:r>
      <w:r w:rsidRPr="008235B8">
        <w:rPr>
          <w:rFonts w:ascii="Century Gothic" w:hAnsi="Century Gothic"/>
        </w:rPr>
        <w:t xml:space="preserve">: </w:t>
      </w:r>
    </w:p>
    <w:p w:rsidR="00E53519" w:rsidRPr="008235B8" w:rsidRDefault="00E53519" w:rsidP="00E53519">
      <w:pPr>
        <w:jc w:val="both"/>
        <w:rPr>
          <w:rFonts w:ascii="Century Gothic" w:hAnsi="Century Gothic"/>
        </w:rPr>
      </w:pPr>
    </w:p>
    <w:p w:rsidR="00E53519" w:rsidRDefault="00E53519" w:rsidP="00E53519">
      <w:pPr>
        <w:numPr>
          <w:ilvl w:val="0"/>
          <w:numId w:val="3"/>
        </w:numPr>
        <w:jc w:val="both"/>
        <w:rPr>
          <w:rFonts w:ascii="Century Gothic" w:hAnsi="Century Gothic"/>
        </w:rPr>
      </w:pPr>
      <w:r w:rsidRPr="008235B8">
        <w:rPr>
          <w:rFonts w:ascii="Century Gothic" w:hAnsi="Century Gothic"/>
        </w:rPr>
        <w:t xml:space="preserve">Un Depósito inicial no reembolsable </w:t>
      </w:r>
      <w:r w:rsidRPr="00494FDA">
        <w:rPr>
          <w:rFonts w:ascii="Century Gothic" w:hAnsi="Century Gothic"/>
          <w:b/>
        </w:rPr>
        <w:t>de $ 35,000.00 MN (TREINTA Y CINCO MIL PESOS</w:t>
      </w:r>
      <w:r>
        <w:rPr>
          <w:rFonts w:ascii="Century Gothic" w:hAnsi="Century Gothic"/>
        </w:rPr>
        <w:t xml:space="preserve"> </w:t>
      </w:r>
      <w:r w:rsidRPr="00494FDA">
        <w:rPr>
          <w:rFonts w:ascii="Century Gothic" w:hAnsi="Century Gothic"/>
          <w:b/>
        </w:rPr>
        <w:t>PESOS 00/100  MN.)</w:t>
      </w:r>
      <w:r w:rsidRPr="008235B8">
        <w:rPr>
          <w:rFonts w:ascii="Century Gothic" w:hAnsi="Century Gothic"/>
        </w:rPr>
        <w:t xml:space="preserve"> </w:t>
      </w:r>
      <w:r>
        <w:rPr>
          <w:rFonts w:ascii="Century Gothic" w:hAnsi="Century Gothic"/>
        </w:rPr>
        <w:t xml:space="preserve">para el día  </w:t>
      </w:r>
      <w:r>
        <w:rPr>
          <w:rFonts w:ascii="Century Gothic" w:hAnsi="Century Gothic"/>
          <w:b/>
          <w:i/>
        </w:rPr>
        <w:t>1</w:t>
      </w:r>
      <w:r w:rsidRPr="001834BA">
        <w:rPr>
          <w:rFonts w:ascii="Century Gothic" w:hAnsi="Century Gothic"/>
          <w:b/>
          <w:i/>
        </w:rPr>
        <w:t xml:space="preserve"> de </w:t>
      </w:r>
      <w:r>
        <w:rPr>
          <w:rFonts w:ascii="Century Gothic" w:hAnsi="Century Gothic"/>
          <w:b/>
          <w:i/>
        </w:rPr>
        <w:t>Diciembre</w:t>
      </w:r>
      <w:r w:rsidRPr="001834BA">
        <w:rPr>
          <w:rFonts w:ascii="Century Gothic" w:hAnsi="Century Gothic"/>
          <w:b/>
          <w:i/>
        </w:rPr>
        <w:t>, 2006</w:t>
      </w:r>
      <w:r>
        <w:rPr>
          <w:rFonts w:ascii="Century Gothic" w:hAnsi="Century Gothic"/>
        </w:rPr>
        <w:t xml:space="preserve">. </w:t>
      </w:r>
    </w:p>
    <w:p w:rsidR="00E53519" w:rsidRDefault="00E53519" w:rsidP="00E53519">
      <w:pPr>
        <w:jc w:val="both"/>
        <w:rPr>
          <w:rFonts w:ascii="Century Gothic" w:hAnsi="Century Gothic"/>
        </w:rPr>
      </w:pPr>
    </w:p>
    <w:p w:rsidR="00E53519" w:rsidRPr="00620B6E" w:rsidRDefault="00E53519" w:rsidP="00E53519">
      <w:pPr>
        <w:numPr>
          <w:ilvl w:val="0"/>
          <w:numId w:val="3"/>
        </w:numPr>
        <w:jc w:val="both"/>
        <w:rPr>
          <w:rFonts w:ascii="Century Gothic" w:hAnsi="Century Gothic"/>
        </w:rPr>
      </w:pPr>
      <w:r>
        <w:rPr>
          <w:rFonts w:ascii="Century Gothic" w:hAnsi="Century Gothic"/>
        </w:rPr>
        <w:t xml:space="preserve">Se requiere de un segundo pago 40% del importe total del grupo a mas tardar </w:t>
      </w:r>
      <w:r w:rsidRPr="001834BA">
        <w:rPr>
          <w:rFonts w:ascii="Century Gothic" w:hAnsi="Century Gothic"/>
          <w:b/>
          <w:i/>
        </w:rPr>
        <w:t xml:space="preserve">el </w:t>
      </w:r>
      <w:r>
        <w:rPr>
          <w:rFonts w:ascii="Century Gothic" w:hAnsi="Century Gothic"/>
          <w:b/>
          <w:i/>
        </w:rPr>
        <w:t>25</w:t>
      </w:r>
      <w:r w:rsidRPr="001834BA">
        <w:rPr>
          <w:rFonts w:ascii="Century Gothic" w:hAnsi="Century Gothic"/>
          <w:b/>
          <w:i/>
        </w:rPr>
        <w:t xml:space="preserve"> de Mayo, del 200</w:t>
      </w:r>
      <w:r>
        <w:rPr>
          <w:rFonts w:ascii="Century Gothic" w:hAnsi="Century Gothic"/>
          <w:b/>
          <w:i/>
        </w:rPr>
        <w:t>7.</w:t>
      </w:r>
    </w:p>
    <w:p w:rsidR="00E53519" w:rsidRDefault="00E53519" w:rsidP="00E53519">
      <w:pPr>
        <w:jc w:val="both"/>
        <w:rPr>
          <w:rFonts w:ascii="Century Gothic" w:hAnsi="Century Gothic"/>
        </w:rPr>
      </w:pPr>
    </w:p>
    <w:p w:rsidR="00E53519" w:rsidRPr="00620B6E" w:rsidRDefault="00E53519" w:rsidP="00E53519">
      <w:pPr>
        <w:numPr>
          <w:ilvl w:val="0"/>
          <w:numId w:val="3"/>
        </w:numPr>
        <w:jc w:val="both"/>
        <w:rPr>
          <w:rFonts w:ascii="Century Gothic" w:hAnsi="Century Gothic"/>
        </w:rPr>
      </w:pPr>
      <w:r>
        <w:rPr>
          <w:rFonts w:ascii="Century Gothic" w:hAnsi="Century Gothic"/>
        </w:rPr>
        <w:t xml:space="preserve">Se requiere de un Tercer pago equivalente al 40% del  importe total del grupo a mas tardar </w:t>
      </w:r>
      <w:r w:rsidRPr="001834BA">
        <w:rPr>
          <w:rFonts w:ascii="Century Gothic" w:hAnsi="Century Gothic"/>
          <w:b/>
          <w:i/>
        </w:rPr>
        <w:t xml:space="preserve">el  </w:t>
      </w:r>
      <w:r>
        <w:rPr>
          <w:rFonts w:ascii="Century Gothic" w:hAnsi="Century Gothic"/>
          <w:b/>
          <w:i/>
        </w:rPr>
        <w:t>28</w:t>
      </w:r>
      <w:r w:rsidRPr="001834BA">
        <w:rPr>
          <w:rFonts w:ascii="Century Gothic" w:hAnsi="Century Gothic"/>
          <w:b/>
          <w:i/>
        </w:rPr>
        <w:t xml:space="preserve"> de </w:t>
      </w:r>
      <w:r>
        <w:rPr>
          <w:rFonts w:ascii="Century Gothic" w:hAnsi="Century Gothic"/>
          <w:b/>
          <w:i/>
        </w:rPr>
        <w:t>Agosto</w:t>
      </w:r>
      <w:r w:rsidRPr="001834BA">
        <w:rPr>
          <w:rFonts w:ascii="Century Gothic" w:hAnsi="Century Gothic"/>
          <w:b/>
          <w:i/>
        </w:rPr>
        <w:t xml:space="preserve"> 200</w:t>
      </w:r>
      <w:r>
        <w:rPr>
          <w:rFonts w:ascii="Century Gothic" w:hAnsi="Century Gothic"/>
          <w:b/>
          <w:i/>
        </w:rPr>
        <w:t>7.</w:t>
      </w:r>
    </w:p>
    <w:p w:rsidR="00E53519" w:rsidRDefault="00E53519" w:rsidP="00E53519">
      <w:pPr>
        <w:jc w:val="both"/>
        <w:rPr>
          <w:rFonts w:ascii="Century Gothic" w:hAnsi="Century Gothic"/>
        </w:rPr>
      </w:pPr>
      <w:r>
        <w:rPr>
          <w:rFonts w:ascii="Century Gothic" w:hAnsi="Century Gothic"/>
        </w:rPr>
        <w:t xml:space="preserve"> </w:t>
      </w:r>
    </w:p>
    <w:p w:rsidR="00E53519" w:rsidRDefault="00E53519" w:rsidP="00E53519">
      <w:pPr>
        <w:numPr>
          <w:ilvl w:val="0"/>
          <w:numId w:val="3"/>
        </w:numPr>
        <w:jc w:val="both"/>
        <w:rPr>
          <w:rFonts w:ascii="Century Gothic" w:hAnsi="Century Gothic"/>
        </w:rPr>
      </w:pPr>
      <w:r>
        <w:rPr>
          <w:rFonts w:ascii="Century Gothic" w:hAnsi="Century Gothic"/>
        </w:rPr>
        <w:t xml:space="preserve">Se requiere del pago equivalente al saldo del importe total del grupo a mas tardar el </w:t>
      </w:r>
      <w:r w:rsidRPr="009541E2">
        <w:rPr>
          <w:rFonts w:ascii="Century Gothic" w:hAnsi="Century Gothic"/>
          <w:b/>
          <w:i/>
        </w:rPr>
        <w:t xml:space="preserve"> 10</w:t>
      </w:r>
      <w:r w:rsidRPr="001834BA">
        <w:rPr>
          <w:rFonts w:ascii="Century Gothic" w:hAnsi="Century Gothic"/>
          <w:b/>
          <w:i/>
        </w:rPr>
        <w:t xml:space="preserve"> de</w:t>
      </w:r>
      <w:r>
        <w:rPr>
          <w:rFonts w:ascii="Century Gothic" w:hAnsi="Century Gothic"/>
          <w:b/>
          <w:i/>
        </w:rPr>
        <w:t xml:space="preserve"> Octubre</w:t>
      </w:r>
      <w:r w:rsidRPr="001834BA">
        <w:rPr>
          <w:rFonts w:ascii="Century Gothic" w:hAnsi="Century Gothic"/>
          <w:b/>
          <w:i/>
        </w:rPr>
        <w:t xml:space="preserve"> </w:t>
      </w:r>
      <w:r>
        <w:rPr>
          <w:rFonts w:ascii="Century Gothic" w:hAnsi="Century Gothic"/>
          <w:b/>
          <w:i/>
        </w:rPr>
        <w:t>2</w:t>
      </w:r>
      <w:r w:rsidRPr="001834BA">
        <w:rPr>
          <w:rFonts w:ascii="Century Gothic" w:hAnsi="Century Gothic"/>
          <w:b/>
          <w:i/>
        </w:rPr>
        <w:t>00</w:t>
      </w:r>
      <w:r>
        <w:rPr>
          <w:rFonts w:ascii="Century Gothic" w:hAnsi="Century Gothic"/>
          <w:b/>
          <w:i/>
        </w:rPr>
        <w:t>7</w:t>
      </w:r>
      <w:r>
        <w:rPr>
          <w:rFonts w:ascii="Century Gothic" w:hAnsi="Century Gothic"/>
        </w:rPr>
        <w:t xml:space="preserve"> </w:t>
      </w:r>
    </w:p>
    <w:p w:rsidR="00E53519" w:rsidRDefault="00E53519" w:rsidP="00E53519">
      <w:pPr>
        <w:jc w:val="both"/>
        <w:rPr>
          <w:rFonts w:ascii="Century Gothic" w:hAnsi="Century Gothic"/>
        </w:rPr>
      </w:pPr>
    </w:p>
    <w:p w:rsidR="00E53519" w:rsidRPr="008235B8" w:rsidRDefault="00E53519" w:rsidP="00E53519">
      <w:pPr>
        <w:jc w:val="both"/>
        <w:rPr>
          <w:rFonts w:ascii="Century Gothic" w:hAnsi="Century Gothic"/>
        </w:rPr>
      </w:pPr>
      <w:r w:rsidRPr="008235B8">
        <w:rPr>
          <w:rFonts w:ascii="Century Gothic" w:hAnsi="Century Gothic"/>
        </w:rPr>
        <w:t>De existir alguna reducción en el bloqueo del grupo, la tarifa previamente otorgada será negociada.</w:t>
      </w:r>
    </w:p>
    <w:p w:rsidR="00E53519" w:rsidRPr="008235B8" w:rsidRDefault="00E53519" w:rsidP="00E53519">
      <w:pPr>
        <w:jc w:val="both"/>
        <w:rPr>
          <w:rFonts w:ascii="Century Gothic" w:hAnsi="Century Gothic"/>
        </w:rPr>
      </w:pPr>
    </w:p>
    <w:p w:rsidR="00E53519" w:rsidRPr="008235B8" w:rsidRDefault="00E53519" w:rsidP="00E53519">
      <w:pPr>
        <w:jc w:val="both"/>
        <w:rPr>
          <w:rFonts w:ascii="Century Gothic" w:hAnsi="Century Gothic"/>
        </w:rPr>
      </w:pPr>
    </w:p>
    <w:p w:rsidR="00E53519" w:rsidRPr="008235B8" w:rsidRDefault="00E53519" w:rsidP="00E53519">
      <w:pPr>
        <w:pStyle w:val="Textoindependiente2"/>
        <w:jc w:val="center"/>
        <w:rPr>
          <w:rFonts w:ascii="Century Gothic" w:hAnsi="Century Gothic"/>
          <w:sz w:val="20"/>
        </w:rPr>
      </w:pPr>
      <w:r w:rsidRPr="008235B8">
        <w:rPr>
          <w:rFonts w:ascii="Century Gothic" w:hAnsi="Century Gothic"/>
          <w:sz w:val="20"/>
        </w:rPr>
        <w:t>Mucho les   agradeceremos realizar  su  depósito  en  el  Banco  Bilbao  Vizcaya cuenta</w:t>
      </w:r>
    </w:p>
    <w:p w:rsidR="00E53519" w:rsidRPr="008235B8" w:rsidRDefault="00E53519" w:rsidP="00E53519">
      <w:pPr>
        <w:pStyle w:val="Textoindependiente2"/>
        <w:jc w:val="center"/>
        <w:rPr>
          <w:rFonts w:ascii="Century Gothic" w:hAnsi="Century Gothic"/>
          <w:sz w:val="20"/>
        </w:rPr>
      </w:pPr>
      <w:r w:rsidRPr="008235B8">
        <w:rPr>
          <w:rFonts w:ascii="Century Gothic" w:hAnsi="Century Gothic"/>
          <w:sz w:val="20"/>
        </w:rPr>
        <w:t xml:space="preserve">N°0018321757-4  Sucursal </w:t>
      </w:r>
      <w:smartTag w:uri="urn:schemas-microsoft-com:office:smarttags" w:element="metricconverter">
        <w:smartTagPr>
          <w:attr w:name="ProductID" w:val="095 a"/>
        </w:smartTagPr>
        <w:r w:rsidRPr="008235B8">
          <w:rPr>
            <w:rFonts w:ascii="Century Gothic" w:hAnsi="Century Gothic"/>
            <w:sz w:val="20"/>
          </w:rPr>
          <w:t>095 a</w:t>
        </w:r>
      </w:smartTag>
      <w:r w:rsidRPr="008235B8">
        <w:rPr>
          <w:rFonts w:ascii="Century Gothic" w:hAnsi="Century Gothic"/>
          <w:sz w:val="20"/>
        </w:rPr>
        <w:t xml:space="preserve"> nombre de Promotora Turística Mexicana S.A. de C.V.</w:t>
      </w:r>
    </w:p>
    <w:p w:rsidR="00E53519" w:rsidRPr="008235B8" w:rsidRDefault="00E53519" w:rsidP="00E53519">
      <w:pPr>
        <w:pStyle w:val="Textoindependiente2"/>
        <w:jc w:val="center"/>
        <w:rPr>
          <w:rFonts w:ascii="Century Gothic" w:hAnsi="Century Gothic"/>
          <w:sz w:val="20"/>
        </w:rPr>
      </w:pPr>
      <w:r w:rsidRPr="008235B8">
        <w:rPr>
          <w:rFonts w:ascii="Century Gothic" w:hAnsi="Century Gothic"/>
          <w:sz w:val="20"/>
        </w:rPr>
        <w:t>(Favor de enviarnos vía fax su ficha de depósito por ambos lados).</w:t>
      </w:r>
    </w:p>
    <w:p w:rsidR="00E53519" w:rsidRDefault="00E53519" w:rsidP="00E53519">
      <w:pPr>
        <w:pStyle w:val="Textoindependiente"/>
        <w:rPr>
          <w:rFonts w:ascii="Century Gothic" w:hAnsi="Century Gothic"/>
          <w:sz w:val="20"/>
          <w:lang w:val="es-ES"/>
        </w:rPr>
      </w:pPr>
    </w:p>
    <w:p w:rsidR="00E53519" w:rsidRPr="008235B8" w:rsidRDefault="00E53519" w:rsidP="00E53519">
      <w:pPr>
        <w:pStyle w:val="Textoindependiente"/>
        <w:rPr>
          <w:rFonts w:ascii="Century Gothic" w:hAnsi="Century Gothic"/>
          <w:sz w:val="20"/>
          <w:lang w:val="es-ES"/>
        </w:rPr>
      </w:pPr>
      <w:r w:rsidRPr="008235B8">
        <w:rPr>
          <w:rFonts w:ascii="Century Gothic" w:hAnsi="Century Gothic"/>
          <w:sz w:val="20"/>
          <w:lang w:val="es-ES"/>
        </w:rPr>
        <w:t xml:space="preserve">El pago del saldo total de cuartos noche, así como, cualquier otro cargo extra derivado de la estancia del grupo, deberá ser totalmente liquidado a la salida del hotel contra la entrega de la factura.  </w:t>
      </w:r>
    </w:p>
    <w:p w:rsidR="00E53519" w:rsidRDefault="00E53519" w:rsidP="00E53519">
      <w:pPr>
        <w:pStyle w:val="Textoindependiente"/>
        <w:rPr>
          <w:rFonts w:ascii="Century Gothic" w:hAnsi="Century Gothic"/>
          <w:sz w:val="20"/>
        </w:rPr>
      </w:pPr>
    </w:p>
    <w:p w:rsidR="00E53519" w:rsidRPr="008235B8" w:rsidRDefault="00E53519" w:rsidP="00E53519">
      <w:pPr>
        <w:pStyle w:val="Textoindependiente"/>
        <w:rPr>
          <w:rFonts w:ascii="Century Gothic" w:hAnsi="Century Gothic"/>
          <w:sz w:val="20"/>
        </w:rPr>
      </w:pPr>
      <w:r w:rsidRPr="008235B8">
        <w:rPr>
          <w:rFonts w:ascii="Century Gothic" w:hAnsi="Century Gothic"/>
          <w:sz w:val="20"/>
        </w:rPr>
        <w:t xml:space="preserve">Adicionalmente solicitamos un número de Tarjeta de Crédito al momento de recibir el programa de actividades, esto con la finalidad de tener una garantía para los extras generados durante los eventos programados del grupo.  </w:t>
      </w:r>
    </w:p>
    <w:p w:rsidR="00E53519" w:rsidRPr="008235B8" w:rsidRDefault="00E53519" w:rsidP="00E53519">
      <w:pPr>
        <w:pStyle w:val="Textoindependiente"/>
        <w:rPr>
          <w:rFonts w:ascii="Century Gothic" w:hAnsi="Century Gothic"/>
          <w:sz w:val="20"/>
        </w:rPr>
      </w:pPr>
    </w:p>
    <w:p w:rsidR="00E53519" w:rsidRPr="008235B8" w:rsidRDefault="00E53519" w:rsidP="00E53519">
      <w:pPr>
        <w:pStyle w:val="Textoindependiente"/>
        <w:jc w:val="left"/>
        <w:rPr>
          <w:rFonts w:ascii="Century Gothic" w:hAnsi="Century Gothic"/>
          <w:sz w:val="20"/>
        </w:rPr>
      </w:pPr>
      <w:r w:rsidRPr="008235B8">
        <w:rPr>
          <w:rFonts w:ascii="Century Gothic" w:hAnsi="Century Gothic"/>
          <w:sz w:val="20"/>
        </w:rPr>
        <w:t>Número de Tarjeta de Crédito:__________________________ Vence__________ Código _______</w:t>
      </w:r>
    </w:p>
    <w:p w:rsidR="00E53519" w:rsidRDefault="00E53519" w:rsidP="00E53519">
      <w:pPr>
        <w:pStyle w:val="Textoindependiente"/>
        <w:rPr>
          <w:rFonts w:ascii="Century Gothic" w:hAnsi="Century Gothic"/>
          <w:sz w:val="20"/>
        </w:rPr>
      </w:pPr>
      <w:r w:rsidRPr="008235B8">
        <w:rPr>
          <w:rFonts w:ascii="Century Gothic" w:hAnsi="Century Gothic"/>
          <w:sz w:val="20"/>
        </w:rPr>
        <w:t>Nombre Tarjeta habiente:___________________________________________________________</w:t>
      </w:r>
    </w:p>
    <w:p w:rsidR="00E53519" w:rsidRDefault="00E53519" w:rsidP="00E53519">
      <w:pPr>
        <w:jc w:val="both"/>
        <w:rPr>
          <w:rFonts w:ascii="Century Gothic" w:hAnsi="Century Gothic"/>
          <w:b/>
          <w:i/>
          <w:iCs/>
        </w:rPr>
      </w:pPr>
    </w:p>
    <w:p w:rsidR="00E53519" w:rsidRPr="008235B8" w:rsidRDefault="00E53519" w:rsidP="00E53519">
      <w:pPr>
        <w:jc w:val="both"/>
        <w:rPr>
          <w:rFonts w:ascii="Century Gothic" w:hAnsi="Century Gothic"/>
          <w:b/>
          <w:i/>
          <w:iCs/>
        </w:rPr>
      </w:pPr>
      <w:r w:rsidRPr="008235B8">
        <w:rPr>
          <w:rFonts w:ascii="Century Gothic" w:hAnsi="Century Gothic"/>
          <w:b/>
          <w:i/>
          <w:iCs/>
        </w:rPr>
        <w:t>En caso de efectuar sus pagos con cheque, deberá ser certificado para evitar demoras en su ingreso.</w:t>
      </w:r>
    </w:p>
    <w:p w:rsidR="00E53519" w:rsidRPr="008235B8" w:rsidRDefault="00E53519" w:rsidP="00E53519">
      <w:pPr>
        <w:jc w:val="both"/>
        <w:rPr>
          <w:rFonts w:ascii="Century Gothic" w:hAnsi="Century Gothic"/>
          <w:b/>
          <w:i/>
          <w:iCs/>
        </w:rPr>
      </w:pPr>
    </w:p>
    <w:p w:rsidR="00E53519" w:rsidRPr="008235B8" w:rsidRDefault="00E53519" w:rsidP="00E53519">
      <w:pPr>
        <w:jc w:val="both"/>
        <w:rPr>
          <w:rFonts w:ascii="Century Gothic" w:hAnsi="Century Gothic"/>
          <w:b/>
          <w:i/>
          <w:iCs/>
        </w:rPr>
      </w:pPr>
      <w:r w:rsidRPr="008235B8">
        <w:rPr>
          <w:rFonts w:ascii="Century Gothic" w:hAnsi="Century Gothic"/>
          <w:b/>
          <w:i/>
          <w:iCs/>
        </w:rPr>
        <w:t xml:space="preserve">En caso de que por cualquier causa imputable a su empresa, nos sean devueltos cheques, se les hará un cargo del 20% sobre el monto del cheque expedido de acuerdo al articulo 59 de </w:t>
      </w:r>
      <w:smartTag w:uri="urn:schemas-microsoft-com:office:smarttags" w:element="PersonName">
        <w:smartTagPr>
          <w:attr w:name="ProductID" w:val="la Ley General"/>
        </w:smartTagPr>
        <w:r w:rsidRPr="008235B8">
          <w:rPr>
            <w:rFonts w:ascii="Century Gothic" w:hAnsi="Century Gothic"/>
            <w:b/>
            <w:i/>
            <w:iCs/>
          </w:rPr>
          <w:t>la Ley General</w:t>
        </w:r>
      </w:smartTag>
      <w:r w:rsidRPr="008235B8">
        <w:rPr>
          <w:rFonts w:ascii="Century Gothic" w:hAnsi="Century Gothic"/>
          <w:b/>
          <w:i/>
          <w:iCs/>
        </w:rPr>
        <w:t xml:space="preserve"> de títulos y Operaciones de crédito, mas la comisión bancaria correspondiente</w:t>
      </w:r>
    </w:p>
    <w:p w:rsidR="00E53519" w:rsidRPr="008235B8" w:rsidRDefault="00E53519" w:rsidP="00E53519">
      <w:pPr>
        <w:jc w:val="both"/>
        <w:rPr>
          <w:rFonts w:ascii="Century Gothic" w:hAnsi="Century Gothic"/>
          <w:b/>
          <w:u w:val="single"/>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CUENTAS MAESTRAS:</w:t>
      </w:r>
    </w:p>
    <w:p w:rsidR="00E53519" w:rsidRPr="008235B8" w:rsidRDefault="00E53519" w:rsidP="00E53519">
      <w:pPr>
        <w:jc w:val="both"/>
        <w:rPr>
          <w:rFonts w:ascii="Century Gothic" w:hAnsi="Century Gothic"/>
        </w:rPr>
      </w:pPr>
    </w:p>
    <w:p w:rsidR="00E53519" w:rsidRPr="008235B8" w:rsidRDefault="00E53519" w:rsidP="00E53519">
      <w:pPr>
        <w:jc w:val="both"/>
        <w:rPr>
          <w:rFonts w:ascii="Century Gothic" w:hAnsi="Century Gothic"/>
        </w:rPr>
      </w:pPr>
      <w:r w:rsidRPr="008235B8">
        <w:rPr>
          <w:rFonts w:ascii="Century Gothic" w:hAnsi="Century Gothic"/>
        </w:rPr>
        <w:t xml:space="preserve">Las cuentas maestras se abrirán en el hotel a más tardar el día </w:t>
      </w:r>
      <w:r w:rsidRPr="009541E2">
        <w:rPr>
          <w:rFonts w:ascii="Century Gothic" w:hAnsi="Century Gothic"/>
          <w:b/>
        </w:rPr>
        <w:t>1</w:t>
      </w:r>
      <w:r w:rsidRPr="009541E2">
        <w:rPr>
          <w:rFonts w:ascii="Century Gothic" w:hAnsi="Century Gothic"/>
          <w:b/>
          <w:i/>
        </w:rPr>
        <w:t>0</w:t>
      </w:r>
      <w:r>
        <w:rPr>
          <w:rFonts w:ascii="Century Gothic" w:hAnsi="Century Gothic"/>
          <w:b/>
          <w:i/>
        </w:rPr>
        <w:t xml:space="preserve"> </w:t>
      </w:r>
      <w:r w:rsidRPr="002F50B1">
        <w:rPr>
          <w:rFonts w:ascii="Century Gothic" w:hAnsi="Century Gothic"/>
          <w:b/>
          <w:i/>
        </w:rPr>
        <w:t xml:space="preserve">de </w:t>
      </w:r>
      <w:r>
        <w:rPr>
          <w:rFonts w:ascii="Century Gothic" w:hAnsi="Century Gothic"/>
          <w:b/>
          <w:i/>
        </w:rPr>
        <w:t>Octubre</w:t>
      </w:r>
      <w:r w:rsidRPr="002F50B1">
        <w:rPr>
          <w:rFonts w:ascii="Century Gothic" w:hAnsi="Century Gothic"/>
          <w:b/>
          <w:i/>
        </w:rPr>
        <w:t>, 200</w:t>
      </w:r>
      <w:r>
        <w:rPr>
          <w:rFonts w:ascii="Century Gothic" w:hAnsi="Century Gothic"/>
          <w:b/>
          <w:i/>
        </w:rPr>
        <w:t>7</w:t>
      </w:r>
      <w:r w:rsidRPr="008235B8">
        <w:rPr>
          <w:rFonts w:ascii="Century Gothic" w:hAnsi="Century Gothic"/>
          <w:b/>
        </w:rPr>
        <w:t xml:space="preserve"> </w:t>
      </w:r>
      <w:r w:rsidRPr="008235B8">
        <w:rPr>
          <w:rFonts w:ascii="Century Gothic" w:hAnsi="Century Gothic"/>
        </w:rPr>
        <w:t xml:space="preserve">por lo que le agradeceremos notificar al Departamento de Grupos y Convenciones por escrito cuales cargos serán incluidos en la (s) cuenta (s) maestras (s) y los nombres de las personas que podrán autorizar dichos cargos con su firma a las mismas. De acuerdo al cuadro debidamente registrado por ustedes en este mismo contrato.  </w:t>
      </w:r>
    </w:p>
    <w:p w:rsidR="00E53519" w:rsidRPr="008235B8" w:rsidRDefault="00E53519" w:rsidP="00E53519">
      <w:pPr>
        <w:jc w:val="both"/>
        <w:rPr>
          <w:rFonts w:ascii="Century Gothic" w:hAnsi="Century Gothic"/>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 xml:space="preserve">LIQUIDACION DE CUENTAS - INSTRUCCIONES DE PAGO: </w:t>
      </w:r>
    </w:p>
    <w:p w:rsidR="00E53519" w:rsidRDefault="00E53519" w:rsidP="00E53519">
      <w:pPr>
        <w:jc w:val="both"/>
        <w:rPr>
          <w:rFonts w:ascii="Century Gothic" w:hAnsi="Century Gothic"/>
          <w:b/>
          <w:i/>
        </w:rPr>
      </w:pPr>
      <w:r w:rsidRPr="008235B8">
        <w:rPr>
          <w:rFonts w:ascii="Century Gothic" w:hAnsi="Century Gothic"/>
          <w:b/>
          <w:i/>
        </w:rPr>
        <w:t>Favor de indicar con una “X” los gastos que van a cuenta maestra:</w:t>
      </w:r>
    </w:p>
    <w:p w:rsidR="00E53519" w:rsidRPr="008235B8" w:rsidRDefault="00E53519" w:rsidP="00E53519">
      <w:pPr>
        <w:jc w:val="both"/>
        <w:rPr>
          <w:rFonts w:ascii="Century Gothic" w:hAnsi="Century Gothic"/>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81"/>
        <w:gridCol w:w="2569"/>
        <w:gridCol w:w="1894"/>
      </w:tblGrid>
      <w:tr w:rsidR="00E53519" w:rsidRPr="008235B8">
        <w:tblPrEx>
          <w:tblCellMar>
            <w:top w:w="0" w:type="dxa"/>
            <w:bottom w:w="0" w:type="dxa"/>
          </w:tblCellMar>
        </w:tblPrEx>
        <w:tc>
          <w:tcPr>
            <w:tcW w:w="4181" w:type="dxa"/>
          </w:tcPr>
          <w:p w:rsidR="00E53519" w:rsidRPr="008235B8" w:rsidRDefault="00E53519" w:rsidP="00D87D87">
            <w:pPr>
              <w:jc w:val="both"/>
              <w:rPr>
                <w:rFonts w:ascii="Century Gothic" w:hAnsi="Century Gothic"/>
              </w:rPr>
            </w:pPr>
          </w:p>
        </w:tc>
        <w:tc>
          <w:tcPr>
            <w:tcW w:w="2569" w:type="dxa"/>
            <w:shd w:val="pct40" w:color="auto" w:fill="auto"/>
          </w:tcPr>
          <w:p w:rsidR="00E53519" w:rsidRPr="008235B8" w:rsidRDefault="00E53519" w:rsidP="00D87D87">
            <w:pPr>
              <w:jc w:val="center"/>
              <w:rPr>
                <w:rFonts w:ascii="Century Gothic" w:hAnsi="Century Gothic"/>
                <w:b/>
              </w:rPr>
            </w:pPr>
            <w:r w:rsidRPr="008235B8">
              <w:rPr>
                <w:rFonts w:ascii="Century Gothic" w:hAnsi="Century Gothic"/>
                <w:b/>
              </w:rPr>
              <w:t>MAESTRA</w:t>
            </w:r>
          </w:p>
        </w:tc>
        <w:tc>
          <w:tcPr>
            <w:tcW w:w="1894" w:type="dxa"/>
            <w:shd w:val="pct40" w:color="auto" w:fill="auto"/>
          </w:tcPr>
          <w:p w:rsidR="00E53519" w:rsidRPr="008235B8" w:rsidRDefault="00E53519" w:rsidP="00D87D87">
            <w:pPr>
              <w:jc w:val="center"/>
              <w:rPr>
                <w:rFonts w:ascii="Century Gothic" w:hAnsi="Century Gothic"/>
                <w:b/>
              </w:rPr>
            </w:pPr>
            <w:r w:rsidRPr="008235B8">
              <w:rPr>
                <w:rFonts w:ascii="Century Gothic" w:hAnsi="Century Gothic"/>
                <w:b/>
              </w:rPr>
              <w:t>INDIVIDUAL</w:t>
            </w:r>
          </w:p>
        </w:tc>
      </w:tr>
      <w:tr w:rsidR="00E53519" w:rsidRPr="008235B8">
        <w:tblPrEx>
          <w:tblCellMar>
            <w:top w:w="0" w:type="dxa"/>
            <w:bottom w:w="0" w:type="dxa"/>
          </w:tblCellMar>
        </w:tblPrEx>
        <w:tc>
          <w:tcPr>
            <w:tcW w:w="4181" w:type="dxa"/>
          </w:tcPr>
          <w:p w:rsidR="00E53519" w:rsidRPr="008235B8" w:rsidRDefault="00E53519" w:rsidP="00D87D87">
            <w:pPr>
              <w:jc w:val="both"/>
              <w:rPr>
                <w:rFonts w:ascii="Century Gothic" w:hAnsi="Century Gothic"/>
              </w:rPr>
            </w:pPr>
            <w:r w:rsidRPr="008235B8">
              <w:rPr>
                <w:rFonts w:ascii="Century Gothic" w:hAnsi="Century Gothic"/>
              </w:rPr>
              <w:t>Habitaciones con alimentos.</w:t>
            </w:r>
          </w:p>
        </w:tc>
        <w:tc>
          <w:tcPr>
            <w:tcW w:w="2569" w:type="dxa"/>
          </w:tcPr>
          <w:p w:rsidR="00E53519" w:rsidRPr="008235B8" w:rsidRDefault="00E53519" w:rsidP="00D87D87">
            <w:pPr>
              <w:jc w:val="center"/>
              <w:rPr>
                <w:rFonts w:ascii="Century Gothic" w:hAnsi="Century Gothic"/>
              </w:rPr>
            </w:pPr>
          </w:p>
        </w:tc>
        <w:tc>
          <w:tcPr>
            <w:tcW w:w="1894" w:type="dxa"/>
          </w:tcPr>
          <w:p w:rsidR="00E53519" w:rsidRPr="008235B8" w:rsidRDefault="00E53519" w:rsidP="00D87D87">
            <w:pPr>
              <w:jc w:val="center"/>
              <w:rPr>
                <w:rFonts w:ascii="Century Gothic" w:hAnsi="Century Gothic"/>
              </w:rPr>
            </w:pPr>
          </w:p>
        </w:tc>
      </w:tr>
      <w:tr w:rsidR="00E53519" w:rsidRPr="008235B8">
        <w:tblPrEx>
          <w:tblCellMar>
            <w:top w:w="0" w:type="dxa"/>
            <w:bottom w:w="0" w:type="dxa"/>
          </w:tblCellMar>
        </w:tblPrEx>
        <w:tc>
          <w:tcPr>
            <w:tcW w:w="4181" w:type="dxa"/>
          </w:tcPr>
          <w:p w:rsidR="00E53519" w:rsidRPr="008235B8" w:rsidRDefault="00E53519" w:rsidP="00D87D87">
            <w:pPr>
              <w:jc w:val="both"/>
              <w:rPr>
                <w:rFonts w:ascii="Century Gothic" w:hAnsi="Century Gothic"/>
              </w:rPr>
            </w:pPr>
            <w:r w:rsidRPr="008235B8">
              <w:rPr>
                <w:rFonts w:ascii="Century Gothic" w:hAnsi="Century Gothic"/>
              </w:rPr>
              <w:t>Cargos Personales</w:t>
            </w:r>
          </w:p>
        </w:tc>
        <w:tc>
          <w:tcPr>
            <w:tcW w:w="2569" w:type="dxa"/>
          </w:tcPr>
          <w:p w:rsidR="00E53519" w:rsidRPr="008235B8" w:rsidRDefault="00E53519" w:rsidP="00D87D87">
            <w:pPr>
              <w:jc w:val="center"/>
              <w:rPr>
                <w:rFonts w:ascii="Century Gothic" w:hAnsi="Century Gothic"/>
              </w:rPr>
            </w:pPr>
          </w:p>
        </w:tc>
        <w:tc>
          <w:tcPr>
            <w:tcW w:w="1894" w:type="dxa"/>
          </w:tcPr>
          <w:p w:rsidR="00E53519" w:rsidRPr="008235B8" w:rsidRDefault="00E53519" w:rsidP="00D87D87">
            <w:pPr>
              <w:jc w:val="center"/>
              <w:rPr>
                <w:rFonts w:ascii="Century Gothic" w:hAnsi="Century Gothic"/>
              </w:rPr>
            </w:pPr>
          </w:p>
        </w:tc>
      </w:tr>
      <w:tr w:rsidR="00E53519" w:rsidRPr="008235B8">
        <w:tblPrEx>
          <w:tblCellMar>
            <w:top w:w="0" w:type="dxa"/>
            <w:bottom w:w="0" w:type="dxa"/>
          </w:tblCellMar>
        </w:tblPrEx>
        <w:tc>
          <w:tcPr>
            <w:tcW w:w="4181" w:type="dxa"/>
          </w:tcPr>
          <w:p w:rsidR="00E53519" w:rsidRPr="008235B8" w:rsidRDefault="00E53519" w:rsidP="00D87D87">
            <w:pPr>
              <w:jc w:val="both"/>
              <w:rPr>
                <w:rFonts w:ascii="Century Gothic" w:hAnsi="Century Gothic"/>
              </w:rPr>
            </w:pPr>
            <w:r w:rsidRPr="008235B8">
              <w:rPr>
                <w:rFonts w:ascii="Century Gothic" w:hAnsi="Century Gothic"/>
              </w:rPr>
              <w:t>Lavandería</w:t>
            </w:r>
          </w:p>
        </w:tc>
        <w:tc>
          <w:tcPr>
            <w:tcW w:w="2569" w:type="dxa"/>
          </w:tcPr>
          <w:p w:rsidR="00E53519" w:rsidRPr="008235B8" w:rsidRDefault="00E53519" w:rsidP="00D87D87">
            <w:pPr>
              <w:jc w:val="center"/>
              <w:rPr>
                <w:rFonts w:ascii="Century Gothic" w:hAnsi="Century Gothic"/>
              </w:rPr>
            </w:pPr>
          </w:p>
        </w:tc>
        <w:tc>
          <w:tcPr>
            <w:tcW w:w="1894" w:type="dxa"/>
          </w:tcPr>
          <w:p w:rsidR="00E53519" w:rsidRPr="008235B8" w:rsidRDefault="00E53519" w:rsidP="00D87D87">
            <w:pPr>
              <w:jc w:val="center"/>
              <w:rPr>
                <w:rFonts w:ascii="Century Gothic" w:hAnsi="Century Gothic"/>
              </w:rPr>
            </w:pPr>
          </w:p>
        </w:tc>
      </w:tr>
      <w:tr w:rsidR="00E53519" w:rsidRPr="008235B8">
        <w:tblPrEx>
          <w:tblCellMar>
            <w:top w:w="0" w:type="dxa"/>
            <w:bottom w:w="0" w:type="dxa"/>
          </w:tblCellMar>
        </w:tblPrEx>
        <w:tc>
          <w:tcPr>
            <w:tcW w:w="4181" w:type="dxa"/>
          </w:tcPr>
          <w:p w:rsidR="00E53519" w:rsidRPr="008235B8" w:rsidRDefault="00E53519" w:rsidP="00D87D87">
            <w:pPr>
              <w:jc w:val="both"/>
              <w:rPr>
                <w:rFonts w:ascii="Century Gothic" w:hAnsi="Century Gothic"/>
              </w:rPr>
            </w:pPr>
            <w:r w:rsidRPr="008235B8">
              <w:rPr>
                <w:rFonts w:ascii="Century Gothic" w:hAnsi="Century Gothic"/>
              </w:rPr>
              <w:t>Alimentos  y Bebidas ( fuera de banquetes)</w:t>
            </w:r>
          </w:p>
        </w:tc>
        <w:tc>
          <w:tcPr>
            <w:tcW w:w="2569" w:type="dxa"/>
          </w:tcPr>
          <w:p w:rsidR="00E53519" w:rsidRPr="008235B8" w:rsidRDefault="00E53519" w:rsidP="00D87D87">
            <w:pPr>
              <w:jc w:val="center"/>
              <w:rPr>
                <w:rFonts w:ascii="Century Gothic" w:hAnsi="Century Gothic"/>
              </w:rPr>
            </w:pPr>
          </w:p>
        </w:tc>
        <w:tc>
          <w:tcPr>
            <w:tcW w:w="1894" w:type="dxa"/>
          </w:tcPr>
          <w:p w:rsidR="00E53519" w:rsidRPr="008235B8" w:rsidRDefault="00E53519" w:rsidP="00D87D87">
            <w:pPr>
              <w:jc w:val="center"/>
              <w:rPr>
                <w:rFonts w:ascii="Century Gothic" w:hAnsi="Century Gothic"/>
              </w:rPr>
            </w:pPr>
          </w:p>
        </w:tc>
      </w:tr>
      <w:tr w:rsidR="00E53519" w:rsidRPr="008235B8">
        <w:tblPrEx>
          <w:tblCellMar>
            <w:top w:w="0" w:type="dxa"/>
            <w:bottom w:w="0" w:type="dxa"/>
          </w:tblCellMar>
        </w:tblPrEx>
        <w:tc>
          <w:tcPr>
            <w:tcW w:w="4181" w:type="dxa"/>
          </w:tcPr>
          <w:p w:rsidR="00E53519" w:rsidRPr="008235B8" w:rsidRDefault="00E53519" w:rsidP="00D87D87">
            <w:pPr>
              <w:jc w:val="both"/>
              <w:rPr>
                <w:rFonts w:ascii="Century Gothic" w:hAnsi="Century Gothic"/>
              </w:rPr>
            </w:pPr>
            <w:r w:rsidRPr="008235B8">
              <w:rPr>
                <w:rFonts w:ascii="Century Gothic" w:hAnsi="Century Gothic"/>
              </w:rPr>
              <w:t>Eventos en Banquetes</w:t>
            </w:r>
          </w:p>
        </w:tc>
        <w:tc>
          <w:tcPr>
            <w:tcW w:w="2569" w:type="dxa"/>
          </w:tcPr>
          <w:p w:rsidR="00E53519" w:rsidRPr="008235B8" w:rsidRDefault="00E53519" w:rsidP="00D87D87">
            <w:pPr>
              <w:jc w:val="center"/>
              <w:rPr>
                <w:rFonts w:ascii="Century Gothic" w:hAnsi="Century Gothic"/>
              </w:rPr>
            </w:pPr>
          </w:p>
        </w:tc>
        <w:tc>
          <w:tcPr>
            <w:tcW w:w="1894" w:type="dxa"/>
          </w:tcPr>
          <w:p w:rsidR="00E53519" w:rsidRPr="008235B8" w:rsidRDefault="00E53519" w:rsidP="00D87D87">
            <w:pPr>
              <w:jc w:val="center"/>
              <w:rPr>
                <w:rFonts w:ascii="Century Gothic" w:hAnsi="Century Gothic"/>
              </w:rPr>
            </w:pPr>
          </w:p>
        </w:tc>
      </w:tr>
    </w:tbl>
    <w:p w:rsidR="00E53519" w:rsidRPr="008235B8" w:rsidRDefault="00E53519" w:rsidP="00E53519">
      <w:pPr>
        <w:ind w:left="7080" w:firstLine="708"/>
        <w:rPr>
          <w:rFonts w:ascii="Century Gothic" w:hAnsi="Century Gothic"/>
          <w:b/>
          <w:i/>
          <w:lang w:val="es-MX"/>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DATOS DE FACTURACIÓN:</w:t>
      </w:r>
    </w:p>
    <w:p w:rsidR="00E53519" w:rsidRPr="008235B8" w:rsidRDefault="00E53519" w:rsidP="00E53519">
      <w:pPr>
        <w:pStyle w:val="Textoindependiente"/>
        <w:rPr>
          <w:rFonts w:ascii="Century Gothic" w:hAnsi="Century Gothic"/>
          <w:sz w:val="20"/>
          <w:lang w:val="es-ES"/>
        </w:rPr>
      </w:pPr>
    </w:p>
    <w:p w:rsidR="00E53519" w:rsidRDefault="00E53519" w:rsidP="00E53519">
      <w:pPr>
        <w:pStyle w:val="Textoindependiente"/>
        <w:rPr>
          <w:rFonts w:ascii="Century Gothic" w:hAnsi="Century Gothic"/>
          <w:sz w:val="20"/>
        </w:rPr>
      </w:pPr>
      <w:r>
        <w:rPr>
          <w:rFonts w:ascii="Century Gothic" w:hAnsi="Century Gothic"/>
          <w:sz w:val="20"/>
        </w:rPr>
        <w:t>Nombre:_____________________________</w:t>
      </w:r>
    </w:p>
    <w:p w:rsidR="00E53519" w:rsidRDefault="00E53519" w:rsidP="00E53519">
      <w:pPr>
        <w:pStyle w:val="Textoindependiente"/>
        <w:rPr>
          <w:rFonts w:ascii="Century Gothic" w:hAnsi="Century Gothic"/>
          <w:sz w:val="20"/>
        </w:rPr>
      </w:pPr>
      <w:r>
        <w:rPr>
          <w:rFonts w:ascii="Century Gothic" w:hAnsi="Century Gothic"/>
          <w:sz w:val="20"/>
        </w:rPr>
        <w:t>Direccion :___________________________</w:t>
      </w:r>
    </w:p>
    <w:p w:rsidR="00E53519" w:rsidRDefault="00E53519" w:rsidP="00E53519">
      <w:pPr>
        <w:pStyle w:val="Textoindependiente"/>
        <w:rPr>
          <w:rFonts w:ascii="Century Gothic" w:hAnsi="Century Gothic"/>
          <w:sz w:val="20"/>
        </w:rPr>
      </w:pPr>
      <w:r>
        <w:rPr>
          <w:rFonts w:ascii="Century Gothic" w:hAnsi="Century Gothic"/>
          <w:sz w:val="20"/>
        </w:rPr>
        <w:t>Telefono:____________________________</w:t>
      </w:r>
    </w:p>
    <w:p w:rsidR="00E53519" w:rsidRDefault="00E53519" w:rsidP="00E53519">
      <w:pPr>
        <w:pStyle w:val="Textoindependiente"/>
        <w:rPr>
          <w:rFonts w:ascii="Century Gothic" w:hAnsi="Century Gothic"/>
          <w:sz w:val="20"/>
        </w:rPr>
      </w:pPr>
      <w:r>
        <w:rPr>
          <w:rFonts w:ascii="Century Gothic" w:hAnsi="Century Gothic"/>
          <w:sz w:val="20"/>
        </w:rPr>
        <w:t>RFC:________________________________</w:t>
      </w:r>
    </w:p>
    <w:p w:rsidR="00E53519" w:rsidRDefault="00E53519" w:rsidP="00E53519">
      <w:pPr>
        <w:pStyle w:val="Textoindependiente"/>
        <w:rPr>
          <w:rFonts w:ascii="Century Gothic" w:hAnsi="Century Gothic"/>
          <w:sz w:val="20"/>
        </w:rPr>
      </w:pPr>
    </w:p>
    <w:p w:rsidR="00E53519" w:rsidRPr="008235B8" w:rsidRDefault="00E53519" w:rsidP="00E53519">
      <w:pPr>
        <w:pStyle w:val="Textoindependiente"/>
        <w:rPr>
          <w:rFonts w:ascii="Century Gothic" w:hAnsi="Century Gothic"/>
          <w:sz w:val="20"/>
        </w:rPr>
      </w:pPr>
      <w:r w:rsidRPr="008235B8">
        <w:rPr>
          <w:rFonts w:ascii="Century Gothic" w:hAnsi="Century Gothic"/>
          <w:sz w:val="20"/>
        </w:rPr>
        <w:t>En caso de efectuar sus pagos con cheque, le agradeceremos elaborarlo a nombre de: Promotora Turística Mexicana S.A de C.V.</w:t>
      </w:r>
    </w:p>
    <w:p w:rsidR="00E53519" w:rsidRPr="008235B8" w:rsidRDefault="00E53519" w:rsidP="00E53519">
      <w:pPr>
        <w:jc w:val="both"/>
        <w:rPr>
          <w:rFonts w:ascii="Century Gothic" w:hAnsi="Century Gothic"/>
        </w:rPr>
      </w:pPr>
    </w:p>
    <w:p w:rsidR="00E53519" w:rsidRPr="008235B8" w:rsidRDefault="00E53519" w:rsidP="00E53519">
      <w:pPr>
        <w:jc w:val="both"/>
        <w:rPr>
          <w:rFonts w:ascii="Century Gothic" w:hAnsi="Century Gothic"/>
        </w:rPr>
      </w:pPr>
      <w:r w:rsidRPr="008235B8">
        <w:rPr>
          <w:rFonts w:ascii="Century Gothic" w:hAnsi="Century Gothic"/>
        </w:rPr>
        <w:t>Cualquier daño ocasionado al equipo y mobiliario del hotel, c</w:t>
      </w:r>
      <w:r w:rsidR="00F80202">
        <w:rPr>
          <w:rFonts w:ascii="Century Gothic" w:hAnsi="Century Gothic"/>
        </w:rPr>
        <w:t>orrerán por cuenta de la sociedad de pediatria que esta</w:t>
      </w:r>
      <w:r w:rsidRPr="008235B8">
        <w:rPr>
          <w:rFonts w:ascii="Century Gothic" w:hAnsi="Century Gothic"/>
        </w:rPr>
        <w:t xml:space="preserve"> contratando el evento.</w:t>
      </w:r>
    </w:p>
    <w:p w:rsidR="00E53519" w:rsidRPr="00F80202" w:rsidRDefault="00E53519" w:rsidP="00E53519">
      <w:pPr>
        <w:pStyle w:val="Textoindependiente"/>
        <w:numPr>
          <w:ilvl w:val="12"/>
          <w:numId w:val="0"/>
        </w:numPr>
        <w:rPr>
          <w:rFonts w:ascii="Century Gothic" w:hAnsi="Century Gothic"/>
          <w:sz w:val="20"/>
          <w:lang w:val="es-ES"/>
        </w:rPr>
      </w:pPr>
    </w:p>
    <w:p w:rsidR="00E53519" w:rsidRDefault="00E53519" w:rsidP="00E53519">
      <w:pPr>
        <w:pStyle w:val="Textoindependiente"/>
        <w:numPr>
          <w:ilvl w:val="12"/>
          <w:numId w:val="0"/>
        </w:numPr>
        <w:rPr>
          <w:rFonts w:ascii="Century Gothic" w:hAnsi="Century Gothic"/>
          <w:sz w:val="20"/>
        </w:rPr>
      </w:pPr>
      <w:r w:rsidRPr="008235B8">
        <w:rPr>
          <w:rFonts w:ascii="Century Gothic" w:hAnsi="Century Gothic"/>
          <w:sz w:val="20"/>
        </w:rPr>
        <w:t>Desde ahora se conviene en que el hotel tendrá el derecho de dar por terminado el prese</w:t>
      </w:r>
      <w:r>
        <w:rPr>
          <w:rFonts w:ascii="Century Gothic" w:hAnsi="Century Gothic"/>
          <w:sz w:val="20"/>
        </w:rPr>
        <w:t xml:space="preserve">nte contrato en el caso de que el </w:t>
      </w:r>
      <w:r w:rsidR="00F80202">
        <w:rPr>
          <w:rFonts w:ascii="Century Gothic" w:hAnsi="Century Gothic"/>
          <w:b/>
          <w:i/>
          <w:sz w:val="20"/>
        </w:rPr>
        <w:t>Dra. Luz Ma.Corro</w:t>
      </w:r>
      <w:r>
        <w:rPr>
          <w:rFonts w:ascii="Century Gothic" w:hAnsi="Century Gothic"/>
          <w:sz w:val="20"/>
        </w:rPr>
        <w:t xml:space="preserve"> inclumpla</w:t>
      </w:r>
      <w:r w:rsidRPr="008235B8">
        <w:rPr>
          <w:rFonts w:ascii="Century Gothic" w:hAnsi="Century Gothic"/>
          <w:sz w:val="20"/>
        </w:rPr>
        <w:t xml:space="preserve"> con cualquiera de las estipulaciones arriba referidas.</w:t>
      </w:r>
    </w:p>
    <w:p w:rsidR="00E53519" w:rsidRPr="008235B8" w:rsidRDefault="00E53519" w:rsidP="00E53519">
      <w:pPr>
        <w:rPr>
          <w:rFonts w:ascii="Century Gothic" w:hAnsi="Century Gothic"/>
        </w:rPr>
      </w:pPr>
      <w:r w:rsidRPr="008235B8">
        <w:rPr>
          <w:rFonts w:ascii="Century Gothic" w:hAnsi="Century Gothic"/>
        </w:rPr>
        <w:tab/>
      </w:r>
    </w:p>
    <w:p w:rsidR="00E53519" w:rsidRPr="008235B8" w:rsidRDefault="00E53519" w:rsidP="00E53519">
      <w:pPr>
        <w:jc w:val="both"/>
        <w:rPr>
          <w:rFonts w:ascii="Century Gothic" w:hAnsi="Century Gothic"/>
        </w:rPr>
      </w:pPr>
      <w:r w:rsidRPr="008235B8">
        <w:rPr>
          <w:rFonts w:ascii="Century Gothic" w:hAnsi="Century Gothic"/>
          <w:b/>
          <w:u w:val="single"/>
        </w:rPr>
        <w:t>POLÍTICAS DE CANCELACIÓN</w:t>
      </w:r>
      <w:r w:rsidRPr="008235B8">
        <w:rPr>
          <w:rFonts w:ascii="Century Gothic" w:hAnsi="Century Gothic"/>
        </w:rPr>
        <w:t>:</w:t>
      </w:r>
    </w:p>
    <w:p w:rsidR="00E53519" w:rsidRPr="008235B8" w:rsidRDefault="00E53519" w:rsidP="00E53519">
      <w:pPr>
        <w:pStyle w:val="Textoindependiente"/>
        <w:rPr>
          <w:rFonts w:ascii="Century Gothic" w:hAnsi="Century Gothic"/>
          <w:sz w:val="20"/>
        </w:rPr>
      </w:pPr>
      <w:r w:rsidRPr="008235B8">
        <w:rPr>
          <w:rFonts w:ascii="Century Gothic" w:hAnsi="Century Gothic"/>
          <w:sz w:val="20"/>
        </w:rPr>
        <w:t>Nuestras políticas de cancelación son las siguientes:</w:t>
      </w:r>
    </w:p>
    <w:p w:rsidR="00E53519" w:rsidRPr="002D0FAA" w:rsidRDefault="00E53519" w:rsidP="00E53519">
      <w:pPr>
        <w:jc w:val="both"/>
        <w:rPr>
          <w:rFonts w:ascii="Century Gothic" w:hAnsi="Century Gothic"/>
        </w:rPr>
      </w:pPr>
    </w:p>
    <w:p w:rsidR="00E53519" w:rsidRPr="0037591F" w:rsidRDefault="00E53519" w:rsidP="00E53519">
      <w:pPr>
        <w:numPr>
          <w:ilvl w:val="0"/>
          <w:numId w:val="2"/>
        </w:numPr>
        <w:jc w:val="both"/>
        <w:rPr>
          <w:rFonts w:ascii="Century Gothic" w:hAnsi="Century Gothic"/>
          <w:iCs/>
        </w:rPr>
      </w:pPr>
      <w:r w:rsidRPr="002D0FAA">
        <w:rPr>
          <w:rFonts w:ascii="Century Gothic" w:hAnsi="Century Gothic"/>
        </w:rPr>
        <w:t>Cancelación total de</w:t>
      </w:r>
      <w:r>
        <w:rPr>
          <w:rFonts w:ascii="Century Gothic" w:hAnsi="Century Gothic"/>
        </w:rPr>
        <w:t xml:space="preserve"> </w:t>
      </w:r>
      <w:r w:rsidRPr="002D0FAA">
        <w:rPr>
          <w:rFonts w:ascii="Century Gothic" w:hAnsi="Century Gothic"/>
        </w:rPr>
        <w:t>l</w:t>
      </w:r>
      <w:r>
        <w:rPr>
          <w:rFonts w:ascii="Century Gothic" w:hAnsi="Century Gothic"/>
        </w:rPr>
        <w:t xml:space="preserve">os </w:t>
      </w:r>
      <w:r w:rsidRPr="002D0FAA">
        <w:rPr>
          <w:rFonts w:ascii="Century Gothic" w:hAnsi="Century Gothic"/>
        </w:rPr>
        <w:t xml:space="preserve"> grupo</w:t>
      </w:r>
      <w:r>
        <w:rPr>
          <w:rFonts w:ascii="Century Gothic" w:hAnsi="Century Gothic"/>
        </w:rPr>
        <w:t>s</w:t>
      </w:r>
      <w:r w:rsidRPr="002D0FAA">
        <w:rPr>
          <w:rFonts w:ascii="Century Gothic" w:hAnsi="Century Gothic"/>
        </w:rPr>
        <w:t xml:space="preserve"> sin cargo a más tardar el día </w:t>
      </w:r>
      <w:r>
        <w:rPr>
          <w:rFonts w:ascii="Century Gothic" w:hAnsi="Century Gothic"/>
          <w:b/>
          <w:i/>
        </w:rPr>
        <w:t>30</w:t>
      </w:r>
      <w:r w:rsidRPr="001834BA">
        <w:rPr>
          <w:rFonts w:ascii="Century Gothic" w:hAnsi="Century Gothic"/>
          <w:b/>
          <w:i/>
          <w:iCs/>
        </w:rPr>
        <w:t xml:space="preserve"> de</w:t>
      </w:r>
      <w:r>
        <w:rPr>
          <w:rFonts w:ascii="Century Gothic" w:hAnsi="Century Gothic"/>
          <w:b/>
          <w:i/>
          <w:iCs/>
        </w:rPr>
        <w:t xml:space="preserve"> Noviembre</w:t>
      </w:r>
      <w:r w:rsidRPr="002D0FAA">
        <w:rPr>
          <w:rFonts w:ascii="Century Gothic" w:hAnsi="Century Gothic"/>
          <w:b/>
          <w:i/>
          <w:iCs/>
        </w:rPr>
        <w:t>, 200</w:t>
      </w:r>
      <w:r>
        <w:rPr>
          <w:rFonts w:ascii="Century Gothic" w:hAnsi="Century Gothic"/>
          <w:b/>
          <w:i/>
          <w:iCs/>
        </w:rPr>
        <w:t>6</w:t>
      </w:r>
      <w:r w:rsidRPr="002D0FAA">
        <w:rPr>
          <w:rFonts w:ascii="Century Gothic" w:hAnsi="Century Gothic"/>
          <w:b/>
          <w:i/>
          <w:iCs/>
        </w:rPr>
        <w:t>.</w:t>
      </w:r>
    </w:p>
    <w:p w:rsidR="00E53519" w:rsidRPr="002D0FAA" w:rsidRDefault="00E53519" w:rsidP="00E53519">
      <w:pPr>
        <w:jc w:val="both"/>
        <w:rPr>
          <w:rFonts w:ascii="Century Gothic" w:hAnsi="Century Gothic"/>
          <w:iCs/>
        </w:rPr>
      </w:pPr>
    </w:p>
    <w:p w:rsidR="00E53519" w:rsidRPr="001834BA" w:rsidRDefault="00E53519" w:rsidP="00E53519">
      <w:pPr>
        <w:numPr>
          <w:ilvl w:val="0"/>
          <w:numId w:val="2"/>
        </w:numPr>
        <w:jc w:val="both"/>
        <w:rPr>
          <w:rFonts w:ascii="Century Gothic" w:hAnsi="Century Gothic"/>
        </w:rPr>
      </w:pPr>
      <w:r w:rsidRPr="002D0FAA">
        <w:rPr>
          <w:rFonts w:ascii="Century Gothic" w:hAnsi="Century Gothic"/>
          <w:iCs/>
        </w:rPr>
        <w:lastRenderedPageBreak/>
        <w:t>Aceptaremos la cancelación de un 1</w:t>
      </w:r>
      <w:r>
        <w:rPr>
          <w:rFonts w:ascii="Century Gothic" w:hAnsi="Century Gothic"/>
          <w:iCs/>
        </w:rPr>
        <w:t>5</w:t>
      </w:r>
      <w:r w:rsidRPr="002D0FAA">
        <w:rPr>
          <w:rFonts w:ascii="Century Gothic" w:hAnsi="Century Gothic"/>
          <w:iCs/>
        </w:rPr>
        <w:t xml:space="preserve">% sin cargo del bloqueo </w:t>
      </w:r>
      <w:r>
        <w:rPr>
          <w:rFonts w:ascii="Century Gothic" w:hAnsi="Century Gothic"/>
          <w:iCs/>
        </w:rPr>
        <w:t xml:space="preserve"> total de cuartos noche del grupo a</w:t>
      </w:r>
      <w:r w:rsidRPr="002D0FAA">
        <w:rPr>
          <w:rFonts w:ascii="Century Gothic" w:hAnsi="Century Gothic"/>
          <w:iCs/>
        </w:rPr>
        <w:t xml:space="preserve"> mas tardar el </w:t>
      </w:r>
      <w:r>
        <w:rPr>
          <w:rFonts w:ascii="Century Gothic" w:hAnsi="Century Gothic"/>
          <w:b/>
          <w:i/>
          <w:iCs/>
        </w:rPr>
        <w:t>25</w:t>
      </w:r>
      <w:r w:rsidRPr="002D0FAA">
        <w:rPr>
          <w:rFonts w:ascii="Century Gothic" w:hAnsi="Century Gothic"/>
          <w:b/>
          <w:i/>
          <w:iCs/>
        </w:rPr>
        <w:t xml:space="preserve"> de </w:t>
      </w:r>
      <w:r>
        <w:rPr>
          <w:rFonts w:ascii="Century Gothic" w:hAnsi="Century Gothic"/>
          <w:b/>
          <w:i/>
          <w:iCs/>
        </w:rPr>
        <w:t>Mayo</w:t>
      </w:r>
      <w:r w:rsidRPr="002D0FAA">
        <w:rPr>
          <w:rFonts w:ascii="Century Gothic" w:hAnsi="Century Gothic"/>
          <w:b/>
          <w:i/>
          <w:iCs/>
        </w:rPr>
        <w:t>, 200</w:t>
      </w:r>
      <w:r>
        <w:rPr>
          <w:rFonts w:ascii="Century Gothic" w:hAnsi="Century Gothic"/>
          <w:b/>
          <w:i/>
          <w:iCs/>
        </w:rPr>
        <w:t>7</w:t>
      </w:r>
    </w:p>
    <w:p w:rsidR="0049111A" w:rsidRDefault="0049111A" w:rsidP="00E53519">
      <w:pPr>
        <w:jc w:val="both"/>
        <w:rPr>
          <w:rFonts w:ascii="Century Gothic" w:hAnsi="Century Gothic"/>
          <w:iCs/>
        </w:rPr>
      </w:pPr>
    </w:p>
    <w:p w:rsidR="00E53519" w:rsidRPr="001834BA" w:rsidRDefault="00E53519" w:rsidP="00E53519">
      <w:pPr>
        <w:jc w:val="both"/>
        <w:rPr>
          <w:rFonts w:ascii="Century Gothic" w:hAnsi="Century Gothic"/>
        </w:rPr>
      </w:pPr>
      <w:r w:rsidRPr="002D0FAA">
        <w:rPr>
          <w:rFonts w:ascii="Century Gothic" w:hAnsi="Century Gothic"/>
          <w:iCs/>
        </w:rPr>
        <w:t xml:space="preserve"> </w:t>
      </w:r>
    </w:p>
    <w:p w:rsidR="00E53519" w:rsidRPr="00620B6E" w:rsidRDefault="00E53519" w:rsidP="00E53519">
      <w:pPr>
        <w:numPr>
          <w:ilvl w:val="0"/>
          <w:numId w:val="2"/>
        </w:numPr>
        <w:jc w:val="both"/>
        <w:rPr>
          <w:rFonts w:ascii="Century Gothic" w:hAnsi="Century Gothic"/>
          <w:b/>
          <w:i/>
        </w:rPr>
      </w:pPr>
      <w:r>
        <w:rPr>
          <w:rFonts w:ascii="Century Gothic" w:hAnsi="Century Gothic"/>
          <w:iCs/>
        </w:rPr>
        <w:t xml:space="preserve">Aceptaremos la </w:t>
      </w:r>
      <w:r w:rsidR="007E28D1">
        <w:rPr>
          <w:rFonts w:ascii="Century Gothic" w:hAnsi="Century Gothic"/>
          <w:iCs/>
        </w:rPr>
        <w:t>cancelación</w:t>
      </w:r>
      <w:r>
        <w:rPr>
          <w:rFonts w:ascii="Century Gothic" w:hAnsi="Century Gothic"/>
          <w:iCs/>
        </w:rPr>
        <w:t xml:space="preserve">  de un 10% sin cargo del bloqueo total  remanente de cuartos noche del grupo a mas tardar el </w:t>
      </w:r>
      <w:r>
        <w:rPr>
          <w:rFonts w:ascii="Century Gothic" w:hAnsi="Century Gothic"/>
          <w:b/>
          <w:i/>
          <w:iCs/>
        </w:rPr>
        <w:t>25</w:t>
      </w:r>
      <w:r w:rsidRPr="001834BA">
        <w:rPr>
          <w:rFonts w:ascii="Century Gothic" w:hAnsi="Century Gothic"/>
          <w:b/>
          <w:i/>
          <w:iCs/>
        </w:rPr>
        <w:t xml:space="preserve"> </w:t>
      </w:r>
      <w:r>
        <w:rPr>
          <w:rFonts w:ascii="Century Gothic" w:hAnsi="Century Gothic"/>
          <w:b/>
          <w:i/>
          <w:iCs/>
        </w:rPr>
        <w:t>Agosto</w:t>
      </w:r>
      <w:r w:rsidRPr="001834BA">
        <w:rPr>
          <w:rFonts w:ascii="Century Gothic" w:hAnsi="Century Gothic"/>
          <w:b/>
          <w:i/>
          <w:iCs/>
        </w:rPr>
        <w:t>,</w:t>
      </w:r>
      <w:r>
        <w:rPr>
          <w:rFonts w:ascii="Century Gothic" w:hAnsi="Century Gothic"/>
          <w:b/>
          <w:i/>
          <w:iCs/>
        </w:rPr>
        <w:t xml:space="preserve">2007 </w:t>
      </w:r>
    </w:p>
    <w:p w:rsidR="00E53519" w:rsidRDefault="00E53519" w:rsidP="00E53519">
      <w:pPr>
        <w:jc w:val="both"/>
        <w:rPr>
          <w:rFonts w:ascii="Century Gothic" w:hAnsi="Century Gothic"/>
          <w:b/>
          <w:i/>
        </w:rPr>
      </w:pPr>
    </w:p>
    <w:p w:rsidR="00E53519" w:rsidRPr="00620B6E" w:rsidRDefault="00E53519" w:rsidP="00E53519">
      <w:pPr>
        <w:numPr>
          <w:ilvl w:val="0"/>
          <w:numId w:val="2"/>
        </w:numPr>
        <w:jc w:val="both"/>
        <w:rPr>
          <w:rFonts w:ascii="Century Gothic" w:hAnsi="Century Gothic"/>
          <w:b/>
          <w:i/>
        </w:rPr>
      </w:pPr>
      <w:r>
        <w:rPr>
          <w:rFonts w:ascii="Century Gothic" w:hAnsi="Century Gothic"/>
          <w:iCs/>
        </w:rPr>
        <w:t xml:space="preserve">Aceptaremos la </w:t>
      </w:r>
      <w:r w:rsidR="007E28D1">
        <w:rPr>
          <w:rFonts w:ascii="Century Gothic" w:hAnsi="Century Gothic"/>
          <w:iCs/>
        </w:rPr>
        <w:t>cancelación</w:t>
      </w:r>
      <w:r>
        <w:rPr>
          <w:rFonts w:ascii="Century Gothic" w:hAnsi="Century Gothic"/>
          <w:iCs/>
        </w:rPr>
        <w:t xml:space="preserve">  de un 5% sin cargo del bloqueo total  remanente de cuartos noche del grupo a mas tardar el </w:t>
      </w:r>
      <w:r>
        <w:rPr>
          <w:rFonts w:ascii="Century Gothic" w:hAnsi="Century Gothic"/>
          <w:b/>
          <w:i/>
          <w:iCs/>
        </w:rPr>
        <w:t>25</w:t>
      </w:r>
      <w:r w:rsidRPr="001834BA">
        <w:rPr>
          <w:rFonts w:ascii="Century Gothic" w:hAnsi="Century Gothic"/>
          <w:b/>
          <w:i/>
          <w:iCs/>
        </w:rPr>
        <w:t xml:space="preserve"> </w:t>
      </w:r>
      <w:r>
        <w:rPr>
          <w:rFonts w:ascii="Century Gothic" w:hAnsi="Century Gothic"/>
          <w:b/>
          <w:i/>
          <w:iCs/>
        </w:rPr>
        <w:t>Septiembre</w:t>
      </w:r>
      <w:r w:rsidRPr="001834BA">
        <w:rPr>
          <w:rFonts w:ascii="Century Gothic" w:hAnsi="Century Gothic"/>
          <w:b/>
          <w:i/>
          <w:iCs/>
        </w:rPr>
        <w:t>,</w:t>
      </w:r>
      <w:r>
        <w:rPr>
          <w:rFonts w:ascii="Century Gothic" w:hAnsi="Century Gothic"/>
          <w:b/>
          <w:i/>
          <w:iCs/>
        </w:rPr>
        <w:t xml:space="preserve">2007 </w:t>
      </w:r>
    </w:p>
    <w:p w:rsidR="00E53519" w:rsidRPr="002D0FAA" w:rsidRDefault="00E53519" w:rsidP="00E53519">
      <w:pPr>
        <w:jc w:val="both"/>
        <w:rPr>
          <w:rFonts w:ascii="Century Gothic" w:hAnsi="Century Gothic"/>
        </w:rPr>
      </w:pPr>
    </w:p>
    <w:p w:rsidR="00E53519" w:rsidRPr="008235B8" w:rsidRDefault="00E53519" w:rsidP="00E53519">
      <w:pPr>
        <w:numPr>
          <w:ilvl w:val="0"/>
          <w:numId w:val="2"/>
        </w:numPr>
        <w:jc w:val="both"/>
        <w:rPr>
          <w:rFonts w:ascii="Century Gothic" w:hAnsi="Century Gothic"/>
        </w:rPr>
      </w:pPr>
      <w:r w:rsidRPr="002D0FAA">
        <w:rPr>
          <w:rFonts w:ascii="Century Gothic" w:hAnsi="Century Gothic"/>
        </w:rPr>
        <w:t>Cualquier cancelación que sea</w:t>
      </w:r>
      <w:r w:rsidRPr="008235B8">
        <w:rPr>
          <w:rFonts w:ascii="Century Gothic" w:hAnsi="Century Gothic"/>
        </w:rPr>
        <w:t xml:space="preserve"> recibida después del día </w:t>
      </w:r>
      <w:r>
        <w:rPr>
          <w:rFonts w:ascii="Century Gothic" w:hAnsi="Century Gothic"/>
          <w:b/>
          <w:i/>
        </w:rPr>
        <w:t>25</w:t>
      </w:r>
      <w:r w:rsidRPr="006D3416">
        <w:rPr>
          <w:rFonts w:ascii="Century Gothic" w:hAnsi="Century Gothic"/>
          <w:b/>
          <w:i/>
        </w:rPr>
        <w:t xml:space="preserve"> </w:t>
      </w:r>
      <w:r>
        <w:rPr>
          <w:rFonts w:ascii="Century Gothic" w:hAnsi="Century Gothic"/>
          <w:b/>
          <w:i/>
        </w:rPr>
        <w:t>Septiembre</w:t>
      </w:r>
      <w:r w:rsidRPr="008235B8">
        <w:rPr>
          <w:rFonts w:ascii="Century Gothic" w:hAnsi="Century Gothic"/>
          <w:b/>
          <w:bCs/>
          <w:i/>
          <w:iCs/>
        </w:rPr>
        <w:t>, 200</w:t>
      </w:r>
      <w:r>
        <w:rPr>
          <w:rFonts w:ascii="Century Gothic" w:hAnsi="Century Gothic"/>
          <w:b/>
          <w:bCs/>
          <w:i/>
          <w:iCs/>
        </w:rPr>
        <w:t xml:space="preserve">7, </w:t>
      </w:r>
      <w:r w:rsidRPr="008235B8">
        <w:rPr>
          <w:rFonts w:ascii="Century Gothic" w:hAnsi="Century Gothic"/>
        </w:rPr>
        <w:t xml:space="preserve"> tendrá el cargo equivalente a una noche en Tarifa confirmada por habitación cancelada, así como, cualquier habitación que este considerada como definitiva y </w:t>
      </w:r>
      <w:r>
        <w:rPr>
          <w:rFonts w:ascii="Century Gothic" w:hAnsi="Century Gothic"/>
        </w:rPr>
        <w:t xml:space="preserve">en caso de que </w:t>
      </w:r>
      <w:r w:rsidRPr="008235B8">
        <w:rPr>
          <w:rFonts w:ascii="Century Gothic" w:hAnsi="Century Gothic"/>
        </w:rPr>
        <w:t>no se presente en la fecha de la llegada del grupo (NO SHOW) la cual será cargada a la cuenta maestra. De igual forma en el caso de exc</w:t>
      </w:r>
      <w:r>
        <w:rPr>
          <w:rFonts w:ascii="Century Gothic" w:hAnsi="Century Gothic"/>
        </w:rPr>
        <w:t>eder el porcentaje del inciso B, C y D,</w:t>
      </w:r>
    </w:p>
    <w:p w:rsidR="00E53519" w:rsidRDefault="00E53519" w:rsidP="00E53519">
      <w:pPr>
        <w:jc w:val="both"/>
        <w:rPr>
          <w:rFonts w:ascii="Century Gothic" w:hAnsi="Century Gothic"/>
        </w:rPr>
      </w:pPr>
    </w:p>
    <w:p w:rsidR="00E53519" w:rsidRDefault="00E53519" w:rsidP="00E53519">
      <w:pPr>
        <w:jc w:val="both"/>
        <w:rPr>
          <w:rFonts w:ascii="Century Gothic" w:hAnsi="Century Gothic"/>
          <w:b/>
          <w:u w:val="single"/>
        </w:rPr>
      </w:pPr>
      <w:r w:rsidRPr="005C0670">
        <w:rPr>
          <w:rFonts w:ascii="Century Gothic" w:hAnsi="Century Gothic"/>
          <w:b/>
          <w:u w:val="single"/>
        </w:rPr>
        <w:t>CLAUSULAS GENERALES</w:t>
      </w:r>
    </w:p>
    <w:p w:rsidR="00E53519" w:rsidRPr="005C0670" w:rsidRDefault="00E53519" w:rsidP="00E53519">
      <w:pPr>
        <w:numPr>
          <w:ilvl w:val="0"/>
          <w:numId w:val="4"/>
        </w:numPr>
        <w:jc w:val="both"/>
        <w:rPr>
          <w:rFonts w:ascii="Century Gothic" w:hAnsi="Century Gothic"/>
        </w:rPr>
      </w:pPr>
      <w:r w:rsidRPr="005C0670">
        <w:rPr>
          <w:rFonts w:ascii="Century Gothic" w:hAnsi="Century Gothic"/>
        </w:rPr>
        <w:t xml:space="preserve">En caso de retraso o falta de pago, el saldo insoluto generara intereses a </w:t>
      </w:r>
      <w:smartTag w:uri="urn:schemas-microsoft-com:office:smarttags" w:element="PersonName">
        <w:smartTagPr>
          <w:attr w:name="ProductID" w:val="la tasa CPP"/>
        </w:smartTagPr>
        <w:r w:rsidRPr="005C0670">
          <w:rPr>
            <w:rFonts w:ascii="Century Gothic" w:hAnsi="Century Gothic"/>
          </w:rPr>
          <w:t>la tasa CPP</w:t>
        </w:r>
      </w:smartTag>
      <w:r w:rsidRPr="005C0670">
        <w:rPr>
          <w:rFonts w:ascii="Century Gothic" w:hAnsi="Century Gothic"/>
        </w:rPr>
        <w:t xml:space="preserve"> mas dos (2) puntos hasta que </w:t>
      </w:r>
      <w:r w:rsidR="007E28D1" w:rsidRPr="005C0670">
        <w:rPr>
          <w:rFonts w:ascii="Century Gothic" w:hAnsi="Century Gothic"/>
        </w:rPr>
        <w:t>s</w:t>
      </w:r>
      <w:r w:rsidR="007E28D1">
        <w:rPr>
          <w:rFonts w:ascii="Century Gothic" w:hAnsi="Century Gothic"/>
        </w:rPr>
        <w:t>e</w:t>
      </w:r>
      <w:r w:rsidR="007E28D1" w:rsidRPr="005C0670">
        <w:rPr>
          <w:rFonts w:ascii="Century Gothic" w:hAnsi="Century Gothic"/>
        </w:rPr>
        <w:t>rá</w:t>
      </w:r>
      <w:r w:rsidRPr="005C0670">
        <w:rPr>
          <w:rFonts w:ascii="Century Gothic" w:hAnsi="Century Gothic"/>
        </w:rPr>
        <w:t xml:space="preserve"> efectivamente pagado.</w:t>
      </w:r>
    </w:p>
    <w:p w:rsidR="00E53519" w:rsidRPr="005C0670" w:rsidRDefault="00E53519" w:rsidP="00E53519">
      <w:pPr>
        <w:numPr>
          <w:ilvl w:val="0"/>
          <w:numId w:val="4"/>
        </w:numPr>
        <w:jc w:val="both"/>
        <w:rPr>
          <w:rFonts w:ascii="Century Gothic" w:hAnsi="Century Gothic"/>
        </w:rPr>
      </w:pPr>
      <w:r w:rsidRPr="005C0670">
        <w:rPr>
          <w:rFonts w:ascii="Century Gothic" w:hAnsi="Century Gothic"/>
        </w:rPr>
        <w:t xml:space="preserve">El Hotel no </w:t>
      </w:r>
      <w:r w:rsidR="007E28D1" w:rsidRPr="005C0670">
        <w:rPr>
          <w:rFonts w:ascii="Century Gothic" w:hAnsi="Century Gothic"/>
        </w:rPr>
        <w:t>será</w:t>
      </w:r>
      <w:r w:rsidRPr="005C0670">
        <w:rPr>
          <w:rFonts w:ascii="Century Gothic" w:hAnsi="Century Gothic"/>
        </w:rPr>
        <w:t xml:space="preserve"> responsable d</w:t>
      </w:r>
      <w:r>
        <w:rPr>
          <w:rFonts w:ascii="Century Gothic" w:hAnsi="Century Gothic"/>
        </w:rPr>
        <w:t>e</w:t>
      </w:r>
      <w:r w:rsidRPr="005C0670">
        <w:rPr>
          <w:rFonts w:ascii="Century Gothic" w:hAnsi="Century Gothic"/>
        </w:rPr>
        <w:t xml:space="preserve"> perdidas, robos  o </w:t>
      </w:r>
      <w:r w:rsidR="007E28D1" w:rsidRPr="005C0670">
        <w:rPr>
          <w:rFonts w:ascii="Century Gothic" w:hAnsi="Century Gothic"/>
        </w:rPr>
        <w:t>extravíos</w:t>
      </w:r>
      <w:r w:rsidRPr="005C0670">
        <w:rPr>
          <w:rFonts w:ascii="Century Gothic" w:hAnsi="Century Gothic"/>
        </w:rPr>
        <w:t xml:space="preserve"> de bienes que no hayan sido depositados en las cajas de seguridad del hotel. El uso de las instalaciones, equipos</w:t>
      </w:r>
      <w:r>
        <w:rPr>
          <w:rFonts w:ascii="Century Gothic" w:hAnsi="Century Gothic"/>
        </w:rPr>
        <w:t xml:space="preserve"> </w:t>
      </w:r>
      <w:r w:rsidRPr="005C0670">
        <w:rPr>
          <w:rFonts w:ascii="Century Gothic" w:hAnsi="Century Gothic"/>
        </w:rPr>
        <w:t xml:space="preserve">y </w:t>
      </w:r>
      <w:r w:rsidR="007E28D1" w:rsidRPr="005C0670">
        <w:rPr>
          <w:rFonts w:ascii="Century Gothic" w:hAnsi="Century Gothic"/>
        </w:rPr>
        <w:t>áreas</w:t>
      </w:r>
      <w:r w:rsidRPr="005C0670">
        <w:rPr>
          <w:rFonts w:ascii="Century Gothic" w:hAnsi="Century Gothic"/>
        </w:rPr>
        <w:t xml:space="preserve"> del hotel son bajo la estricta responsabilidad de cada </w:t>
      </w:r>
      <w:r w:rsidR="007E28D1" w:rsidRPr="005C0670">
        <w:rPr>
          <w:rFonts w:ascii="Century Gothic" w:hAnsi="Century Gothic"/>
        </w:rPr>
        <w:t>huésped</w:t>
      </w:r>
      <w:r w:rsidRPr="005C0670">
        <w:rPr>
          <w:rFonts w:ascii="Century Gothic" w:hAnsi="Century Gothic"/>
        </w:rPr>
        <w:t xml:space="preserve"> o pe</w:t>
      </w:r>
      <w:r>
        <w:rPr>
          <w:rFonts w:ascii="Century Gothic" w:hAnsi="Century Gothic"/>
        </w:rPr>
        <w:t>r</w:t>
      </w:r>
      <w:r w:rsidRPr="005C0670">
        <w:rPr>
          <w:rFonts w:ascii="Century Gothic" w:hAnsi="Century Gothic"/>
        </w:rPr>
        <w:t>sona, por lo que el hotel no se hara responsable de acciden</w:t>
      </w:r>
      <w:r>
        <w:rPr>
          <w:rFonts w:ascii="Century Gothic" w:hAnsi="Century Gothic"/>
        </w:rPr>
        <w:t>t</w:t>
      </w:r>
      <w:r w:rsidRPr="005C0670">
        <w:rPr>
          <w:rFonts w:ascii="Century Gothic" w:hAnsi="Century Gothic"/>
        </w:rPr>
        <w:t>es o daños causados a las personas o sus bienes.</w:t>
      </w:r>
    </w:p>
    <w:p w:rsidR="00E53519" w:rsidRDefault="00E53519" w:rsidP="00E53519">
      <w:pPr>
        <w:numPr>
          <w:ilvl w:val="0"/>
          <w:numId w:val="4"/>
        </w:numPr>
        <w:jc w:val="both"/>
        <w:rPr>
          <w:rFonts w:ascii="Century Gothic" w:hAnsi="Century Gothic"/>
        </w:rPr>
      </w:pPr>
      <w:r w:rsidRPr="005C0670">
        <w:rPr>
          <w:rFonts w:ascii="Century Gothic" w:hAnsi="Century Gothic"/>
        </w:rPr>
        <w:t>Las</w:t>
      </w:r>
      <w:r>
        <w:rPr>
          <w:rFonts w:ascii="Century Gothic" w:hAnsi="Century Gothic"/>
        </w:rPr>
        <w:t xml:space="preserve"> cantidades previstas en el presente convenio son montos aproximados, las cantidades </w:t>
      </w:r>
      <w:r w:rsidR="007E28D1">
        <w:rPr>
          <w:rFonts w:ascii="Century Gothic" w:hAnsi="Century Gothic"/>
        </w:rPr>
        <w:t>definitivas</w:t>
      </w:r>
      <w:r>
        <w:rPr>
          <w:rFonts w:ascii="Century Gothic" w:hAnsi="Century Gothic"/>
        </w:rPr>
        <w:t xml:space="preserve"> </w:t>
      </w:r>
      <w:r w:rsidR="007E28D1">
        <w:rPr>
          <w:rFonts w:ascii="Century Gothic" w:hAnsi="Century Gothic"/>
        </w:rPr>
        <w:t>serán</w:t>
      </w:r>
      <w:r>
        <w:rPr>
          <w:rFonts w:ascii="Century Gothic" w:hAnsi="Century Gothic"/>
        </w:rPr>
        <w:t xml:space="preserve"> desglosadas en la </w:t>
      </w:r>
      <w:r w:rsidR="007E28D1">
        <w:rPr>
          <w:rFonts w:ascii="Century Gothic" w:hAnsi="Century Gothic"/>
        </w:rPr>
        <w:t>facturación</w:t>
      </w:r>
      <w:r>
        <w:rPr>
          <w:rFonts w:ascii="Century Gothic" w:hAnsi="Century Gothic"/>
        </w:rPr>
        <w:t xml:space="preserve"> final del evento.</w:t>
      </w:r>
    </w:p>
    <w:p w:rsidR="00E53519" w:rsidRDefault="00E53519" w:rsidP="00E53519">
      <w:pPr>
        <w:numPr>
          <w:ilvl w:val="0"/>
          <w:numId w:val="4"/>
        </w:numPr>
        <w:jc w:val="both"/>
        <w:rPr>
          <w:rFonts w:ascii="Century Gothic" w:hAnsi="Century Gothic"/>
        </w:rPr>
      </w:pPr>
      <w:r>
        <w:rPr>
          <w:rFonts w:ascii="Century Gothic" w:hAnsi="Century Gothic"/>
        </w:rPr>
        <w:t xml:space="preserve">En caso de incumplimiento en el pago conforme a lo previsto en el presente contrato, el Hotel </w:t>
      </w:r>
      <w:r w:rsidR="007E28D1">
        <w:rPr>
          <w:rFonts w:ascii="Century Gothic" w:hAnsi="Century Gothic"/>
        </w:rPr>
        <w:t>podrá</w:t>
      </w:r>
      <w:r>
        <w:rPr>
          <w:rFonts w:ascii="Century Gothic" w:hAnsi="Century Gothic"/>
        </w:rPr>
        <w:t xml:space="preserve"> exigir sus derechos conforme a lo previsto en la </w:t>
      </w:r>
      <w:r w:rsidR="007E28D1">
        <w:rPr>
          <w:rFonts w:ascii="Century Gothic" w:hAnsi="Century Gothic"/>
        </w:rPr>
        <w:t>legislación</w:t>
      </w:r>
      <w:r>
        <w:rPr>
          <w:rFonts w:ascii="Century Gothic" w:hAnsi="Century Gothic"/>
        </w:rPr>
        <w:t xml:space="preserve"> aplicable, debiendo pagar el cliente los gastos de cobranzas y cuotas, incluyendo honorarios de abogados.</w:t>
      </w:r>
    </w:p>
    <w:p w:rsidR="00E53519" w:rsidRPr="005C0670" w:rsidRDefault="00E53519" w:rsidP="00E53519">
      <w:pPr>
        <w:numPr>
          <w:ilvl w:val="0"/>
          <w:numId w:val="4"/>
        </w:numPr>
        <w:jc w:val="both"/>
        <w:rPr>
          <w:rFonts w:ascii="Century Gothic" w:hAnsi="Century Gothic"/>
        </w:rPr>
      </w:pPr>
      <w:r>
        <w:rPr>
          <w:rFonts w:ascii="Century Gothic" w:hAnsi="Century Gothic"/>
        </w:rPr>
        <w:t xml:space="preserve">El hotel se reserva el derecho a cobrar los consumos extras que hayan sido consumidos y que no </w:t>
      </w:r>
      <w:r w:rsidR="007E28D1">
        <w:rPr>
          <w:rFonts w:ascii="Century Gothic" w:hAnsi="Century Gothic"/>
        </w:rPr>
        <w:t>estén</w:t>
      </w:r>
      <w:r>
        <w:rPr>
          <w:rFonts w:ascii="Century Gothic" w:hAnsi="Century Gothic"/>
        </w:rPr>
        <w:t xml:space="preserve"> </w:t>
      </w:r>
      <w:r w:rsidR="007E28D1">
        <w:rPr>
          <w:rFonts w:ascii="Century Gothic" w:hAnsi="Century Gothic"/>
        </w:rPr>
        <w:t>descintos</w:t>
      </w:r>
      <w:r>
        <w:rPr>
          <w:rFonts w:ascii="Century Gothic" w:hAnsi="Century Gothic"/>
        </w:rPr>
        <w:t xml:space="preserve"> en el presente convenio ( </w:t>
      </w:r>
      <w:r w:rsidR="007E28D1">
        <w:rPr>
          <w:rFonts w:ascii="Century Gothic" w:hAnsi="Century Gothic"/>
        </w:rPr>
        <w:t>lavandería</w:t>
      </w:r>
      <w:r>
        <w:rPr>
          <w:rFonts w:ascii="Century Gothic" w:hAnsi="Century Gothic"/>
        </w:rPr>
        <w:t xml:space="preserve">, llamada </w:t>
      </w:r>
      <w:r w:rsidR="007E28D1">
        <w:rPr>
          <w:rFonts w:ascii="Century Gothic" w:hAnsi="Century Gothic"/>
        </w:rPr>
        <w:t>telefónicas</w:t>
      </w:r>
      <w:r>
        <w:rPr>
          <w:rFonts w:ascii="Century Gothic" w:hAnsi="Century Gothic"/>
        </w:rPr>
        <w:t>, consumos de alimentos y bebidas, etc.)</w:t>
      </w:r>
    </w:p>
    <w:p w:rsidR="00E53519" w:rsidRDefault="00E53519" w:rsidP="00E53519">
      <w:pPr>
        <w:jc w:val="both"/>
        <w:rPr>
          <w:rFonts w:ascii="Century Gothic" w:hAnsi="Century Gothic"/>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ENTRADA Y SALIDA PARA HABITACIONES:</w:t>
      </w:r>
    </w:p>
    <w:p w:rsidR="00E53519" w:rsidRPr="008235B8" w:rsidRDefault="00E53519" w:rsidP="00E53519">
      <w:pPr>
        <w:pStyle w:val="Textoindependiente"/>
        <w:rPr>
          <w:rFonts w:ascii="Century Gothic" w:hAnsi="Century Gothic"/>
          <w:sz w:val="20"/>
        </w:rPr>
      </w:pPr>
    </w:p>
    <w:p w:rsidR="00E53519" w:rsidRPr="008235B8" w:rsidRDefault="00E53519" w:rsidP="00E53519">
      <w:pPr>
        <w:pStyle w:val="Textoindependiente"/>
        <w:rPr>
          <w:rFonts w:ascii="Century Gothic" w:hAnsi="Century Gothic"/>
          <w:sz w:val="20"/>
          <w:lang w:val="es-ES"/>
        </w:rPr>
      </w:pPr>
      <w:r w:rsidRPr="008235B8">
        <w:rPr>
          <w:rFonts w:ascii="Century Gothic" w:hAnsi="Century Gothic"/>
          <w:sz w:val="20"/>
        </w:rPr>
        <w:t xml:space="preserve">Nuestra política en hora de entrada será a partir de las 15:00 horas, y la salida a las 12:00 horas, las habitaciones no podrán ser asignadas antes de esta hora, sin embargo dependiendo de nuestra </w:t>
      </w:r>
      <w:r w:rsidRPr="008235B8">
        <w:rPr>
          <w:rFonts w:ascii="Century Gothic" w:hAnsi="Century Gothic"/>
          <w:sz w:val="20"/>
          <w:lang w:val="es-ES"/>
        </w:rPr>
        <w:t>disponibilidad, se tratará de asignar con mucho gusto las habitaciones antes de la hora de entrada ya establecida en caso de ser solicitada.</w:t>
      </w:r>
    </w:p>
    <w:p w:rsidR="00E53519" w:rsidRPr="008235B8" w:rsidRDefault="00E53519" w:rsidP="00E53519">
      <w:pPr>
        <w:jc w:val="both"/>
        <w:rPr>
          <w:rFonts w:ascii="Century Gothic" w:hAnsi="Century Gothic"/>
          <w:b/>
          <w:u w:val="single"/>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SEGURIDAD:</w:t>
      </w:r>
    </w:p>
    <w:p w:rsidR="00E53519" w:rsidRPr="008235B8" w:rsidRDefault="00E53519" w:rsidP="00E53519">
      <w:pPr>
        <w:jc w:val="both"/>
        <w:rPr>
          <w:rFonts w:ascii="Century Gothic" w:hAnsi="Century Gothic"/>
        </w:rPr>
      </w:pPr>
    </w:p>
    <w:p w:rsidR="00E53519" w:rsidRPr="008235B8" w:rsidRDefault="00E53519" w:rsidP="00E53519">
      <w:pPr>
        <w:jc w:val="both"/>
        <w:rPr>
          <w:rFonts w:ascii="Century Gothic" w:hAnsi="Century Gothic"/>
          <w:b/>
          <w:u w:val="single"/>
        </w:rPr>
      </w:pPr>
      <w:r w:rsidRPr="008235B8">
        <w:rPr>
          <w:rFonts w:ascii="Century Gothic" w:hAnsi="Century Gothic"/>
        </w:rPr>
        <w:t>No se permite ingresar seguridad externa al Hotel, en caso de ser necesaria la seguridad externa se deberá negociar esta cláusula y firmar un contrato correspondiente.</w:t>
      </w:r>
    </w:p>
    <w:p w:rsidR="00E53519" w:rsidRPr="008235B8" w:rsidRDefault="00E53519" w:rsidP="00E53519">
      <w:pPr>
        <w:jc w:val="both"/>
        <w:rPr>
          <w:rFonts w:ascii="Century Gothic" w:hAnsi="Century Gothic"/>
          <w:b/>
          <w:u w:val="single"/>
        </w:rPr>
      </w:pPr>
      <w:r w:rsidRPr="008235B8">
        <w:rPr>
          <w:rFonts w:ascii="Century Gothic" w:hAnsi="Century Gothic"/>
        </w:rPr>
        <w:t>Queremos hacer notar que al momento de firmar esta carta contrato, se están aceptando cada uno de los lineamientos establecidos en la misma, igual que todas las reservaciones, están sujetas al cumplimiento de los depósitos aquí señalados.</w:t>
      </w:r>
    </w:p>
    <w:p w:rsidR="00E53519" w:rsidRPr="008235B8" w:rsidRDefault="00E53519" w:rsidP="00E53519">
      <w:pPr>
        <w:jc w:val="both"/>
        <w:rPr>
          <w:rFonts w:ascii="Century Gothic" w:hAnsi="Century Gothic"/>
          <w:b/>
          <w:u w:val="single"/>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PROGRAMA DE ACTIVIDADES:</w:t>
      </w:r>
    </w:p>
    <w:p w:rsidR="00E53519" w:rsidRPr="006D3416" w:rsidRDefault="00E53519" w:rsidP="00E53519">
      <w:pPr>
        <w:jc w:val="both"/>
        <w:rPr>
          <w:rFonts w:ascii="Century Gothic" w:hAnsi="Century Gothic"/>
          <w:b/>
          <w:u w:val="single"/>
        </w:rPr>
      </w:pPr>
    </w:p>
    <w:p w:rsidR="0049111A" w:rsidRDefault="0049111A" w:rsidP="00E53519">
      <w:pPr>
        <w:jc w:val="both"/>
        <w:rPr>
          <w:rFonts w:ascii="Century Gothic" w:hAnsi="Century Gothic"/>
        </w:rPr>
      </w:pPr>
    </w:p>
    <w:p w:rsidR="0049111A" w:rsidRDefault="0049111A" w:rsidP="00E53519">
      <w:pPr>
        <w:jc w:val="both"/>
        <w:rPr>
          <w:rFonts w:ascii="Century Gothic" w:hAnsi="Century Gothic"/>
        </w:rPr>
      </w:pPr>
    </w:p>
    <w:p w:rsidR="0049111A" w:rsidRDefault="0049111A" w:rsidP="00E53519">
      <w:pPr>
        <w:jc w:val="both"/>
        <w:rPr>
          <w:rFonts w:ascii="Century Gothic" w:hAnsi="Century Gothic"/>
        </w:rPr>
      </w:pPr>
    </w:p>
    <w:p w:rsidR="0049111A" w:rsidRDefault="00E53519" w:rsidP="00E53519">
      <w:pPr>
        <w:jc w:val="both"/>
        <w:rPr>
          <w:rFonts w:ascii="Century Gothic" w:hAnsi="Century Gothic"/>
        </w:rPr>
      </w:pPr>
      <w:r w:rsidRPr="006D3416">
        <w:rPr>
          <w:rFonts w:ascii="Century Gothic" w:hAnsi="Century Gothic"/>
        </w:rPr>
        <w:t>A fin de proceder a efectuar los arreglos necesarios en cuanto habitaciones y salones es de suma importancia que el departamento de Grupos y Convenciones  reciba  la lista de participantes de su Grupo</w:t>
      </w:r>
      <w:r w:rsidRPr="009541E2">
        <w:rPr>
          <w:rFonts w:ascii="Century Gothic" w:hAnsi="Century Gothic"/>
        </w:rPr>
        <w:t xml:space="preserve"> </w:t>
      </w:r>
      <w:r w:rsidRPr="006D3416">
        <w:rPr>
          <w:rFonts w:ascii="Century Gothic" w:hAnsi="Century Gothic"/>
        </w:rPr>
        <w:t xml:space="preserve">incluyendo la hora de llegada aproximada al hotel, así como, </w:t>
      </w:r>
    </w:p>
    <w:p w:rsidR="00E53519" w:rsidRDefault="00E53519" w:rsidP="00E53519">
      <w:pPr>
        <w:jc w:val="both"/>
        <w:rPr>
          <w:rFonts w:ascii="Century Gothic" w:hAnsi="Century Gothic"/>
        </w:rPr>
      </w:pPr>
      <w:r w:rsidRPr="006D3416">
        <w:rPr>
          <w:rFonts w:ascii="Century Gothic" w:hAnsi="Century Gothic"/>
        </w:rPr>
        <w:t xml:space="preserve">tipo de habitaciones que ocuparán (sencillas, dobles, triples, etc.), </w:t>
      </w:r>
      <w:r>
        <w:rPr>
          <w:rFonts w:ascii="Century Gothic" w:hAnsi="Century Gothic"/>
        </w:rPr>
        <w:t>a mas tardar el 1 de Octubre, 2007.</w:t>
      </w:r>
    </w:p>
    <w:p w:rsidR="00E53519" w:rsidRDefault="00E53519" w:rsidP="00E53519">
      <w:pPr>
        <w:jc w:val="both"/>
        <w:rPr>
          <w:rFonts w:ascii="Century Gothic" w:hAnsi="Century Gothic"/>
        </w:rPr>
      </w:pPr>
    </w:p>
    <w:p w:rsidR="00E53519" w:rsidRPr="008235B8" w:rsidRDefault="00E53519" w:rsidP="00E53519">
      <w:pPr>
        <w:jc w:val="both"/>
        <w:rPr>
          <w:rFonts w:ascii="Century Gothic" w:hAnsi="Century Gothic"/>
        </w:rPr>
      </w:pPr>
      <w:r>
        <w:rPr>
          <w:rFonts w:ascii="Century Gothic" w:hAnsi="Century Gothic"/>
        </w:rPr>
        <w:t xml:space="preserve">Y </w:t>
      </w:r>
      <w:r w:rsidRPr="006D3416">
        <w:rPr>
          <w:rFonts w:ascii="Century Gothic" w:hAnsi="Century Gothic"/>
        </w:rPr>
        <w:t xml:space="preserve">el programa definitivo de actividades del mismo, a </w:t>
      </w:r>
      <w:r>
        <w:rPr>
          <w:rFonts w:ascii="Century Gothic" w:hAnsi="Century Gothic"/>
        </w:rPr>
        <w:t>m</w:t>
      </w:r>
      <w:r w:rsidRPr="008235B8">
        <w:rPr>
          <w:rFonts w:ascii="Century Gothic" w:hAnsi="Century Gothic"/>
        </w:rPr>
        <w:t xml:space="preserve">ás tardar el próximo día </w:t>
      </w:r>
      <w:r>
        <w:rPr>
          <w:rFonts w:ascii="Century Gothic" w:hAnsi="Century Gothic"/>
          <w:b/>
          <w:i/>
        </w:rPr>
        <w:t xml:space="preserve">2 Marzo </w:t>
      </w:r>
      <w:r w:rsidRPr="006D3416">
        <w:rPr>
          <w:rFonts w:ascii="Century Gothic" w:hAnsi="Century Gothic"/>
          <w:b/>
          <w:i/>
        </w:rPr>
        <w:t>, 200</w:t>
      </w:r>
      <w:r>
        <w:rPr>
          <w:rFonts w:ascii="Century Gothic" w:hAnsi="Century Gothic"/>
          <w:b/>
          <w:i/>
        </w:rPr>
        <w:t>7</w:t>
      </w:r>
      <w:r w:rsidRPr="008235B8">
        <w:rPr>
          <w:rFonts w:ascii="Century Gothic" w:hAnsi="Century Gothic"/>
        </w:rPr>
        <w:t xml:space="preserve"> con el objeto de poder satisfacer sus requerimientos. De no ser recibidos en dicha fecha, el hotel NO será responsable de las fallas u omisiones en los servicios que presentará a su grupo.</w:t>
      </w:r>
    </w:p>
    <w:p w:rsidR="00E53519" w:rsidRDefault="00E53519" w:rsidP="00E53519">
      <w:pPr>
        <w:jc w:val="both"/>
        <w:rPr>
          <w:rFonts w:ascii="Century Gothic" w:hAnsi="Century Gothic"/>
          <w:b/>
          <w:i/>
          <w:lang w:val="es-MX"/>
        </w:rPr>
      </w:pPr>
    </w:p>
    <w:p w:rsidR="00E53519" w:rsidRPr="00465694" w:rsidRDefault="00E53519" w:rsidP="00E53519">
      <w:pPr>
        <w:jc w:val="both"/>
        <w:rPr>
          <w:rFonts w:ascii="Century Gothic" w:hAnsi="Century Gothic"/>
          <w:b/>
          <w:u w:val="single"/>
          <w:lang w:val="es-MX"/>
        </w:rPr>
      </w:pPr>
      <w:r w:rsidRPr="00465694">
        <w:rPr>
          <w:rFonts w:ascii="Century Gothic" w:hAnsi="Century Gothic"/>
          <w:b/>
          <w:u w:val="single"/>
          <w:lang w:val="es-MX"/>
        </w:rPr>
        <w:t>PROGRAMA PRELIMINAR</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 xml:space="preserve">Octubre </w:t>
      </w:r>
      <w:r w:rsidR="0049111A">
        <w:rPr>
          <w:rFonts w:ascii="Century Gothic" w:hAnsi="Century Gothic"/>
          <w:b/>
          <w:i/>
          <w:lang w:val="es-MX"/>
        </w:rPr>
        <w:t>2</w:t>
      </w:r>
      <w:r>
        <w:rPr>
          <w:rFonts w:ascii="Century Gothic" w:hAnsi="Century Gothic"/>
          <w:b/>
          <w:i/>
          <w:lang w:val="es-MX"/>
        </w:rPr>
        <w:t xml:space="preserve">5,/ </w:t>
      </w:r>
      <w:r w:rsidR="007E28D1">
        <w:rPr>
          <w:rFonts w:ascii="Century Gothic" w:hAnsi="Century Gothic"/>
          <w:b/>
          <w:i/>
          <w:lang w:val="es-MX"/>
        </w:rPr>
        <w:t>Miércoles</w:t>
      </w:r>
      <w:r>
        <w:rPr>
          <w:rFonts w:ascii="Century Gothic" w:hAnsi="Century Gothic"/>
          <w:b/>
          <w:i/>
          <w:lang w:val="es-MX"/>
        </w:rPr>
        <w:tab/>
        <w:t>Llegada de Staff</w:t>
      </w:r>
      <w:r>
        <w:rPr>
          <w:rFonts w:ascii="Century Gothic" w:hAnsi="Century Gothic"/>
          <w:b/>
          <w:i/>
          <w:lang w:val="es-MX"/>
        </w:rPr>
        <w:tab/>
      </w:r>
      <w:r>
        <w:rPr>
          <w:rFonts w:ascii="Century Gothic" w:hAnsi="Century Gothic"/>
          <w:b/>
          <w:i/>
          <w:lang w:val="es-MX"/>
        </w:rPr>
        <w:tab/>
      </w:r>
    </w:p>
    <w:p w:rsidR="00E53519" w:rsidRDefault="00E53519" w:rsidP="00E53519">
      <w:pPr>
        <w:jc w:val="both"/>
        <w:rPr>
          <w:rFonts w:ascii="Century Gothic" w:hAnsi="Century Gothic"/>
          <w:b/>
          <w:i/>
          <w:lang w:val="es-MX"/>
        </w:rPr>
      </w:pPr>
    </w:p>
    <w:p w:rsidR="00E53519" w:rsidRPr="00E03200"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t xml:space="preserve"> </w:t>
      </w:r>
      <w:r>
        <w:rPr>
          <w:rFonts w:ascii="Century Gothic" w:hAnsi="Century Gothic"/>
          <w:b/>
          <w:i/>
          <w:lang w:val="es-MX"/>
        </w:rPr>
        <w:tab/>
      </w:r>
      <w:r w:rsidRPr="00E03200">
        <w:rPr>
          <w:rFonts w:ascii="Century Gothic" w:hAnsi="Century Gothic"/>
          <w:b/>
          <w:i/>
          <w:lang w:val="es-MX"/>
        </w:rPr>
        <w:t xml:space="preserve">Junta Pre </w:t>
      </w:r>
      <w:r w:rsidR="007E28D1" w:rsidRPr="00E03200">
        <w:rPr>
          <w:rFonts w:ascii="Century Gothic" w:hAnsi="Century Gothic"/>
          <w:b/>
          <w:i/>
          <w:lang w:val="es-MX"/>
        </w:rPr>
        <w:t>Convención</w:t>
      </w:r>
      <w:r w:rsidRPr="00E03200">
        <w:rPr>
          <w:rFonts w:ascii="Century Gothic" w:hAnsi="Century Gothic"/>
          <w:b/>
          <w:i/>
          <w:lang w:val="es-MX"/>
        </w:rPr>
        <w:t xml:space="preserve"> con Hotel y Staff</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Oficina Bodega para congreso</w:t>
      </w:r>
      <w:r>
        <w:rPr>
          <w:rFonts w:ascii="Century Gothic" w:hAnsi="Century Gothic"/>
          <w:b/>
          <w:i/>
          <w:lang w:val="es-MX"/>
        </w:rPr>
        <w:tab/>
      </w:r>
      <w:r>
        <w:rPr>
          <w:rFonts w:ascii="Century Gothic" w:hAnsi="Century Gothic"/>
          <w:b/>
          <w:i/>
          <w:lang w:val="es-MX"/>
        </w:rPr>
        <w:tab/>
      </w:r>
      <w:r w:rsidR="007E28D1">
        <w:rPr>
          <w:rFonts w:ascii="Century Gothic" w:hAnsi="Century Gothic"/>
          <w:b/>
          <w:i/>
          <w:lang w:val="es-MX"/>
        </w:rPr>
        <w:t>Salón</w:t>
      </w:r>
      <w:r>
        <w:rPr>
          <w:rFonts w:ascii="Century Gothic" w:hAnsi="Century Gothic"/>
          <w:b/>
          <w:i/>
          <w:lang w:val="es-MX"/>
        </w:rPr>
        <w:t xml:space="preserve"> Ejecutivo</w:t>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Hasta el 28 de Octubre</w:t>
      </w:r>
    </w:p>
    <w:p w:rsidR="00E53519" w:rsidRPr="00E03200"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Octubre 25 / Jueves</w:t>
      </w:r>
      <w:r>
        <w:rPr>
          <w:rFonts w:ascii="Century Gothic" w:hAnsi="Century Gothic"/>
          <w:b/>
          <w:i/>
          <w:lang w:val="es-MX"/>
        </w:rPr>
        <w:tab/>
      </w:r>
      <w:r>
        <w:rPr>
          <w:rFonts w:ascii="Century Gothic" w:hAnsi="Century Gothic"/>
          <w:b/>
          <w:i/>
          <w:lang w:val="es-MX"/>
        </w:rPr>
        <w:tab/>
        <w:t>Llegada al Hotel- Registro</w:t>
      </w:r>
      <w:r>
        <w:rPr>
          <w:rFonts w:ascii="Century Gothic" w:hAnsi="Century Gothic"/>
          <w:b/>
          <w:i/>
          <w:lang w:val="es-MX"/>
        </w:rPr>
        <w:tab/>
        <w:t>Centro de Espectaculos</w:t>
      </w:r>
    </w:p>
    <w:p w:rsidR="00E53519" w:rsidRPr="00E03200" w:rsidRDefault="00E53519" w:rsidP="00E53519">
      <w:pPr>
        <w:jc w:val="both"/>
        <w:rPr>
          <w:rFonts w:ascii="Century Gothic" w:hAnsi="Century Gothic"/>
          <w:i/>
          <w:lang w:val="es-MX"/>
        </w:rPr>
      </w:pP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t>Montaje especial para registro con tablones</w:t>
      </w:r>
    </w:p>
    <w:p w:rsidR="00E53519" w:rsidRPr="00E03200" w:rsidRDefault="00E53519" w:rsidP="00E53519">
      <w:pPr>
        <w:jc w:val="both"/>
        <w:rPr>
          <w:rFonts w:ascii="Century Gothic" w:hAnsi="Century Gothic"/>
          <w:i/>
          <w:lang w:val="es-MX"/>
        </w:rPr>
      </w:pP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t>Para Hotel y entrega de material</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Comida Buffet</w:t>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Rest. Velas</w:t>
      </w:r>
    </w:p>
    <w:p w:rsidR="00E53519" w:rsidRPr="00E03200" w:rsidRDefault="00E53519" w:rsidP="00E53519">
      <w:pPr>
        <w:jc w:val="both"/>
        <w:rPr>
          <w:rFonts w:ascii="Century Gothic" w:hAnsi="Century Gothic"/>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sidRPr="00E03200">
        <w:rPr>
          <w:rFonts w:ascii="Century Gothic" w:hAnsi="Century Gothic"/>
          <w:i/>
          <w:lang w:val="es-MX"/>
        </w:rPr>
        <w:t>Buffet y Bebidas dentro del paquete</w:t>
      </w:r>
      <w:r w:rsidRPr="00E03200">
        <w:rPr>
          <w:rFonts w:ascii="Century Gothic" w:hAnsi="Century Gothic"/>
          <w:i/>
          <w:lang w:val="es-MX"/>
        </w:rPr>
        <w:tab/>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 xml:space="preserve">Pre Montaje Salon </w:t>
      </w:r>
    </w:p>
    <w:p w:rsidR="00E53519" w:rsidRDefault="00E53519" w:rsidP="00E53519">
      <w:pPr>
        <w:ind w:left="2124" w:firstLine="708"/>
        <w:jc w:val="both"/>
        <w:rPr>
          <w:rFonts w:ascii="Century Gothic" w:hAnsi="Century Gothic"/>
          <w:b/>
          <w:i/>
          <w:lang w:val="es-MX"/>
        </w:rPr>
      </w:pPr>
    </w:p>
    <w:p w:rsidR="00E53519" w:rsidRDefault="00E53519" w:rsidP="00E53519">
      <w:pPr>
        <w:ind w:left="2124" w:firstLine="708"/>
        <w:jc w:val="both"/>
        <w:rPr>
          <w:rFonts w:ascii="Century Gothic" w:hAnsi="Century Gothic"/>
          <w:b/>
          <w:i/>
          <w:lang w:val="es-MX"/>
        </w:rPr>
      </w:pPr>
      <w:r>
        <w:rPr>
          <w:rFonts w:ascii="Century Gothic" w:hAnsi="Century Gothic"/>
          <w:b/>
          <w:i/>
          <w:lang w:val="es-MX"/>
        </w:rPr>
        <w:t>Jalisco</w:t>
      </w:r>
      <w:r>
        <w:rPr>
          <w:rFonts w:ascii="Century Gothic" w:hAnsi="Century Gothic"/>
          <w:b/>
          <w:i/>
          <w:lang w:val="es-MX"/>
        </w:rPr>
        <w:tab/>
        <w:t>A</w:t>
      </w:r>
      <w:r>
        <w:rPr>
          <w:rFonts w:ascii="Century Gothic" w:hAnsi="Century Gothic"/>
          <w:b/>
          <w:i/>
          <w:lang w:val="es-MX"/>
        </w:rPr>
        <w:tab/>
      </w:r>
      <w:r>
        <w:rPr>
          <w:rFonts w:ascii="Century Gothic" w:hAnsi="Century Gothic"/>
          <w:b/>
          <w:i/>
          <w:lang w:val="es-MX"/>
        </w:rPr>
        <w:tab/>
        <w:t>Para 30 Stands</w:t>
      </w:r>
    </w:p>
    <w:p w:rsidR="00E53519" w:rsidRPr="00384A3F" w:rsidRDefault="00E53519" w:rsidP="00E53519">
      <w:pPr>
        <w:ind w:left="2832"/>
        <w:jc w:val="both"/>
        <w:rPr>
          <w:rFonts w:ascii="Century Gothic" w:hAnsi="Century Gothic"/>
          <w:i/>
          <w:lang w:val="es-MX"/>
        </w:rPr>
      </w:pPr>
      <w:r w:rsidRPr="00384A3F">
        <w:rPr>
          <w:rFonts w:ascii="Century Gothic" w:hAnsi="Century Gothic"/>
          <w:i/>
          <w:lang w:val="es-MX"/>
        </w:rPr>
        <w:t>Medidas 3 X3 mampar</w:t>
      </w:r>
      <w:r>
        <w:rPr>
          <w:rFonts w:ascii="Century Gothic" w:hAnsi="Century Gothic"/>
          <w:i/>
          <w:lang w:val="es-MX"/>
        </w:rPr>
        <w:t xml:space="preserve">eria contratada por </w:t>
      </w:r>
      <w:r>
        <w:rPr>
          <w:rFonts w:ascii="Century Gothic" w:hAnsi="Century Gothic"/>
          <w:i/>
          <w:lang w:val="es-MX"/>
        </w:rPr>
        <w:tab/>
        <w:t>El cliente asi como el cableado y tomas de corriente</w:t>
      </w:r>
    </w:p>
    <w:p w:rsidR="00E53519" w:rsidRPr="00384A3F" w:rsidRDefault="00E53519" w:rsidP="00E53519">
      <w:pPr>
        <w:ind w:left="2124" w:firstLine="708"/>
        <w:jc w:val="both"/>
        <w:rPr>
          <w:rFonts w:ascii="Century Gothic" w:hAnsi="Century Gothic"/>
          <w:i/>
          <w:lang w:val="es-MX"/>
        </w:rPr>
      </w:pPr>
      <w:r>
        <w:rPr>
          <w:rFonts w:ascii="Century Gothic" w:hAnsi="Century Gothic"/>
          <w:i/>
          <w:lang w:val="es-MX"/>
        </w:rPr>
        <w:t>El hotel provee f</w:t>
      </w:r>
      <w:r w:rsidRPr="00384A3F">
        <w:rPr>
          <w:rFonts w:ascii="Century Gothic" w:hAnsi="Century Gothic"/>
          <w:i/>
          <w:lang w:val="es-MX"/>
        </w:rPr>
        <w:t>elpas</w:t>
      </w:r>
      <w:r>
        <w:rPr>
          <w:rFonts w:ascii="Century Gothic" w:hAnsi="Century Gothic"/>
          <w:i/>
          <w:lang w:val="es-MX"/>
        </w:rPr>
        <w:t xml:space="preserve"> </w:t>
      </w:r>
      <w:r w:rsidRPr="00384A3F">
        <w:rPr>
          <w:rFonts w:ascii="Century Gothic" w:hAnsi="Century Gothic"/>
          <w:i/>
          <w:lang w:val="es-MX"/>
        </w:rPr>
        <w:t>, tablones y</w:t>
      </w:r>
      <w:r>
        <w:rPr>
          <w:rFonts w:ascii="Century Gothic" w:hAnsi="Century Gothic"/>
          <w:i/>
          <w:lang w:val="es-MX"/>
        </w:rPr>
        <w:t xml:space="preserve"> sillas</w:t>
      </w:r>
      <w:r w:rsidRPr="00384A3F">
        <w:rPr>
          <w:rFonts w:ascii="Century Gothic" w:hAnsi="Century Gothic"/>
          <w:i/>
          <w:lang w:val="es-MX"/>
        </w:rPr>
        <w:t xml:space="preserve"> </w:t>
      </w:r>
    </w:p>
    <w:p w:rsidR="00E53519" w:rsidRDefault="00E53519" w:rsidP="00E53519">
      <w:pPr>
        <w:ind w:left="2124" w:firstLine="708"/>
        <w:jc w:val="both"/>
        <w:rPr>
          <w:rFonts w:ascii="Century Gothic" w:hAnsi="Century Gothic"/>
          <w:i/>
          <w:lang w:val="es-MX"/>
        </w:rPr>
      </w:pPr>
    </w:p>
    <w:p w:rsidR="00E53519" w:rsidRDefault="00E53519" w:rsidP="00E53519">
      <w:pPr>
        <w:ind w:left="2124" w:firstLine="708"/>
        <w:jc w:val="both"/>
        <w:rPr>
          <w:rFonts w:ascii="Century Gothic" w:hAnsi="Century Gothic"/>
          <w:i/>
          <w:lang w:val="es-MX"/>
        </w:rPr>
      </w:pPr>
      <w:r w:rsidRPr="007E3519">
        <w:rPr>
          <w:rFonts w:ascii="Century Gothic" w:hAnsi="Century Gothic"/>
          <w:i/>
          <w:lang w:val="es-MX"/>
        </w:rPr>
        <w:t xml:space="preserve">Seguridad @ $ 800.00 </w:t>
      </w:r>
      <w:r>
        <w:rPr>
          <w:rFonts w:ascii="Century Gothic" w:hAnsi="Century Gothic"/>
          <w:i/>
          <w:lang w:val="es-MX"/>
        </w:rPr>
        <w:t xml:space="preserve">+ 15% </w:t>
      </w:r>
      <w:r w:rsidRPr="007E3519">
        <w:rPr>
          <w:rFonts w:ascii="Century Gothic" w:hAnsi="Century Gothic"/>
          <w:i/>
          <w:lang w:val="es-MX"/>
        </w:rPr>
        <w:t xml:space="preserve">por agente por </w:t>
      </w:r>
      <w:r>
        <w:rPr>
          <w:rFonts w:ascii="Century Gothic" w:hAnsi="Century Gothic"/>
          <w:i/>
          <w:lang w:val="es-MX"/>
        </w:rPr>
        <w:t>8</w:t>
      </w:r>
      <w:r w:rsidRPr="007E3519">
        <w:rPr>
          <w:rFonts w:ascii="Century Gothic" w:hAnsi="Century Gothic"/>
          <w:i/>
          <w:lang w:val="es-MX"/>
        </w:rPr>
        <w:t xml:space="preserve"> hrs. </w:t>
      </w:r>
    </w:p>
    <w:p w:rsidR="00E53519" w:rsidRDefault="00E53519" w:rsidP="00E53519">
      <w:pPr>
        <w:jc w:val="both"/>
        <w:rPr>
          <w:rFonts w:ascii="Century Gothic" w:hAnsi="Century Gothic"/>
          <w:b/>
          <w:i/>
          <w:lang w:val="es-MX"/>
        </w:rPr>
      </w:pPr>
      <w:r>
        <w:rPr>
          <w:rFonts w:ascii="Century Gothic" w:hAnsi="Century Gothic"/>
          <w:b/>
          <w:i/>
          <w:lang w:val="es-MX"/>
        </w:rPr>
        <w:tab/>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Jalisco B y C</w:t>
      </w:r>
      <w:r>
        <w:rPr>
          <w:rFonts w:ascii="Century Gothic" w:hAnsi="Century Gothic"/>
          <w:b/>
          <w:i/>
          <w:lang w:val="es-MX"/>
        </w:rPr>
        <w:tab/>
      </w:r>
      <w:r>
        <w:rPr>
          <w:rFonts w:ascii="Century Gothic" w:hAnsi="Century Gothic"/>
          <w:b/>
          <w:i/>
          <w:lang w:val="es-MX"/>
        </w:rPr>
        <w:tab/>
        <w:t>para 700 pax</w:t>
      </w:r>
    </w:p>
    <w:p w:rsidR="00E53519" w:rsidRPr="00384A3F" w:rsidRDefault="00E53519" w:rsidP="00E53519">
      <w:pPr>
        <w:jc w:val="both"/>
        <w:rPr>
          <w:rFonts w:ascii="Century Gothic" w:hAnsi="Century Gothic"/>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sidRPr="00384A3F">
        <w:rPr>
          <w:rFonts w:ascii="Century Gothic" w:hAnsi="Century Gothic"/>
          <w:i/>
          <w:lang w:val="es-MX"/>
        </w:rPr>
        <w:t>Montaje Auditorio con presidium para 8 pax</w:t>
      </w:r>
    </w:p>
    <w:p w:rsidR="00E53519" w:rsidRPr="00384A3F"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Podium</w:t>
      </w:r>
    </w:p>
    <w:p w:rsidR="00E53519" w:rsidRPr="00384A3F"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Audiovisual por cotizarse.</w:t>
      </w:r>
    </w:p>
    <w:p w:rsidR="00E53519" w:rsidRPr="00384A3F" w:rsidRDefault="00E53519" w:rsidP="00E53519">
      <w:pPr>
        <w:jc w:val="both"/>
        <w:rPr>
          <w:rFonts w:ascii="Century Gothic" w:hAnsi="Century Gothic"/>
          <w:i/>
          <w:lang w:val="es-MX"/>
        </w:rPr>
      </w:pP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Coctel de Bienvenida</w:t>
      </w:r>
      <w:r>
        <w:rPr>
          <w:rFonts w:ascii="Century Gothic" w:hAnsi="Century Gothic"/>
          <w:b/>
          <w:i/>
          <w:lang w:val="es-MX"/>
        </w:rPr>
        <w:tab/>
      </w:r>
      <w:r>
        <w:rPr>
          <w:rFonts w:ascii="Century Gothic" w:hAnsi="Century Gothic"/>
          <w:b/>
          <w:i/>
          <w:lang w:val="es-MX"/>
        </w:rPr>
        <w:tab/>
      </w:r>
      <w:r>
        <w:rPr>
          <w:rFonts w:ascii="Century Gothic" w:hAnsi="Century Gothic"/>
          <w:b/>
          <w:i/>
          <w:lang w:val="es-MX"/>
        </w:rPr>
        <w:tab/>
        <w:t>Siete Columnas</w:t>
      </w:r>
    </w:p>
    <w:p w:rsidR="00E53519" w:rsidRPr="00E03200" w:rsidRDefault="00E53519" w:rsidP="00E53519">
      <w:pPr>
        <w:jc w:val="both"/>
        <w:rPr>
          <w:rFonts w:ascii="Century Gothic" w:hAnsi="Century Gothic"/>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sidRPr="00E03200">
        <w:rPr>
          <w:rFonts w:ascii="Century Gothic" w:hAnsi="Century Gothic"/>
          <w:i/>
          <w:lang w:val="es-MX"/>
        </w:rPr>
        <w:t>Una hora para registrados con canapes mexicanos ( 4</w:t>
      </w:r>
    </w:p>
    <w:p w:rsidR="00E53519" w:rsidRPr="00E03200" w:rsidRDefault="00E53519" w:rsidP="00E53519">
      <w:pPr>
        <w:ind w:left="2832"/>
        <w:jc w:val="both"/>
        <w:rPr>
          <w:rFonts w:ascii="Century Gothic" w:hAnsi="Century Gothic"/>
          <w:i/>
          <w:lang w:val="es-MX"/>
        </w:rPr>
      </w:pPr>
      <w:r w:rsidRPr="00E03200">
        <w:rPr>
          <w:rFonts w:ascii="Century Gothic" w:hAnsi="Century Gothic"/>
          <w:i/>
          <w:lang w:val="es-MX"/>
        </w:rPr>
        <w:t xml:space="preserve"> piezas)</w:t>
      </w:r>
    </w:p>
    <w:p w:rsidR="00E53519" w:rsidRPr="00E03200" w:rsidRDefault="00E53519" w:rsidP="00E53519">
      <w:pPr>
        <w:jc w:val="both"/>
        <w:rPr>
          <w:rFonts w:ascii="Century Gothic" w:hAnsi="Century Gothic"/>
          <w:i/>
          <w:lang w:val="es-MX"/>
        </w:rPr>
      </w:pP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r>
    </w:p>
    <w:p w:rsidR="00E53519" w:rsidRPr="00E03200" w:rsidRDefault="00E53519" w:rsidP="00E53519">
      <w:pPr>
        <w:jc w:val="both"/>
        <w:rPr>
          <w:rFonts w:ascii="Century Gothic" w:hAnsi="Century Gothic"/>
          <w:i/>
          <w:lang w:val="es-MX"/>
        </w:rPr>
      </w:pP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t xml:space="preserve">Musica Viva </w:t>
      </w:r>
    </w:p>
    <w:p w:rsidR="00E53519" w:rsidRPr="00E03200" w:rsidRDefault="00E53519" w:rsidP="00E53519">
      <w:pPr>
        <w:ind w:left="2124" w:firstLine="708"/>
        <w:jc w:val="both"/>
        <w:rPr>
          <w:rFonts w:ascii="Century Gothic" w:hAnsi="Century Gothic"/>
          <w:i/>
          <w:lang w:val="es-MX"/>
        </w:rPr>
      </w:pPr>
      <w:r w:rsidRPr="00E03200">
        <w:rPr>
          <w:rFonts w:ascii="Century Gothic" w:hAnsi="Century Gothic"/>
          <w:i/>
          <w:lang w:val="es-MX"/>
        </w:rPr>
        <w:t xml:space="preserve">Mariachi </w:t>
      </w:r>
      <w:r w:rsidRPr="00E03200">
        <w:rPr>
          <w:rFonts w:ascii="Century Gothic" w:hAnsi="Century Gothic"/>
          <w:i/>
          <w:lang w:val="es-MX"/>
        </w:rPr>
        <w:tab/>
      </w:r>
      <w:r w:rsidRPr="00E03200">
        <w:rPr>
          <w:rFonts w:ascii="Century Gothic" w:hAnsi="Century Gothic"/>
          <w:i/>
          <w:lang w:val="es-MX"/>
        </w:rPr>
        <w:tab/>
        <w:t>$ 6,800.00 por hora</w:t>
      </w:r>
    </w:p>
    <w:p w:rsidR="00E53519" w:rsidRPr="00E03200" w:rsidRDefault="00E53519" w:rsidP="00E53519">
      <w:pPr>
        <w:ind w:left="2124" w:firstLine="708"/>
        <w:jc w:val="both"/>
        <w:rPr>
          <w:rFonts w:ascii="Century Gothic" w:hAnsi="Century Gothic"/>
          <w:i/>
          <w:lang w:val="es-MX"/>
        </w:rPr>
      </w:pPr>
      <w:r w:rsidRPr="00E03200">
        <w:rPr>
          <w:rFonts w:ascii="Century Gothic" w:hAnsi="Century Gothic"/>
          <w:i/>
          <w:lang w:val="es-MX"/>
        </w:rPr>
        <w:t>Marimba</w:t>
      </w:r>
      <w:r w:rsidRPr="00E03200">
        <w:rPr>
          <w:rFonts w:ascii="Century Gothic" w:hAnsi="Century Gothic"/>
          <w:i/>
          <w:lang w:val="es-MX"/>
        </w:rPr>
        <w:tab/>
      </w:r>
      <w:r w:rsidRPr="00E03200">
        <w:rPr>
          <w:rFonts w:ascii="Century Gothic" w:hAnsi="Century Gothic"/>
          <w:i/>
          <w:lang w:val="es-MX"/>
        </w:rPr>
        <w:tab/>
        <w:t>$  4,100.00 por hora</w:t>
      </w:r>
    </w:p>
    <w:p w:rsidR="00E53519" w:rsidRPr="00E03200" w:rsidRDefault="00E53519" w:rsidP="00E53519">
      <w:pPr>
        <w:ind w:left="2124" w:firstLine="708"/>
        <w:jc w:val="both"/>
        <w:rPr>
          <w:rFonts w:ascii="Century Gothic" w:hAnsi="Century Gothic"/>
          <w:i/>
          <w:lang w:val="es-MX"/>
        </w:rPr>
      </w:pPr>
      <w:r w:rsidRPr="00E03200">
        <w:rPr>
          <w:rFonts w:ascii="Century Gothic" w:hAnsi="Century Gothic"/>
          <w:i/>
          <w:lang w:val="es-MX"/>
        </w:rPr>
        <w:lastRenderedPageBreak/>
        <w:t>Dueto</w:t>
      </w: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t>$ 3,500.00 por hora</w:t>
      </w:r>
    </w:p>
    <w:p w:rsidR="00E53519" w:rsidRPr="00E03200" w:rsidRDefault="00E53519" w:rsidP="00E53519">
      <w:pPr>
        <w:ind w:left="2124" w:firstLine="708"/>
        <w:jc w:val="both"/>
        <w:rPr>
          <w:rFonts w:ascii="Century Gothic" w:hAnsi="Century Gothic"/>
          <w:i/>
          <w:lang w:val="es-MX"/>
        </w:rPr>
      </w:pPr>
      <w:r w:rsidRPr="00E03200">
        <w:rPr>
          <w:rFonts w:ascii="Century Gothic" w:hAnsi="Century Gothic"/>
          <w:i/>
          <w:lang w:val="es-MX"/>
        </w:rPr>
        <w:t>DJ</w:t>
      </w:r>
      <w:r w:rsidRPr="00E03200">
        <w:rPr>
          <w:rFonts w:ascii="Century Gothic" w:hAnsi="Century Gothic"/>
          <w:i/>
          <w:lang w:val="es-MX"/>
        </w:rPr>
        <w:tab/>
      </w:r>
      <w:r w:rsidRPr="00E03200">
        <w:rPr>
          <w:rFonts w:ascii="Century Gothic" w:hAnsi="Century Gothic"/>
          <w:i/>
          <w:lang w:val="es-MX"/>
        </w:rPr>
        <w:tab/>
      </w:r>
      <w:r w:rsidRPr="00E03200">
        <w:rPr>
          <w:rFonts w:ascii="Century Gothic" w:hAnsi="Century Gothic"/>
          <w:i/>
          <w:lang w:val="es-MX"/>
        </w:rPr>
        <w:tab/>
        <w:t>$ 7,500.00 por evento 4 hrs.</w:t>
      </w:r>
    </w:p>
    <w:p w:rsidR="00E53519" w:rsidRPr="00E03200" w:rsidRDefault="00E53519" w:rsidP="00E53519">
      <w:pPr>
        <w:ind w:left="2124" w:firstLine="708"/>
        <w:jc w:val="both"/>
        <w:rPr>
          <w:rFonts w:ascii="Century Gothic" w:hAnsi="Century Gothic"/>
          <w:i/>
          <w:lang w:val="es-MX"/>
        </w:rPr>
      </w:pPr>
      <w:r w:rsidRPr="00E03200">
        <w:rPr>
          <w:rFonts w:ascii="Century Gothic" w:hAnsi="Century Gothic"/>
          <w:i/>
          <w:lang w:val="es-MX"/>
        </w:rPr>
        <w:t>Ballet Folklorico</w:t>
      </w:r>
      <w:r w:rsidRPr="00E03200">
        <w:rPr>
          <w:rFonts w:ascii="Century Gothic" w:hAnsi="Century Gothic"/>
          <w:i/>
          <w:lang w:val="es-MX"/>
        </w:rPr>
        <w:tab/>
        <w:t>$ 10,500.00 por presentacion</w:t>
      </w:r>
    </w:p>
    <w:p w:rsidR="00E53519" w:rsidRDefault="00E53519" w:rsidP="00E53519">
      <w:pPr>
        <w:ind w:left="2124" w:firstLine="708"/>
        <w:jc w:val="both"/>
        <w:rPr>
          <w:rFonts w:ascii="Century Gothic" w:hAnsi="Century Gothic"/>
          <w:b/>
          <w:i/>
          <w:lang w:val="es-MX"/>
        </w:rPr>
      </w:pPr>
    </w:p>
    <w:p w:rsidR="00E53519" w:rsidRDefault="00E53519" w:rsidP="00E53519">
      <w:pPr>
        <w:ind w:left="2124" w:firstLine="708"/>
        <w:jc w:val="both"/>
        <w:rPr>
          <w:rFonts w:ascii="Century Gothic" w:hAnsi="Century Gothic"/>
          <w:b/>
          <w:i/>
          <w:lang w:val="es-MX"/>
        </w:rPr>
      </w:pPr>
    </w:p>
    <w:p w:rsidR="00E53519" w:rsidRDefault="00E53519" w:rsidP="00E53519">
      <w:pPr>
        <w:ind w:left="2124" w:firstLine="708"/>
        <w:jc w:val="both"/>
        <w:rPr>
          <w:rFonts w:ascii="Century Gothic" w:hAnsi="Century Gothic"/>
          <w:b/>
          <w:i/>
          <w:lang w:val="es-MX"/>
        </w:rPr>
      </w:pPr>
      <w:r>
        <w:rPr>
          <w:rFonts w:ascii="Century Gothic" w:hAnsi="Century Gothic"/>
          <w:b/>
          <w:i/>
          <w:lang w:val="es-MX"/>
        </w:rPr>
        <w:tab/>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Cena Grupal</w:t>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Playa de Rest Velas</w:t>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Suplemento por montaje especial fuera de Restaurante por</w:t>
      </w:r>
    </w:p>
    <w:p w:rsidR="00E53519" w:rsidRDefault="00E53519" w:rsidP="00E53519">
      <w:pPr>
        <w:ind w:left="2124" w:firstLine="708"/>
        <w:jc w:val="both"/>
        <w:rPr>
          <w:rFonts w:ascii="Century Gothic" w:hAnsi="Century Gothic"/>
          <w:b/>
          <w:i/>
          <w:lang w:val="es-MX"/>
        </w:rPr>
      </w:pPr>
      <w:r>
        <w:rPr>
          <w:rFonts w:ascii="Century Gothic" w:hAnsi="Century Gothic"/>
          <w:b/>
          <w:i/>
          <w:lang w:val="es-MX"/>
        </w:rPr>
        <w:t xml:space="preserve"> persona  $ 85.00 por persona IVA y servicio incluido </w:t>
      </w:r>
    </w:p>
    <w:p w:rsidR="00E53519" w:rsidRDefault="00E53519" w:rsidP="00E53519">
      <w:pPr>
        <w:jc w:val="both"/>
        <w:rPr>
          <w:rFonts w:ascii="Century Gothic" w:hAnsi="Century Gothic"/>
          <w:b/>
          <w:i/>
          <w:lang w:val="es-MX"/>
        </w:rPr>
      </w:pPr>
    </w:p>
    <w:p w:rsidR="00E53519" w:rsidRPr="00384A3F" w:rsidRDefault="00E53519" w:rsidP="00E53519">
      <w:pPr>
        <w:jc w:val="both"/>
        <w:rPr>
          <w:rFonts w:ascii="Century Gothic" w:hAnsi="Century Gothic"/>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sidRPr="00384A3F">
        <w:rPr>
          <w:rFonts w:ascii="Century Gothic" w:hAnsi="Century Gothic"/>
          <w:i/>
          <w:lang w:val="es-MX"/>
        </w:rPr>
        <w:t>Tema se cotiza por separado decoracion, espectaculo y</w:t>
      </w:r>
    </w:p>
    <w:p w:rsidR="00E53519" w:rsidRPr="00384A3F" w:rsidRDefault="00E53519" w:rsidP="00E53519">
      <w:pPr>
        <w:ind w:left="2124" w:firstLine="708"/>
        <w:jc w:val="both"/>
        <w:rPr>
          <w:rFonts w:ascii="Century Gothic" w:hAnsi="Century Gothic"/>
          <w:i/>
          <w:lang w:val="es-MX"/>
        </w:rPr>
      </w:pPr>
      <w:r w:rsidRPr="00384A3F">
        <w:rPr>
          <w:rFonts w:ascii="Century Gothic" w:hAnsi="Century Gothic"/>
          <w:i/>
          <w:lang w:val="es-MX"/>
        </w:rPr>
        <w:t xml:space="preserve"> ambientacion Temas Tribal, Pirata, de Pescadores, etc)</w:t>
      </w:r>
    </w:p>
    <w:p w:rsidR="00E53519" w:rsidRDefault="00E53519" w:rsidP="00E53519">
      <w:pPr>
        <w:jc w:val="both"/>
        <w:rPr>
          <w:rFonts w:ascii="Century Gothic" w:hAnsi="Century Gothic"/>
          <w:b/>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p>
    <w:p w:rsidR="00E53519" w:rsidRDefault="00E53519" w:rsidP="00E53519">
      <w:pPr>
        <w:jc w:val="both"/>
        <w:rPr>
          <w:rFonts w:ascii="Century Gothic" w:hAnsi="Century Gothic"/>
          <w:b/>
          <w:i/>
          <w:lang w:val="es-MX"/>
        </w:rPr>
      </w:pPr>
      <w:r>
        <w:rPr>
          <w:rFonts w:ascii="Century Gothic" w:hAnsi="Century Gothic"/>
          <w:b/>
          <w:i/>
          <w:lang w:val="es-MX"/>
        </w:rPr>
        <w:t>Octubre 26 / Viernes</w:t>
      </w:r>
      <w:r>
        <w:rPr>
          <w:rFonts w:ascii="Century Gothic" w:hAnsi="Century Gothic"/>
          <w:b/>
          <w:i/>
          <w:lang w:val="es-MX"/>
        </w:rPr>
        <w:tab/>
      </w:r>
      <w:r>
        <w:rPr>
          <w:rFonts w:ascii="Century Gothic" w:hAnsi="Century Gothic"/>
          <w:b/>
          <w:i/>
          <w:lang w:val="es-MX"/>
        </w:rPr>
        <w:tab/>
        <w:t>Desayuno Buffet</w:t>
      </w:r>
      <w:r>
        <w:rPr>
          <w:rFonts w:ascii="Century Gothic" w:hAnsi="Century Gothic"/>
          <w:b/>
          <w:i/>
          <w:lang w:val="es-MX"/>
        </w:rPr>
        <w:tab/>
      </w:r>
      <w:r>
        <w:rPr>
          <w:rFonts w:ascii="Century Gothic" w:hAnsi="Century Gothic"/>
          <w:b/>
          <w:i/>
          <w:lang w:val="es-MX"/>
        </w:rPr>
        <w:tab/>
      </w:r>
      <w:r>
        <w:rPr>
          <w:rFonts w:ascii="Century Gothic" w:hAnsi="Century Gothic"/>
          <w:b/>
          <w:i/>
          <w:lang w:val="es-MX"/>
        </w:rPr>
        <w:tab/>
        <w:t>Rest. Velas</w:t>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Dentro del paquete</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Conferencias Magistral</w:t>
      </w:r>
      <w:r>
        <w:rPr>
          <w:rFonts w:ascii="Century Gothic" w:hAnsi="Century Gothic"/>
          <w:b/>
          <w:i/>
          <w:lang w:val="es-MX"/>
        </w:rPr>
        <w:tab/>
        <w:t>Jalisco B y C</w:t>
      </w:r>
    </w:p>
    <w:p w:rsidR="00E53519"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p>
    <w:p w:rsidR="00E53519" w:rsidRPr="00384A3F" w:rsidRDefault="00E53519" w:rsidP="00E53519">
      <w:pPr>
        <w:jc w:val="both"/>
        <w:rPr>
          <w:rFonts w:ascii="Century Gothic" w:hAnsi="Century Gothic"/>
          <w:b/>
          <w:i/>
          <w:lang w:val="es-MX"/>
        </w:rPr>
      </w:pPr>
      <w:r w:rsidRPr="00384A3F">
        <w:rPr>
          <w:rFonts w:ascii="Century Gothic" w:hAnsi="Century Gothic"/>
          <w:b/>
          <w:i/>
          <w:lang w:val="es-MX"/>
        </w:rPr>
        <w:tab/>
      </w:r>
      <w:r w:rsidRPr="00384A3F">
        <w:rPr>
          <w:rFonts w:ascii="Century Gothic" w:hAnsi="Century Gothic"/>
          <w:b/>
          <w:i/>
          <w:lang w:val="es-MX"/>
        </w:rPr>
        <w:tab/>
      </w:r>
      <w:r w:rsidRPr="00384A3F">
        <w:rPr>
          <w:rFonts w:ascii="Century Gothic" w:hAnsi="Century Gothic"/>
          <w:b/>
          <w:i/>
          <w:lang w:val="es-MX"/>
        </w:rPr>
        <w:tab/>
      </w:r>
      <w:r w:rsidRPr="00384A3F">
        <w:rPr>
          <w:rFonts w:ascii="Century Gothic" w:hAnsi="Century Gothic"/>
          <w:b/>
          <w:i/>
          <w:lang w:val="es-MX"/>
        </w:rPr>
        <w:tab/>
        <w:t>Exposicion</w:t>
      </w:r>
      <w:r w:rsidRPr="00384A3F">
        <w:rPr>
          <w:rFonts w:ascii="Century Gothic" w:hAnsi="Century Gothic"/>
          <w:b/>
          <w:i/>
          <w:lang w:val="es-MX"/>
        </w:rPr>
        <w:tab/>
      </w:r>
      <w:r w:rsidRPr="00384A3F">
        <w:rPr>
          <w:rFonts w:ascii="Century Gothic" w:hAnsi="Century Gothic"/>
          <w:b/>
          <w:i/>
          <w:lang w:val="es-MX"/>
        </w:rPr>
        <w:tab/>
      </w:r>
      <w:r w:rsidRPr="00384A3F">
        <w:rPr>
          <w:rFonts w:ascii="Century Gothic" w:hAnsi="Century Gothic"/>
          <w:b/>
          <w:i/>
          <w:lang w:val="es-MX"/>
        </w:rPr>
        <w:tab/>
        <w:t>Jalisco A y Foyer</w:t>
      </w:r>
    </w:p>
    <w:p w:rsidR="00E53519" w:rsidRPr="00384A3F" w:rsidRDefault="00E53519" w:rsidP="00E53519">
      <w:pPr>
        <w:ind w:left="2832"/>
        <w:jc w:val="both"/>
        <w:rPr>
          <w:rFonts w:ascii="Century Gothic" w:hAnsi="Century Gothic"/>
          <w:i/>
          <w:lang w:val="es-MX"/>
        </w:rPr>
      </w:pPr>
      <w:r w:rsidRPr="00384A3F">
        <w:rPr>
          <w:rFonts w:ascii="Century Gothic" w:hAnsi="Century Gothic"/>
          <w:i/>
          <w:lang w:val="es-MX"/>
        </w:rPr>
        <w:t>Medidas 3 X3 mampar</w:t>
      </w:r>
      <w:r>
        <w:rPr>
          <w:rFonts w:ascii="Century Gothic" w:hAnsi="Century Gothic"/>
          <w:i/>
          <w:lang w:val="es-MX"/>
        </w:rPr>
        <w:t xml:space="preserve">eria contratada por </w:t>
      </w:r>
      <w:r>
        <w:rPr>
          <w:rFonts w:ascii="Century Gothic" w:hAnsi="Century Gothic"/>
          <w:i/>
          <w:lang w:val="es-MX"/>
        </w:rPr>
        <w:tab/>
        <w:t>El cliente asi como el cableado y tomas de corriente</w:t>
      </w:r>
    </w:p>
    <w:p w:rsidR="00E53519" w:rsidRPr="00384A3F" w:rsidRDefault="00E53519" w:rsidP="00E53519">
      <w:pPr>
        <w:ind w:left="2124" w:firstLine="708"/>
        <w:jc w:val="both"/>
        <w:rPr>
          <w:rFonts w:ascii="Century Gothic" w:hAnsi="Century Gothic"/>
          <w:i/>
          <w:lang w:val="es-MX"/>
        </w:rPr>
      </w:pPr>
      <w:r>
        <w:rPr>
          <w:rFonts w:ascii="Century Gothic" w:hAnsi="Century Gothic"/>
          <w:i/>
          <w:lang w:val="es-MX"/>
        </w:rPr>
        <w:t>El hotel provee f</w:t>
      </w:r>
      <w:r w:rsidRPr="00384A3F">
        <w:rPr>
          <w:rFonts w:ascii="Century Gothic" w:hAnsi="Century Gothic"/>
          <w:i/>
          <w:lang w:val="es-MX"/>
        </w:rPr>
        <w:t>elpas</w:t>
      </w:r>
      <w:r>
        <w:rPr>
          <w:rFonts w:ascii="Century Gothic" w:hAnsi="Century Gothic"/>
          <w:i/>
          <w:lang w:val="es-MX"/>
        </w:rPr>
        <w:t xml:space="preserve"> </w:t>
      </w:r>
      <w:r w:rsidRPr="00384A3F">
        <w:rPr>
          <w:rFonts w:ascii="Century Gothic" w:hAnsi="Century Gothic"/>
          <w:i/>
          <w:lang w:val="es-MX"/>
        </w:rPr>
        <w:t>, tablones y</w:t>
      </w:r>
      <w:r>
        <w:rPr>
          <w:rFonts w:ascii="Century Gothic" w:hAnsi="Century Gothic"/>
          <w:i/>
          <w:lang w:val="es-MX"/>
        </w:rPr>
        <w:t xml:space="preserve"> sillas</w:t>
      </w:r>
      <w:r w:rsidRPr="00384A3F">
        <w:rPr>
          <w:rFonts w:ascii="Century Gothic" w:hAnsi="Century Gothic"/>
          <w:i/>
          <w:lang w:val="es-MX"/>
        </w:rPr>
        <w:t xml:space="preserve"> </w:t>
      </w:r>
    </w:p>
    <w:p w:rsidR="00E53519"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p>
    <w:p w:rsidR="00E53519" w:rsidRPr="00384A3F" w:rsidRDefault="00E53519" w:rsidP="00E53519">
      <w:pPr>
        <w:ind w:left="2124" w:firstLine="708"/>
        <w:jc w:val="both"/>
        <w:rPr>
          <w:rFonts w:ascii="Century Gothic" w:hAnsi="Century Gothic"/>
          <w:i/>
          <w:lang w:val="es-MX"/>
        </w:rPr>
      </w:pPr>
      <w:r w:rsidRPr="00384A3F">
        <w:rPr>
          <w:rFonts w:ascii="Century Gothic" w:hAnsi="Century Gothic"/>
          <w:i/>
          <w:lang w:val="es-MX"/>
        </w:rPr>
        <w:t>Servicio de café para registrados dentro del paquete</w:t>
      </w:r>
    </w:p>
    <w:p w:rsidR="00E53519" w:rsidRPr="00384A3F"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Y No hospedados $ 130.00 por persona IVA y servicio incluido</w:t>
      </w:r>
    </w:p>
    <w:p w:rsidR="00E53519" w:rsidRDefault="00E53519" w:rsidP="00E53519">
      <w:pPr>
        <w:ind w:left="2124" w:firstLine="708"/>
        <w:jc w:val="both"/>
        <w:rPr>
          <w:rFonts w:ascii="Century Gothic" w:hAnsi="Century Gothic"/>
          <w:b/>
          <w:i/>
          <w:lang w:val="es-MX"/>
        </w:rPr>
      </w:pPr>
    </w:p>
    <w:p w:rsidR="00E53519" w:rsidRDefault="00E53519" w:rsidP="00E53519">
      <w:pPr>
        <w:ind w:left="2124" w:firstLine="708"/>
        <w:jc w:val="both"/>
        <w:rPr>
          <w:rFonts w:ascii="Century Gothic" w:hAnsi="Century Gothic"/>
          <w:i/>
          <w:lang w:val="es-MX"/>
        </w:rPr>
      </w:pPr>
      <w:r w:rsidRPr="007E3519">
        <w:rPr>
          <w:rFonts w:ascii="Century Gothic" w:hAnsi="Century Gothic"/>
          <w:i/>
          <w:lang w:val="es-MX"/>
        </w:rPr>
        <w:t xml:space="preserve">Seguridad @ $ 800.00 </w:t>
      </w:r>
      <w:r>
        <w:rPr>
          <w:rFonts w:ascii="Century Gothic" w:hAnsi="Century Gothic"/>
          <w:i/>
          <w:lang w:val="es-MX"/>
        </w:rPr>
        <w:t xml:space="preserve">+ 15% </w:t>
      </w:r>
      <w:r w:rsidRPr="007E3519">
        <w:rPr>
          <w:rFonts w:ascii="Century Gothic" w:hAnsi="Century Gothic"/>
          <w:i/>
          <w:lang w:val="es-MX"/>
        </w:rPr>
        <w:t xml:space="preserve">por agente por </w:t>
      </w:r>
      <w:r>
        <w:rPr>
          <w:rFonts w:ascii="Century Gothic" w:hAnsi="Century Gothic"/>
          <w:i/>
          <w:lang w:val="es-MX"/>
        </w:rPr>
        <w:t>8</w:t>
      </w:r>
      <w:r w:rsidRPr="007E3519">
        <w:rPr>
          <w:rFonts w:ascii="Century Gothic" w:hAnsi="Century Gothic"/>
          <w:i/>
          <w:lang w:val="es-MX"/>
        </w:rPr>
        <w:t xml:space="preserve"> hrs. </w:t>
      </w:r>
    </w:p>
    <w:p w:rsidR="00E53519" w:rsidRDefault="00E53519" w:rsidP="00E53519">
      <w:pPr>
        <w:ind w:left="2124" w:firstLine="708"/>
        <w:jc w:val="both"/>
        <w:rPr>
          <w:rFonts w:ascii="Century Gothic" w:hAnsi="Century Gothic"/>
          <w:i/>
          <w:lang w:val="es-MX"/>
        </w:rPr>
      </w:pPr>
    </w:p>
    <w:p w:rsidR="00E53519" w:rsidRDefault="00E53519" w:rsidP="00E53519">
      <w:pPr>
        <w:ind w:left="2124" w:firstLine="708"/>
        <w:jc w:val="both"/>
        <w:rPr>
          <w:rFonts w:ascii="Century Gothic" w:hAnsi="Century Gothic"/>
          <w:b/>
          <w:i/>
          <w:lang w:val="es-MX"/>
        </w:rPr>
      </w:pPr>
      <w:r>
        <w:rPr>
          <w:rFonts w:ascii="Century Gothic" w:hAnsi="Century Gothic"/>
          <w:b/>
          <w:i/>
          <w:lang w:val="es-MX"/>
        </w:rPr>
        <w:t>Tarde continua conferencias</w:t>
      </w:r>
    </w:p>
    <w:p w:rsidR="00E53519" w:rsidRDefault="00E53519" w:rsidP="00E53519">
      <w:pPr>
        <w:ind w:left="2124" w:firstLine="708"/>
        <w:jc w:val="both"/>
        <w:rPr>
          <w:rFonts w:ascii="Century Gothic" w:hAnsi="Century Gothic"/>
          <w:b/>
          <w:i/>
          <w:lang w:val="es-MX"/>
        </w:rPr>
      </w:pPr>
    </w:p>
    <w:p w:rsidR="00E53519" w:rsidRDefault="00E53519" w:rsidP="00E53519">
      <w:pPr>
        <w:ind w:left="2124" w:firstLine="708"/>
        <w:jc w:val="both"/>
        <w:rPr>
          <w:rFonts w:ascii="Century Gothic" w:hAnsi="Century Gothic"/>
          <w:b/>
          <w:i/>
          <w:lang w:val="es-MX"/>
        </w:rPr>
      </w:pPr>
      <w:r>
        <w:rPr>
          <w:rFonts w:ascii="Century Gothic" w:hAnsi="Century Gothic"/>
          <w:b/>
          <w:i/>
          <w:lang w:val="es-MX"/>
        </w:rPr>
        <w:t>Noche 70 s, y 80`s</w:t>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Disco Chrisitne</w:t>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p>
    <w:p w:rsidR="00E53519" w:rsidRDefault="00E53519" w:rsidP="00E53519">
      <w:pPr>
        <w:ind w:left="2124" w:firstLine="708"/>
        <w:jc w:val="both"/>
        <w:rPr>
          <w:rFonts w:ascii="Century Gothic" w:hAnsi="Century Gothic"/>
          <w:b/>
          <w:i/>
          <w:lang w:val="es-MX"/>
        </w:rPr>
      </w:pPr>
      <w:r>
        <w:rPr>
          <w:rFonts w:ascii="Century Gothic" w:hAnsi="Century Gothic"/>
          <w:b/>
          <w:i/>
          <w:lang w:val="es-MX"/>
        </w:rPr>
        <w:t>Suplemento por montaje especial fuera de Restaurante por</w:t>
      </w:r>
    </w:p>
    <w:p w:rsidR="00E53519" w:rsidRDefault="00E53519" w:rsidP="00E53519">
      <w:pPr>
        <w:ind w:left="2124" w:firstLine="708"/>
        <w:jc w:val="both"/>
        <w:rPr>
          <w:rFonts w:ascii="Century Gothic" w:hAnsi="Century Gothic"/>
          <w:b/>
          <w:i/>
          <w:lang w:val="es-MX"/>
        </w:rPr>
      </w:pPr>
      <w:r>
        <w:rPr>
          <w:rFonts w:ascii="Century Gothic" w:hAnsi="Century Gothic"/>
          <w:b/>
          <w:i/>
          <w:lang w:val="es-MX"/>
        </w:rPr>
        <w:t xml:space="preserve"> persona  $ 85.00 por persona IVA y servicio incluido </w:t>
      </w:r>
    </w:p>
    <w:p w:rsidR="00E53519" w:rsidRPr="00384A3F" w:rsidRDefault="00E53519" w:rsidP="00E53519">
      <w:pPr>
        <w:jc w:val="both"/>
        <w:rPr>
          <w:rFonts w:ascii="Century Gothic" w:hAnsi="Century Gothic"/>
          <w:i/>
          <w:lang w:val="es-MX"/>
        </w:rPr>
      </w:pPr>
    </w:p>
    <w:p w:rsidR="00E53519" w:rsidRPr="00384A3F"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Evento Privado Barra Libre $400.00 por persona minimo 500</w:t>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personas garantizado</w:t>
      </w:r>
    </w:p>
    <w:p w:rsidR="00E53519" w:rsidRPr="00384A3F"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Canapes ( 12 pzas por Persona)para los registrados en</w:t>
      </w:r>
    </w:p>
    <w:p w:rsidR="00E53519" w:rsidRPr="00384A3F" w:rsidRDefault="00E53519" w:rsidP="00E53519">
      <w:pPr>
        <w:ind w:left="2124" w:firstLine="708"/>
        <w:jc w:val="both"/>
        <w:rPr>
          <w:rFonts w:ascii="Century Gothic" w:hAnsi="Century Gothic"/>
          <w:i/>
          <w:lang w:val="es-MX"/>
        </w:rPr>
      </w:pPr>
      <w:r w:rsidRPr="00384A3F">
        <w:rPr>
          <w:rFonts w:ascii="Century Gothic" w:hAnsi="Century Gothic"/>
          <w:i/>
          <w:lang w:val="es-MX"/>
        </w:rPr>
        <w:t xml:space="preserve"> paquete dentro de su tarifa</w:t>
      </w:r>
    </w:p>
    <w:p w:rsidR="00E53519" w:rsidRPr="00384A3F"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Disponen de rayo lasser, pantalla, audio, etc.de las 9:00 –</w:t>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 xml:space="preserve"> 04:00 hrs</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sidRPr="007E3519">
        <w:rPr>
          <w:rFonts w:ascii="Century Gothic" w:hAnsi="Century Gothic"/>
          <w:b/>
          <w:i/>
          <w:lang w:val="es-MX"/>
        </w:rPr>
        <w:t xml:space="preserve"> </w:t>
      </w:r>
      <w:r>
        <w:rPr>
          <w:rFonts w:ascii="Century Gothic" w:hAnsi="Century Gothic"/>
          <w:b/>
          <w:i/>
          <w:lang w:val="es-MX"/>
        </w:rPr>
        <w:t>Suplemento por montaje especial fuera de Restaurante por</w:t>
      </w:r>
    </w:p>
    <w:p w:rsidR="00E53519" w:rsidRDefault="00E53519" w:rsidP="00E53519">
      <w:pPr>
        <w:ind w:left="2124" w:firstLine="708"/>
        <w:jc w:val="both"/>
        <w:rPr>
          <w:rFonts w:ascii="Century Gothic" w:hAnsi="Century Gothic"/>
          <w:b/>
          <w:i/>
          <w:lang w:val="es-MX"/>
        </w:rPr>
      </w:pPr>
      <w:r>
        <w:rPr>
          <w:rFonts w:ascii="Century Gothic" w:hAnsi="Century Gothic"/>
          <w:b/>
          <w:i/>
          <w:lang w:val="es-MX"/>
        </w:rPr>
        <w:t xml:space="preserve"> persona  $ 85.00 por persona IVA y servicio incluido </w:t>
      </w:r>
    </w:p>
    <w:p w:rsidR="00E53519" w:rsidRDefault="00E53519" w:rsidP="00E53519">
      <w:pPr>
        <w:jc w:val="both"/>
        <w:rPr>
          <w:rFonts w:ascii="Century Gothic" w:hAnsi="Century Gothic"/>
          <w:i/>
          <w:lang w:val="es-MX"/>
        </w:rPr>
      </w:pPr>
    </w:p>
    <w:p w:rsidR="00E53519" w:rsidRDefault="00E53519" w:rsidP="00E53519">
      <w:pPr>
        <w:jc w:val="both"/>
        <w:rPr>
          <w:rFonts w:ascii="Century Gothic" w:hAnsi="Century Gothic"/>
          <w:b/>
          <w:i/>
          <w:lang w:val="es-MX"/>
        </w:rPr>
      </w:pPr>
      <w:r>
        <w:rPr>
          <w:rFonts w:ascii="Century Gothic" w:hAnsi="Century Gothic"/>
          <w:b/>
          <w:i/>
          <w:lang w:val="es-MX"/>
        </w:rPr>
        <w:t>Octubre 28 /Sabado</w:t>
      </w:r>
      <w:r>
        <w:rPr>
          <w:rFonts w:ascii="Century Gothic" w:hAnsi="Century Gothic"/>
          <w:b/>
          <w:i/>
          <w:lang w:val="es-MX"/>
        </w:rPr>
        <w:tab/>
      </w:r>
      <w:r>
        <w:rPr>
          <w:rFonts w:ascii="Century Gothic" w:hAnsi="Century Gothic"/>
          <w:b/>
          <w:i/>
          <w:lang w:val="es-MX"/>
        </w:rPr>
        <w:tab/>
        <w:t>Desayuno Buffet</w:t>
      </w:r>
      <w:r>
        <w:rPr>
          <w:rFonts w:ascii="Century Gothic" w:hAnsi="Century Gothic"/>
          <w:b/>
          <w:i/>
          <w:lang w:val="es-MX"/>
        </w:rPr>
        <w:tab/>
      </w:r>
      <w:r>
        <w:rPr>
          <w:rFonts w:ascii="Century Gothic" w:hAnsi="Century Gothic"/>
          <w:b/>
          <w:i/>
          <w:lang w:val="es-MX"/>
        </w:rPr>
        <w:tab/>
      </w:r>
      <w:r>
        <w:rPr>
          <w:rFonts w:ascii="Century Gothic" w:hAnsi="Century Gothic"/>
          <w:b/>
          <w:i/>
          <w:lang w:val="es-MX"/>
        </w:rPr>
        <w:tab/>
        <w:t>Rest. Velas</w:t>
      </w: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Dentro del paquete</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r>
        <w:rPr>
          <w:rFonts w:ascii="Century Gothic" w:hAnsi="Century Gothic"/>
          <w:b/>
          <w:i/>
          <w:lang w:val="es-MX"/>
        </w:rPr>
        <w:tab/>
      </w:r>
      <w:r>
        <w:rPr>
          <w:rFonts w:ascii="Century Gothic" w:hAnsi="Century Gothic"/>
          <w:b/>
          <w:i/>
          <w:lang w:val="es-MX"/>
        </w:rPr>
        <w:tab/>
        <w:t>Conferencias Magistral</w:t>
      </w:r>
      <w:r>
        <w:rPr>
          <w:rFonts w:ascii="Century Gothic" w:hAnsi="Century Gothic"/>
          <w:b/>
          <w:i/>
          <w:lang w:val="es-MX"/>
        </w:rPr>
        <w:tab/>
        <w:t>Jalisco B y C</w:t>
      </w:r>
    </w:p>
    <w:p w:rsidR="00E53519"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p>
    <w:p w:rsidR="00E53519" w:rsidRPr="00384A3F" w:rsidRDefault="00E53519" w:rsidP="00E53519">
      <w:pPr>
        <w:jc w:val="both"/>
        <w:rPr>
          <w:rFonts w:ascii="Century Gothic" w:hAnsi="Century Gothic"/>
          <w:b/>
          <w:i/>
          <w:lang w:val="es-MX"/>
        </w:rPr>
      </w:pPr>
      <w:r w:rsidRPr="00384A3F">
        <w:rPr>
          <w:rFonts w:ascii="Century Gothic" w:hAnsi="Century Gothic"/>
          <w:b/>
          <w:i/>
          <w:lang w:val="es-MX"/>
        </w:rPr>
        <w:tab/>
      </w:r>
      <w:r w:rsidRPr="00384A3F">
        <w:rPr>
          <w:rFonts w:ascii="Century Gothic" w:hAnsi="Century Gothic"/>
          <w:b/>
          <w:i/>
          <w:lang w:val="es-MX"/>
        </w:rPr>
        <w:tab/>
      </w:r>
      <w:r w:rsidRPr="00384A3F">
        <w:rPr>
          <w:rFonts w:ascii="Century Gothic" w:hAnsi="Century Gothic"/>
          <w:b/>
          <w:i/>
          <w:lang w:val="es-MX"/>
        </w:rPr>
        <w:tab/>
      </w:r>
      <w:r w:rsidRPr="00384A3F">
        <w:rPr>
          <w:rFonts w:ascii="Century Gothic" w:hAnsi="Century Gothic"/>
          <w:b/>
          <w:i/>
          <w:lang w:val="es-MX"/>
        </w:rPr>
        <w:tab/>
        <w:t>Exposicion</w:t>
      </w:r>
      <w:r w:rsidRPr="00384A3F">
        <w:rPr>
          <w:rFonts w:ascii="Century Gothic" w:hAnsi="Century Gothic"/>
          <w:b/>
          <w:i/>
          <w:lang w:val="es-MX"/>
        </w:rPr>
        <w:tab/>
      </w:r>
      <w:r w:rsidRPr="00384A3F">
        <w:rPr>
          <w:rFonts w:ascii="Century Gothic" w:hAnsi="Century Gothic"/>
          <w:b/>
          <w:i/>
          <w:lang w:val="es-MX"/>
        </w:rPr>
        <w:tab/>
      </w:r>
      <w:r w:rsidRPr="00384A3F">
        <w:rPr>
          <w:rFonts w:ascii="Century Gothic" w:hAnsi="Century Gothic"/>
          <w:b/>
          <w:i/>
          <w:lang w:val="es-MX"/>
        </w:rPr>
        <w:tab/>
        <w:t>Jalisco A y Foyer</w:t>
      </w:r>
    </w:p>
    <w:p w:rsidR="00E53519" w:rsidRPr="00384A3F" w:rsidRDefault="00E53519" w:rsidP="00E53519">
      <w:pPr>
        <w:ind w:left="2832"/>
        <w:jc w:val="both"/>
        <w:rPr>
          <w:rFonts w:ascii="Century Gothic" w:hAnsi="Century Gothic"/>
          <w:i/>
          <w:lang w:val="es-MX"/>
        </w:rPr>
      </w:pPr>
      <w:r w:rsidRPr="00384A3F">
        <w:rPr>
          <w:rFonts w:ascii="Century Gothic" w:hAnsi="Century Gothic"/>
          <w:i/>
          <w:lang w:val="es-MX"/>
        </w:rPr>
        <w:lastRenderedPageBreak/>
        <w:t>Medidas 3 X3 mampar</w:t>
      </w:r>
      <w:r>
        <w:rPr>
          <w:rFonts w:ascii="Century Gothic" w:hAnsi="Century Gothic"/>
          <w:i/>
          <w:lang w:val="es-MX"/>
        </w:rPr>
        <w:t xml:space="preserve">eria contratada por </w:t>
      </w:r>
      <w:r>
        <w:rPr>
          <w:rFonts w:ascii="Century Gothic" w:hAnsi="Century Gothic"/>
          <w:i/>
          <w:lang w:val="es-MX"/>
        </w:rPr>
        <w:tab/>
        <w:t>El cliente asi como el cableado y tomas de corriente</w:t>
      </w:r>
    </w:p>
    <w:p w:rsidR="00E53519" w:rsidRPr="00384A3F" w:rsidRDefault="00E53519" w:rsidP="00E53519">
      <w:pPr>
        <w:ind w:left="2124" w:firstLine="708"/>
        <w:jc w:val="both"/>
        <w:rPr>
          <w:rFonts w:ascii="Century Gothic" w:hAnsi="Century Gothic"/>
          <w:i/>
          <w:lang w:val="es-MX"/>
        </w:rPr>
      </w:pPr>
      <w:r>
        <w:rPr>
          <w:rFonts w:ascii="Century Gothic" w:hAnsi="Century Gothic"/>
          <w:i/>
          <w:lang w:val="es-MX"/>
        </w:rPr>
        <w:t>El hotel provee f</w:t>
      </w:r>
      <w:r w:rsidRPr="00384A3F">
        <w:rPr>
          <w:rFonts w:ascii="Century Gothic" w:hAnsi="Century Gothic"/>
          <w:i/>
          <w:lang w:val="es-MX"/>
        </w:rPr>
        <w:t>elpas</w:t>
      </w:r>
      <w:r>
        <w:rPr>
          <w:rFonts w:ascii="Century Gothic" w:hAnsi="Century Gothic"/>
          <w:i/>
          <w:lang w:val="es-MX"/>
        </w:rPr>
        <w:t xml:space="preserve"> </w:t>
      </w:r>
      <w:r w:rsidRPr="00384A3F">
        <w:rPr>
          <w:rFonts w:ascii="Century Gothic" w:hAnsi="Century Gothic"/>
          <w:i/>
          <w:lang w:val="es-MX"/>
        </w:rPr>
        <w:t>, tablones y</w:t>
      </w:r>
      <w:r>
        <w:rPr>
          <w:rFonts w:ascii="Century Gothic" w:hAnsi="Century Gothic"/>
          <w:i/>
          <w:lang w:val="es-MX"/>
        </w:rPr>
        <w:t xml:space="preserve"> sillas</w:t>
      </w:r>
      <w:r w:rsidRPr="00384A3F">
        <w:rPr>
          <w:rFonts w:ascii="Century Gothic" w:hAnsi="Century Gothic"/>
          <w:i/>
          <w:lang w:val="es-MX"/>
        </w:rPr>
        <w:t xml:space="preserve"> </w:t>
      </w:r>
    </w:p>
    <w:p w:rsidR="00E53519"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p>
    <w:p w:rsidR="00E53519" w:rsidRPr="00384A3F" w:rsidRDefault="00E53519" w:rsidP="00E53519">
      <w:pPr>
        <w:ind w:left="2124" w:firstLine="708"/>
        <w:jc w:val="both"/>
        <w:rPr>
          <w:rFonts w:ascii="Century Gothic" w:hAnsi="Century Gothic"/>
          <w:i/>
          <w:lang w:val="es-MX"/>
        </w:rPr>
      </w:pPr>
      <w:r w:rsidRPr="00384A3F">
        <w:rPr>
          <w:rFonts w:ascii="Century Gothic" w:hAnsi="Century Gothic"/>
          <w:i/>
          <w:lang w:val="es-MX"/>
        </w:rPr>
        <w:t>Servicio de café para registrados dentro del paquete</w:t>
      </w:r>
    </w:p>
    <w:p w:rsidR="00E53519" w:rsidRPr="00384A3F" w:rsidRDefault="00E53519" w:rsidP="00E53519">
      <w:pPr>
        <w:jc w:val="both"/>
        <w:rPr>
          <w:rFonts w:ascii="Century Gothic" w:hAnsi="Century Gothic"/>
          <w:i/>
          <w:lang w:val="es-MX"/>
        </w:rPr>
      </w:pP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r>
      <w:r w:rsidRPr="00384A3F">
        <w:rPr>
          <w:rFonts w:ascii="Century Gothic" w:hAnsi="Century Gothic"/>
          <w:i/>
          <w:lang w:val="es-MX"/>
        </w:rPr>
        <w:tab/>
        <w:t>Y No hospedados $ 130.00 por persona IVA y servicio incluido</w:t>
      </w:r>
    </w:p>
    <w:p w:rsidR="00E53519" w:rsidRPr="00465694" w:rsidRDefault="00E53519" w:rsidP="00E53519">
      <w:pPr>
        <w:jc w:val="both"/>
        <w:rPr>
          <w:rFonts w:ascii="Century Gothic" w:hAnsi="Century Gothic"/>
          <w:i/>
          <w:lang w:val="es-MX"/>
        </w:rPr>
      </w:pPr>
    </w:p>
    <w:p w:rsidR="00E53519" w:rsidRDefault="00E53519" w:rsidP="00E53519">
      <w:pPr>
        <w:jc w:val="both"/>
        <w:rPr>
          <w:rFonts w:ascii="Century Gothic" w:hAnsi="Century Gothic"/>
          <w:i/>
          <w:lang w:val="es-MX"/>
        </w:rPr>
      </w:pPr>
      <w:r w:rsidRPr="00465694">
        <w:rPr>
          <w:rFonts w:ascii="Century Gothic" w:hAnsi="Century Gothic"/>
          <w:i/>
          <w:lang w:val="es-MX"/>
        </w:rPr>
        <w:tab/>
      </w:r>
      <w:r w:rsidRPr="00465694">
        <w:rPr>
          <w:rFonts w:ascii="Century Gothic" w:hAnsi="Century Gothic"/>
          <w:i/>
          <w:lang w:val="es-MX"/>
        </w:rPr>
        <w:tab/>
      </w:r>
      <w:r w:rsidRPr="00465694">
        <w:rPr>
          <w:rFonts w:ascii="Century Gothic" w:hAnsi="Century Gothic"/>
          <w:i/>
          <w:lang w:val="es-MX"/>
        </w:rPr>
        <w:tab/>
      </w:r>
      <w:r w:rsidRPr="00465694">
        <w:rPr>
          <w:rFonts w:ascii="Century Gothic" w:hAnsi="Century Gothic"/>
          <w:i/>
          <w:lang w:val="es-MX"/>
        </w:rPr>
        <w:tab/>
      </w:r>
      <w:r w:rsidRPr="007E3519">
        <w:rPr>
          <w:rFonts w:ascii="Century Gothic" w:hAnsi="Century Gothic"/>
          <w:i/>
          <w:lang w:val="es-MX"/>
        </w:rPr>
        <w:t xml:space="preserve">Seguridad @ $ 800.00 </w:t>
      </w:r>
      <w:r>
        <w:rPr>
          <w:rFonts w:ascii="Century Gothic" w:hAnsi="Century Gothic"/>
          <w:i/>
          <w:lang w:val="es-MX"/>
        </w:rPr>
        <w:t xml:space="preserve">+ 15% </w:t>
      </w:r>
      <w:r w:rsidRPr="007E3519">
        <w:rPr>
          <w:rFonts w:ascii="Century Gothic" w:hAnsi="Century Gothic"/>
          <w:i/>
          <w:lang w:val="es-MX"/>
        </w:rPr>
        <w:t xml:space="preserve">por agente por </w:t>
      </w:r>
      <w:r>
        <w:rPr>
          <w:rFonts w:ascii="Century Gothic" w:hAnsi="Century Gothic"/>
          <w:i/>
          <w:lang w:val="es-MX"/>
        </w:rPr>
        <w:t>8</w:t>
      </w:r>
      <w:r w:rsidRPr="007E3519">
        <w:rPr>
          <w:rFonts w:ascii="Century Gothic" w:hAnsi="Century Gothic"/>
          <w:i/>
          <w:lang w:val="es-MX"/>
        </w:rPr>
        <w:t xml:space="preserve"> hrs.</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12:00 hrs.</w:t>
      </w:r>
      <w:r>
        <w:rPr>
          <w:rFonts w:ascii="Century Gothic" w:hAnsi="Century Gothic"/>
          <w:b/>
          <w:i/>
          <w:lang w:val="es-MX"/>
        </w:rPr>
        <w:tab/>
      </w:r>
      <w:r>
        <w:rPr>
          <w:rFonts w:ascii="Century Gothic" w:hAnsi="Century Gothic"/>
          <w:b/>
          <w:i/>
          <w:lang w:val="es-MX"/>
        </w:rPr>
        <w:tab/>
      </w:r>
      <w:r>
        <w:rPr>
          <w:rFonts w:ascii="Century Gothic" w:hAnsi="Century Gothic"/>
          <w:b/>
          <w:i/>
          <w:lang w:val="es-MX"/>
        </w:rPr>
        <w:tab/>
        <w:t xml:space="preserve">Salida  (Se ofrecen cuartos de hospitalidad de </w:t>
      </w: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p>
    <w:p w:rsidR="00E53519" w:rsidRDefault="00E53519" w:rsidP="00E53519">
      <w:pPr>
        <w:jc w:val="both"/>
        <w:rPr>
          <w:rFonts w:ascii="Century Gothic" w:hAnsi="Century Gothic"/>
          <w:b/>
          <w:i/>
          <w:lang w:val="es-MX"/>
        </w:rPr>
      </w:pPr>
      <w:r>
        <w:rPr>
          <w:rFonts w:ascii="Century Gothic" w:hAnsi="Century Gothic"/>
          <w:b/>
          <w:i/>
          <w:lang w:val="es-MX"/>
        </w:rPr>
        <w:tab/>
      </w:r>
      <w:r>
        <w:rPr>
          <w:rFonts w:ascii="Century Gothic" w:hAnsi="Century Gothic"/>
          <w:b/>
          <w:i/>
          <w:lang w:val="es-MX"/>
        </w:rPr>
        <w:tab/>
      </w:r>
    </w:p>
    <w:p w:rsidR="00E53519" w:rsidRPr="008235B8" w:rsidRDefault="00E53519" w:rsidP="00E53519">
      <w:pPr>
        <w:jc w:val="both"/>
        <w:rPr>
          <w:rFonts w:ascii="Century Gothic" w:hAnsi="Century Gothic"/>
          <w:b/>
          <w:i/>
          <w:lang w:val="es-MX"/>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EVENTOS DE A Y B:</w:t>
      </w:r>
    </w:p>
    <w:p w:rsidR="00E53519" w:rsidRPr="008235B8" w:rsidRDefault="00E53519" w:rsidP="00E53519">
      <w:pPr>
        <w:pStyle w:val="Textoindependiente"/>
        <w:rPr>
          <w:rFonts w:ascii="Century Gothic" w:hAnsi="Century Gothic"/>
          <w:sz w:val="20"/>
          <w:lang w:val="es-ES"/>
        </w:rPr>
      </w:pPr>
    </w:p>
    <w:p w:rsidR="00E53519" w:rsidRPr="008235B8" w:rsidRDefault="00E53519" w:rsidP="00E53519">
      <w:pPr>
        <w:pStyle w:val="Textoindependiente"/>
        <w:rPr>
          <w:rFonts w:ascii="Century Gothic" w:hAnsi="Century Gothic"/>
          <w:sz w:val="20"/>
        </w:rPr>
      </w:pPr>
      <w:r w:rsidRPr="008235B8">
        <w:rPr>
          <w:rFonts w:ascii="Century Gothic" w:hAnsi="Century Gothic"/>
          <w:sz w:val="20"/>
        </w:rPr>
        <w:t>Todos los eventos de alimentos y bebidas para el grupo dentro del hotel, deberán ser proporcionados por el mismo, si un evento de alimentos y bebidas se cancela cinco (5) días o menos antes del evento se aplicará un cargo del 100 % del ingreso programado, si dicha cancelación no se compensa con un evento igual al ingreso original. Si el evento programado se reduce en más de un 10 % cinco días o menos antes del evento, se aplicará un cargo equivalente al porcentaje cancelado.</w:t>
      </w:r>
    </w:p>
    <w:p w:rsidR="00E53519" w:rsidRDefault="00E53519" w:rsidP="00E53519">
      <w:pPr>
        <w:pStyle w:val="Textoindependiente"/>
        <w:rPr>
          <w:rFonts w:ascii="Century Gothic" w:hAnsi="Century Gothic"/>
          <w:b/>
          <w:i/>
          <w:iCs/>
          <w:sz w:val="20"/>
        </w:rPr>
      </w:pPr>
    </w:p>
    <w:p w:rsidR="00E53519" w:rsidRDefault="00E53519" w:rsidP="00E53519">
      <w:pPr>
        <w:pStyle w:val="Textoindependiente"/>
        <w:rPr>
          <w:rFonts w:ascii="Century Gothic" w:hAnsi="Century Gothic"/>
          <w:b/>
          <w:i/>
          <w:iCs/>
          <w:sz w:val="20"/>
        </w:rPr>
      </w:pPr>
      <w:r w:rsidRPr="008235B8">
        <w:rPr>
          <w:rFonts w:ascii="Century Gothic" w:hAnsi="Century Gothic"/>
          <w:b/>
          <w:i/>
          <w:iCs/>
          <w:sz w:val="20"/>
        </w:rPr>
        <w:t xml:space="preserve">Adicionalmente si se decide cambiar de lugar asignado para cualquier evento privado con menos de 48 horas se aplicará un 15% de </w:t>
      </w:r>
      <w:r w:rsidRPr="008235B8">
        <w:rPr>
          <w:rFonts w:ascii="Century Gothic" w:hAnsi="Century Gothic"/>
          <w:b/>
          <w:i/>
          <w:iCs/>
          <w:sz w:val="20"/>
          <w:lang w:val="es-MX"/>
        </w:rPr>
        <w:t>servicio</w:t>
      </w:r>
      <w:r w:rsidRPr="008235B8">
        <w:rPr>
          <w:rFonts w:ascii="Century Gothic" w:hAnsi="Century Gothic"/>
          <w:b/>
          <w:i/>
          <w:iCs/>
          <w:sz w:val="20"/>
        </w:rPr>
        <w:t xml:space="preserve"> sobre el importe total del evento, siempre y cuando no se justifique que este cambio sea por razones de la naturaleza, actos </w:t>
      </w:r>
    </w:p>
    <w:p w:rsidR="00E53519" w:rsidRPr="008235B8" w:rsidRDefault="00E53519" w:rsidP="00E53519">
      <w:pPr>
        <w:pStyle w:val="Textoindependiente"/>
        <w:rPr>
          <w:rFonts w:ascii="Century Gothic" w:hAnsi="Century Gothic"/>
          <w:b/>
          <w:i/>
          <w:iCs/>
          <w:sz w:val="20"/>
        </w:rPr>
      </w:pPr>
      <w:r w:rsidRPr="008235B8">
        <w:rPr>
          <w:rFonts w:ascii="Century Gothic" w:hAnsi="Century Gothic"/>
          <w:b/>
          <w:i/>
          <w:iCs/>
          <w:sz w:val="20"/>
        </w:rPr>
        <w:t>u órdenes de las autoridades gubernamentales, fuero, inundación o explosión (actos de terrorismo).</w:t>
      </w:r>
    </w:p>
    <w:p w:rsidR="00E53519" w:rsidRDefault="00E53519" w:rsidP="00E53519">
      <w:pPr>
        <w:pStyle w:val="Textoindependiente"/>
        <w:rPr>
          <w:rFonts w:ascii="Century Gothic" w:hAnsi="Century Gothic"/>
          <w:sz w:val="20"/>
        </w:rPr>
      </w:pPr>
    </w:p>
    <w:p w:rsidR="00E53519" w:rsidRDefault="00E53519" w:rsidP="00E53519">
      <w:pPr>
        <w:pStyle w:val="Textoindependiente"/>
        <w:rPr>
          <w:rFonts w:ascii="Century Gothic" w:hAnsi="Century Gothic"/>
          <w:sz w:val="20"/>
        </w:rPr>
      </w:pPr>
    </w:p>
    <w:p w:rsidR="00E53519" w:rsidRPr="008235B8" w:rsidRDefault="00E53519" w:rsidP="00E53519">
      <w:pPr>
        <w:pStyle w:val="Textoindependiente"/>
        <w:rPr>
          <w:rFonts w:ascii="Century Gothic" w:hAnsi="Century Gothic"/>
          <w:sz w:val="20"/>
        </w:rPr>
      </w:pPr>
      <w:r w:rsidRPr="008235B8">
        <w:rPr>
          <w:rFonts w:ascii="Century Gothic" w:hAnsi="Century Gothic"/>
          <w:sz w:val="20"/>
        </w:rPr>
        <w:t>Una vez firmado este contrato y recibido el primer depósito, se inician los bloqueos de área y organización de eventos de alimentos y bebidas.</w:t>
      </w:r>
    </w:p>
    <w:p w:rsidR="00E53519" w:rsidRDefault="00E53519" w:rsidP="00E53519">
      <w:pPr>
        <w:jc w:val="both"/>
        <w:rPr>
          <w:rFonts w:ascii="Century Gothic" w:hAnsi="Century Gothic"/>
          <w:b/>
          <w:u w:val="single"/>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IMPOSIBILIDAD DE CUMPLIMIENTO:</w:t>
      </w:r>
    </w:p>
    <w:p w:rsidR="00E53519" w:rsidRPr="008235B8" w:rsidRDefault="00E53519" w:rsidP="00E53519">
      <w:pPr>
        <w:jc w:val="both"/>
        <w:rPr>
          <w:rFonts w:ascii="Century Gothic" w:hAnsi="Century Gothic"/>
        </w:rPr>
      </w:pPr>
    </w:p>
    <w:p w:rsidR="00E53519" w:rsidRPr="008235B8" w:rsidRDefault="00E53519" w:rsidP="00E53519">
      <w:pPr>
        <w:jc w:val="both"/>
        <w:rPr>
          <w:rFonts w:ascii="Century Gothic" w:hAnsi="Century Gothic"/>
          <w:b/>
          <w:u w:val="single"/>
        </w:rPr>
      </w:pPr>
      <w:r w:rsidRPr="008235B8">
        <w:rPr>
          <w:rFonts w:ascii="Century Gothic" w:hAnsi="Century Gothic"/>
        </w:rPr>
        <w:t>“ Queda expresamente entendido que cada parte deberá estar liberada de las obligaciones de este contrato en el caso de que el cumplimiento del mismo sea demorado o evitado por cualquier causa ajena a su control, incluyendo sin limitación algunos actos de la naturaleza, actos u órdenes de las autoridades gubernamentales, fuego, inundación o explosión, venta del hotel, construcción, paro de labores y otras restricciones de trabajo, sea parcial o general, por cualquier causa. Pero si el acontecimiento que previno o demoró el cumplimiento de dicho contrato dejará de existir, será obligación del hotel o del grupo, cualquiera que sea el caso hacer la corrección de dicho cumplimiento sin demora alguna ”.</w:t>
      </w:r>
    </w:p>
    <w:p w:rsidR="00E53519" w:rsidRDefault="00E53519" w:rsidP="00E53519">
      <w:pPr>
        <w:jc w:val="both"/>
        <w:rPr>
          <w:rFonts w:ascii="Century Gothic" w:hAnsi="Century Gothic"/>
          <w:b/>
          <w:u w:val="single"/>
        </w:rPr>
      </w:pPr>
    </w:p>
    <w:p w:rsidR="00E53519" w:rsidRPr="008235B8" w:rsidRDefault="00E53519" w:rsidP="00E53519">
      <w:pPr>
        <w:jc w:val="both"/>
        <w:rPr>
          <w:rFonts w:ascii="Century Gothic" w:hAnsi="Century Gothic"/>
          <w:b/>
          <w:u w:val="single"/>
        </w:rPr>
      </w:pPr>
      <w:r w:rsidRPr="008235B8">
        <w:rPr>
          <w:rFonts w:ascii="Century Gothic" w:hAnsi="Century Gothic"/>
          <w:b/>
          <w:u w:val="single"/>
        </w:rPr>
        <w:t>DOMICILIOS:</w:t>
      </w:r>
    </w:p>
    <w:p w:rsidR="00E53519" w:rsidRPr="008235B8" w:rsidRDefault="00E53519" w:rsidP="00E53519">
      <w:pPr>
        <w:pStyle w:val="Textoindependiente"/>
        <w:rPr>
          <w:rFonts w:ascii="Century Gothic" w:hAnsi="Century Gothic"/>
          <w:sz w:val="20"/>
        </w:rPr>
      </w:pPr>
    </w:p>
    <w:p w:rsidR="00E53519" w:rsidRDefault="00E53519" w:rsidP="00E53519">
      <w:pPr>
        <w:pStyle w:val="Textoindependiente"/>
        <w:rPr>
          <w:rFonts w:ascii="Century Gothic" w:hAnsi="Century Gothic"/>
          <w:sz w:val="20"/>
        </w:rPr>
      </w:pPr>
      <w:r w:rsidRPr="008235B8">
        <w:rPr>
          <w:rFonts w:ascii="Century Gothic" w:hAnsi="Century Gothic"/>
          <w:sz w:val="20"/>
        </w:rPr>
        <w:t>Para todo lo relativo al presente contrato las partes señalan como sus domicilios los siguientes:</w:t>
      </w:r>
    </w:p>
    <w:p w:rsidR="00E53519" w:rsidRPr="00E54D4B" w:rsidRDefault="00E53519" w:rsidP="00E53519">
      <w:pPr>
        <w:jc w:val="both"/>
        <w:rPr>
          <w:rFonts w:ascii="Century Gothic" w:hAnsi="Century Gothic"/>
          <w:b/>
        </w:rPr>
      </w:pPr>
      <w:r>
        <w:rPr>
          <w:rFonts w:ascii="Century Gothic" w:hAnsi="Century Gothic"/>
          <w:b/>
        </w:rPr>
        <w:t>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8235B8">
        <w:rPr>
          <w:rFonts w:ascii="Century Gothic" w:hAnsi="Century Gothic"/>
          <w:b/>
        </w:rPr>
        <w:t>HOTEL NH KRYSTAL VALLARTA</w:t>
      </w:r>
      <w:r>
        <w:rPr>
          <w:rFonts w:ascii="Century Gothic" w:hAnsi="Century Gothic"/>
          <w:b/>
        </w:rPr>
        <w:tab/>
      </w:r>
    </w:p>
    <w:p w:rsidR="00E53519" w:rsidRDefault="00E53519" w:rsidP="00E53519">
      <w:pPr>
        <w:jc w:val="both"/>
        <w:rPr>
          <w:rFonts w:ascii="Century Gothic" w:hAnsi="Century Gothic"/>
        </w:rPr>
      </w:pPr>
      <w:r>
        <w:rPr>
          <w:rFonts w:ascii="Century Gothic" w:hAnsi="Century Gothic"/>
        </w:rPr>
        <w:t xml:space="preserve">____________________________ </w:t>
      </w:r>
      <w:r>
        <w:rPr>
          <w:rFonts w:ascii="Century Gothic" w:hAnsi="Century Gothic"/>
        </w:rPr>
        <w:tab/>
      </w:r>
      <w:r>
        <w:rPr>
          <w:rFonts w:ascii="Century Gothic" w:hAnsi="Century Gothic"/>
        </w:rPr>
        <w:tab/>
      </w:r>
      <w:r>
        <w:rPr>
          <w:rFonts w:ascii="Century Gothic" w:hAnsi="Century Gothic"/>
        </w:rPr>
        <w:tab/>
        <w:t>A</w:t>
      </w:r>
      <w:r w:rsidRPr="008235B8">
        <w:rPr>
          <w:rFonts w:ascii="Century Gothic" w:hAnsi="Century Gothic"/>
        </w:rPr>
        <w:t>v. De las Garzas s/n Zona Hotelera</w:t>
      </w:r>
    </w:p>
    <w:p w:rsidR="00E53519" w:rsidRPr="008235B8" w:rsidRDefault="00E53519" w:rsidP="00E53519">
      <w:pPr>
        <w:jc w:val="both"/>
        <w:rPr>
          <w:rFonts w:ascii="Century Gothic" w:hAnsi="Century Gothic"/>
        </w:rPr>
      </w:pPr>
      <w:r>
        <w:rPr>
          <w:rFonts w:ascii="Century Gothic" w:hAnsi="Century Gothic"/>
        </w:rPr>
        <w:lastRenderedPageBreak/>
        <w:t>____________________________</w:t>
      </w:r>
      <w:r w:rsidRPr="00A16643">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sidRPr="008235B8">
        <w:rPr>
          <w:rFonts w:ascii="Century Gothic" w:hAnsi="Century Gothic"/>
        </w:rPr>
        <w:t>Puerto Vallarta, Jal. México 48300</w:t>
      </w:r>
    </w:p>
    <w:p w:rsidR="00E53519" w:rsidRPr="008235B8" w:rsidRDefault="00E53519" w:rsidP="00E53519">
      <w:pPr>
        <w:ind w:left="7080" w:firstLine="708"/>
        <w:jc w:val="both"/>
        <w:rPr>
          <w:rFonts w:ascii="Century Gothic" w:hAnsi="Century Gothic"/>
          <w:b/>
          <w:i/>
        </w:rPr>
      </w:pPr>
      <w:r w:rsidRPr="008235B8">
        <w:rPr>
          <w:rFonts w:ascii="Century Gothic" w:hAnsi="Century Gothic"/>
          <w:b/>
          <w:i/>
        </w:rPr>
        <w:t xml:space="preserve">  </w:t>
      </w:r>
    </w:p>
    <w:p w:rsidR="0049111A" w:rsidRDefault="0049111A" w:rsidP="00E53519">
      <w:pPr>
        <w:pStyle w:val="Sangra2detindependiente"/>
        <w:ind w:left="0"/>
        <w:jc w:val="left"/>
        <w:rPr>
          <w:rFonts w:ascii="Century Gothic" w:hAnsi="Century Gothic"/>
          <w:sz w:val="20"/>
        </w:rPr>
      </w:pPr>
    </w:p>
    <w:p w:rsidR="0049111A" w:rsidRDefault="0049111A" w:rsidP="00E53519">
      <w:pPr>
        <w:pStyle w:val="Sangra2detindependiente"/>
        <w:ind w:left="0"/>
        <w:jc w:val="left"/>
        <w:rPr>
          <w:rFonts w:ascii="Century Gothic" w:hAnsi="Century Gothic"/>
          <w:sz w:val="20"/>
        </w:rPr>
      </w:pPr>
    </w:p>
    <w:p w:rsidR="00E53519" w:rsidRPr="008235B8" w:rsidRDefault="00E53519" w:rsidP="00E53519">
      <w:pPr>
        <w:pStyle w:val="Sangra2detindependiente"/>
        <w:ind w:left="0"/>
        <w:jc w:val="left"/>
        <w:rPr>
          <w:rFonts w:ascii="Century Gothic" w:hAnsi="Century Gothic"/>
          <w:sz w:val="20"/>
        </w:rPr>
      </w:pPr>
      <w:r w:rsidRPr="008235B8">
        <w:rPr>
          <w:rFonts w:ascii="Century Gothic" w:hAnsi="Century Gothic"/>
          <w:sz w:val="20"/>
        </w:rPr>
        <w:t>Confiamos que el contenido de este contrato merezca su aprobación y nuevamente agradecemos su preferencia, esperando seguir siendo útil en el desarrollo de su importante grupo, nos es grato quedar a sus órdenes.</w:t>
      </w:r>
    </w:p>
    <w:p w:rsidR="0049111A" w:rsidRDefault="00E53519" w:rsidP="0049111A">
      <w:pPr>
        <w:jc w:val="both"/>
        <w:rPr>
          <w:rFonts w:ascii="Century Gothic" w:hAnsi="Century Gothic"/>
        </w:rPr>
      </w:pPr>
      <w:r>
        <w:rPr>
          <w:rFonts w:ascii="Century Gothic" w:hAnsi="Century Gothic"/>
        </w:rPr>
        <w:t xml:space="preserve">                                                                                      </w:t>
      </w:r>
    </w:p>
    <w:p w:rsidR="0049111A" w:rsidRDefault="0049111A" w:rsidP="0049111A">
      <w:pPr>
        <w:jc w:val="both"/>
        <w:rPr>
          <w:rFonts w:ascii="Century Gothic" w:hAnsi="Century Gothic"/>
        </w:rPr>
      </w:pPr>
    </w:p>
    <w:p w:rsidR="00E53519" w:rsidRDefault="0049111A" w:rsidP="0049111A">
      <w:pPr>
        <w:jc w:val="both"/>
        <w:rPr>
          <w:rFonts w:ascii="Century Gothic" w:hAnsi="Century Gothic"/>
        </w:rPr>
      </w:pPr>
      <w:r>
        <w:rPr>
          <w:rFonts w:ascii="Century Gothic" w:hAnsi="Century Gothic"/>
        </w:rPr>
        <w:t xml:space="preserve">                                              </w:t>
      </w:r>
      <w:r w:rsidR="00E53519">
        <w:rPr>
          <w:rFonts w:ascii="Century Gothic" w:hAnsi="Century Gothic"/>
        </w:rPr>
        <w:t xml:space="preserve">                    FIRMA DE CONFORMIDAD</w:t>
      </w:r>
    </w:p>
    <w:p w:rsidR="00E53519" w:rsidRPr="008235B8" w:rsidRDefault="00E53519" w:rsidP="00E53519">
      <w:pPr>
        <w:jc w:val="both"/>
        <w:rPr>
          <w:rFonts w:ascii="Century Gothic" w:hAnsi="Century Gothic"/>
        </w:rPr>
      </w:pPr>
      <w:r w:rsidRPr="008235B8">
        <w:rPr>
          <w:rFonts w:ascii="Century Gothic" w:hAnsi="Century Gothic"/>
        </w:rPr>
        <w:t>A t e n t a m e n t e</w:t>
      </w:r>
      <w:r>
        <w:rPr>
          <w:rFonts w:ascii="Century Gothic" w:hAnsi="Century Gothic"/>
        </w:rPr>
        <w:t xml:space="preserve"> , </w:t>
      </w:r>
      <w:r>
        <w:rPr>
          <w:rFonts w:ascii="Century Gothic" w:hAnsi="Century Gothic"/>
        </w:rPr>
        <w:tab/>
      </w:r>
      <w:r>
        <w:rPr>
          <w:rFonts w:ascii="Century Gothic" w:hAnsi="Century Gothic"/>
        </w:rPr>
        <w:tab/>
      </w:r>
      <w:r>
        <w:rPr>
          <w:rFonts w:ascii="Century Gothic" w:hAnsi="Century Gothic"/>
        </w:rPr>
        <w:tab/>
        <w:t xml:space="preserve">  Dra. Luz Maria Corro Virgen</w:t>
      </w:r>
      <w:r w:rsidRPr="008235B8">
        <w:rPr>
          <w:rFonts w:ascii="Century Gothic" w:hAnsi="Century Gothic"/>
        </w:rPr>
        <w:t>:</w:t>
      </w:r>
    </w:p>
    <w:p w:rsidR="00E53519" w:rsidRPr="008235B8" w:rsidRDefault="00E53519" w:rsidP="00E53519">
      <w:pPr>
        <w:jc w:val="both"/>
        <w:rPr>
          <w:rFonts w:ascii="Century Gothic" w:hAnsi="Century Gothic"/>
        </w:rPr>
      </w:pPr>
      <w:r w:rsidRPr="008235B8">
        <w:rPr>
          <w:rFonts w:ascii="Century Gothic" w:hAnsi="Century Gothic"/>
        </w:rPr>
        <w:tab/>
      </w:r>
      <w:r w:rsidRPr="008235B8">
        <w:rPr>
          <w:rFonts w:ascii="Century Gothic" w:hAnsi="Century Gothic"/>
        </w:rPr>
        <w:tab/>
      </w:r>
    </w:p>
    <w:p w:rsidR="00E53519" w:rsidRPr="008235B8" w:rsidRDefault="00E53519" w:rsidP="00E53519">
      <w:pPr>
        <w:jc w:val="both"/>
        <w:rPr>
          <w:rFonts w:ascii="Century Gothic" w:hAnsi="Century Gothic"/>
        </w:rPr>
      </w:pPr>
      <w:r w:rsidRPr="008235B8">
        <w:rPr>
          <w:rFonts w:ascii="Century Gothic" w:hAnsi="Century Gothic"/>
        </w:rPr>
        <w:tab/>
      </w:r>
      <w:r w:rsidRPr="008235B8">
        <w:rPr>
          <w:rFonts w:ascii="Century Gothic" w:hAnsi="Century Gothic"/>
        </w:rPr>
        <w:tab/>
      </w:r>
      <w:r w:rsidRPr="008235B8">
        <w:rPr>
          <w:rFonts w:ascii="Century Gothic" w:hAnsi="Century Gothic"/>
        </w:rPr>
        <w:tab/>
      </w:r>
      <w:r w:rsidRPr="008235B8">
        <w:rPr>
          <w:rFonts w:ascii="Century Gothic" w:hAnsi="Century Gothic"/>
        </w:rPr>
        <w:tab/>
      </w:r>
      <w:r w:rsidRPr="008235B8">
        <w:rPr>
          <w:rFonts w:ascii="Century Gothic" w:hAnsi="Century Gothic"/>
        </w:rPr>
        <w:tab/>
        <w:t>Firma:     _____________________________</w:t>
      </w:r>
    </w:p>
    <w:p w:rsidR="00E53519" w:rsidRPr="008235B8" w:rsidRDefault="00E53519" w:rsidP="00E53519">
      <w:pPr>
        <w:jc w:val="both"/>
        <w:rPr>
          <w:rFonts w:ascii="Century Gothic" w:hAnsi="Century Gothic"/>
        </w:rPr>
      </w:pPr>
    </w:p>
    <w:p w:rsidR="00E53519" w:rsidRPr="008235B8" w:rsidRDefault="00E53519" w:rsidP="00E53519">
      <w:pPr>
        <w:jc w:val="both"/>
        <w:rPr>
          <w:rFonts w:ascii="Century Gothic" w:hAnsi="Century Gothic"/>
        </w:rPr>
      </w:pPr>
      <w:smartTag w:uri="urn:schemas-microsoft-com:office:smarttags" w:element="PersonName">
        <w:smartTagPr>
          <w:attr w:name="ProductID" w:val="Pilar Albarran"/>
        </w:smartTagPr>
        <w:r w:rsidRPr="008235B8">
          <w:rPr>
            <w:rFonts w:ascii="Century Gothic" w:hAnsi="Century Gothic"/>
          </w:rPr>
          <w:t>Pilar Albarran</w:t>
        </w:r>
      </w:smartTag>
      <w:r w:rsidRPr="008235B8">
        <w:rPr>
          <w:rFonts w:ascii="Century Gothic" w:hAnsi="Century Gothic"/>
        </w:rPr>
        <w:tab/>
        <w:t xml:space="preserve"> </w:t>
      </w:r>
      <w:r w:rsidRPr="008235B8">
        <w:rPr>
          <w:rFonts w:ascii="Century Gothic" w:hAnsi="Century Gothic"/>
        </w:rPr>
        <w:tab/>
      </w:r>
      <w:r w:rsidRPr="008235B8">
        <w:rPr>
          <w:rFonts w:ascii="Century Gothic" w:hAnsi="Century Gothic"/>
        </w:rPr>
        <w:tab/>
      </w:r>
      <w:r w:rsidRPr="008235B8">
        <w:rPr>
          <w:rFonts w:ascii="Century Gothic" w:hAnsi="Century Gothic"/>
        </w:rPr>
        <w:tab/>
        <w:t>Nombre:  _____________________________</w:t>
      </w:r>
    </w:p>
    <w:p w:rsidR="00E53519" w:rsidRPr="008235B8" w:rsidRDefault="00E53519" w:rsidP="00E53519">
      <w:pPr>
        <w:jc w:val="both"/>
        <w:rPr>
          <w:rFonts w:ascii="Century Gothic" w:hAnsi="Century Gothic"/>
        </w:rPr>
      </w:pPr>
      <w:r w:rsidRPr="008235B8">
        <w:rPr>
          <w:rFonts w:ascii="Century Gothic" w:hAnsi="Century Gothic"/>
        </w:rPr>
        <w:t>Gte. Grupos y Convenciones.</w:t>
      </w:r>
    </w:p>
    <w:p w:rsidR="00E53519" w:rsidRDefault="00E53519" w:rsidP="00E53519">
      <w:pPr>
        <w:tabs>
          <w:tab w:val="num" w:pos="780"/>
        </w:tabs>
        <w:jc w:val="both"/>
        <w:rPr>
          <w:rFonts w:ascii="Century Gothic" w:hAnsi="Century Gothic"/>
        </w:rPr>
      </w:pPr>
      <w:r w:rsidRPr="008235B8">
        <w:rPr>
          <w:rFonts w:ascii="Century Gothic" w:hAnsi="Century Gothic"/>
        </w:rPr>
        <w:tab/>
      </w:r>
      <w:r w:rsidRPr="008235B8">
        <w:rPr>
          <w:rFonts w:ascii="Century Gothic" w:hAnsi="Century Gothic"/>
        </w:rPr>
        <w:tab/>
      </w:r>
      <w:r w:rsidRPr="008235B8">
        <w:rPr>
          <w:rFonts w:ascii="Century Gothic" w:hAnsi="Century Gothic"/>
        </w:rPr>
        <w:tab/>
      </w:r>
      <w:r w:rsidRPr="008235B8">
        <w:rPr>
          <w:rFonts w:ascii="Century Gothic" w:hAnsi="Century Gothic"/>
        </w:rPr>
        <w:tab/>
      </w:r>
      <w:r w:rsidRPr="008235B8">
        <w:rPr>
          <w:rFonts w:ascii="Century Gothic" w:hAnsi="Century Gothic"/>
        </w:rPr>
        <w:tab/>
        <w:t xml:space="preserve">Fecha:    </w:t>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t>______________________________</w:t>
      </w:r>
    </w:p>
    <w:p w:rsidR="00E53519" w:rsidRDefault="00E53519" w:rsidP="00E53519">
      <w:pPr>
        <w:tabs>
          <w:tab w:val="num" w:pos="780"/>
        </w:tabs>
        <w:jc w:val="both"/>
        <w:rPr>
          <w:rFonts w:ascii="Century Gothic" w:hAnsi="Century Gothic"/>
        </w:rPr>
      </w:pPr>
    </w:p>
    <w:p w:rsidR="00E53519" w:rsidRDefault="00E53519" w:rsidP="00E53519">
      <w:pPr>
        <w:tabs>
          <w:tab w:val="num" w:pos="780"/>
        </w:tabs>
        <w:jc w:val="both"/>
        <w:rPr>
          <w:rFonts w:ascii="Century Gothic" w:hAnsi="Century Gothic"/>
        </w:rPr>
      </w:pPr>
    </w:p>
    <w:p w:rsidR="00E53519" w:rsidRDefault="00E53519" w:rsidP="00E53519">
      <w:pPr>
        <w:tabs>
          <w:tab w:val="num" w:pos="780"/>
        </w:tabs>
        <w:jc w:val="both"/>
        <w:rPr>
          <w:rFonts w:ascii="Century Gothic" w:hAnsi="Century Gothic"/>
        </w:rPr>
      </w:pPr>
    </w:p>
    <w:p w:rsidR="00E53519" w:rsidRDefault="00E53519" w:rsidP="00E53519">
      <w:pPr>
        <w:tabs>
          <w:tab w:val="num" w:pos="780"/>
        </w:tabs>
        <w:jc w:val="both"/>
        <w:rPr>
          <w:rFonts w:ascii="Century Gothic" w:hAnsi="Century Gothic"/>
        </w:rPr>
      </w:pPr>
    </w:p>
    <w:p w:rsidR="00E53519" w:rsidRPr="008235B8" w:rsidRDefault="00E53519" w:rsidP="00E53519">
      <w:pPr>
        <w:jc w:val="both"/>
        <w:rPr>
          <w:rFonts w:ascii="Century Gothic" w:hAnsi="Century Gothic"/>
        </w:rPr>
      </w:pPr>
      <w:r>
        <w:rPr>
          <w:rFonts w:ascii="Century Gothic" w:hAnsi="Century Gothic"/>
        </w:rPr>
        <w:t xml:space="preserve">  Lic. Verónica Gonzalez Partida</w:t>
      </w:r>
      <w:r w:rsidRPr="008235B8">
        <w:rPr>
          <w:rFonts w:ascii="Century Gothic" w:hAnsi="Century Gothic"/>
        </w:rPr>
        <w:t>:</w:t>
      </w:r>
    </w:p>
    <w:p w:rsidR="00E53519" w:rsidRDefault="00E53519" w:rsidP="00E53519">
      <w:pPr>
        <w:jc w:val="both"/>
        <w:rPr>
          <w:rFonts w:ascii="Century Gothic" w:hAnsi="Century Gothic"/>
        </w:rPr>
      </w:pPr>
      <w:r>
        <w:rPr>
          <w:rFonts w:ascii="Century Gothic" w:hAnsi="Century Gothic"/>
        </w:rPr>
        <w:tab/>
      </w:r>
    </w:p>
    <w:p w:rsidR="00E53519" w:rsidRDefault="00E53519" w:rsidP="00E53519">
      <w:pPr>
        <w:jc w:val="both"/>
        <w:rPr>
          <w:rFonts w:ascii="Century Gothic" w:hAnsi="Century Gothic"/>
        </w:rPr>
      </w:pPr>
      <w:r w:rsidRPr="008235B8">
        <w:rPr>
          <w:rFonts w:ascii="Century Gothic" w:hAnsi="Century Gothic"/>
        </w:rPr>
        <w:t>Firma:     _____________________________</w:t>
      </w:r>
    </w:p>
    <w:p w:rsidR="00E53519" w:rsidRDefault="00E53519" w:rsidP="00E53519">
      <w:pPr>
        <w:jc w:val="both"/>
        <w:rPr>
          <w:rFonts w:ascii="Century Gothic" w:hAnsi="Century Gothic"/>
        </w:rPr>
      </w:pPr>
    </w:p>
    <w:p w:rsidR="00E53519" w:rsidRDefault="00E53519" w:rsidP="00E53519">
      <w:pPr>
        <w:jc w:val="both"/>
        <w:rPr>
          <w:rFonts w:ascii="Century Gothic" w:hAnsi="Century Gothic"/>
        </w:rPr>
      </w:pPr>
      <w:r w:rsidRPr="008235B8">
        <w:rPr>
          <w:rFonts w:ascii="Century Gothic" w:hAnsi="Century Gothic"/>
        </w:rPr>
        <w:t>Nombre</w:t>
      </w:r>
      <w:r>
        <w:rPr>
          <w:rFonts w:ascii="Century Gothic" w:hAnsi="Century Gothic"/>
        </w:rPr>
        <w:t>:  ____________________________</w:t>
      </w:r>
    </w:p>
    <w:p w:rsidR="00E53519" w:rsidRDefault="00E53519" w:rsidP="00E53519">
      <w:pPr>
        <w:jc w:val="both"/>
        <w:rPr>
          <w:rFonts w:ascii="Century Gothic" w:hAnsi="Century Gothic"/>
        </w:rPr>
      </w:pPr>
    </w:p>
    <w:p w:rsidR="00E53519" w:rsidRDefault="00E53519" w:rsidP="00E53519">
      <w:pPr>
        <w:jc w:val="both"/>
        <w:rPr>
          <w:rFonts w:ascii="Century Gothic" w:hAnsi="Century Gothic"/>
        </w:rPr>
      </w:pPr>
      <w:r w:rsidRPr="008235B8">
        <w:rPr>
          <w:rFonts w:ascii="Century Gothic" w:hAnsi="Century Gothic"/>
        </w:rPr>
        <w:t xml:space="preserve">Fecha:    </w:t>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r>
      <w:r w:rsidRPr="008235B8">
        <w:rPr>
          <w:rFonts w:ascii="Century Gothic" w:hAnsi="Century Gothic"/>
        </w:rPr>
        <w:softHyphen/>
        <w:t>______________________________</w:t>
      </w:r>
    </w:p>
    <w:p w:rsidR="00E53519" w:rsidRDefault="00E53519" w:rsidP="00E53519">
      <w:pPr>
        <w:tabs>
          <w:tab w:val="num" w:pos="780"/>
        </w:tabs>
        <w:jc w:val="both"/>
        <w:rPr>
          <w:rFonts w:ascii="Century Gothic" w:hAnsi="Century Gothic"/>
        </w:rPr>
      </w:pPr>
    </w:p>
    <w:p w:rsidR="007E28D1" w:rsidRDefault="007E28D1" w:rsidP="00E53519">
      <w:pPr>
        <w:tabs>
          <w:tab w:val="num" w:pos="780"/>
        </w:tabs>
        <w:jc w:val="both"/>
        <w:rPr>
          <w:rFonts w:ascii="Century Gothic" w:hAnsi="Century Gothic"/>
        </w:rPr>
      </w:pPr>
    </w:p>
    <w:p w:rsidR="007E28D1" w:rsidRDefault="007E28D1" w:rsidP="00E53519">
      <w:pPr>
        <w:tabs>
          <w:tab w:val="num" w:pos="780"/>
        </w:tabs>
        <w:jc w:val="both"/>
        <w:rPr>
          <w:rFonts w:ascii="Century Gothic" w:hAnsi="Century Gothic"/>
        </w:rPr>
      </w:pPr>
    </w:p>
    <w:p w:rsidR="007E28D1" w:rsidRDefault="007E28D1" w:rsidP="00E53519">
      <w:pPr>
        <w:tabs>
          <w:tab w:val="num" w:pos="780"/>
        </w:tabs>
        <w:jc w:val="both"/>
        <w:rPr>
          <w:rFonts w:ascii="Century Gothic" w:hAnsi="Century Gothic"/>
        </w:rPr>
      </w:pPr>
    </w:p>
    <w:p w:rsidR="007E28D1" w:rsidRDefault="007E28D1" w:rsidP="00E53519">
      <w:pPr>
        <w:tabs>
          <w:tab w:val="num" w:pos="780"/>
        </w:tabs>
        <w:jc w:val="both"/>
        <w:rPr>
          <w:rFonts w:ascii="Century Gothic" w:hAnsi="Century Gothic"/>
        </w:rPr>
      </w:pPr>
    </w:p>
    <w:p w:rsidR="007E28D1" w:rsidRPr="008235B8" w:rsidRDefault="007E28D1" w:rsidP="00E53519">
      <w:pPr>
        <w:tabs>
          <w:tab w:val="num" w:pos="780"/>
        </w:tabs>
        <w:jc w:val="both"/>
        <w:rPr>
          <w:rFonts w:ascii="Century Gothic" w:hAnsi="Century Gothic"/>
        </w:rPr>
      </w:pPr>
      <w:r>
        <w:rPr>
          <w:noProof/>
          <w:lang w:val="es-MX" w:eastAsia="es-MX"/>
        </w:rPr>
        <w:lastRenderedPageBreak/>
        <w:drawing>
          <wp:inline distT="0" distB="0" distL="0" distR="0">
            <wp:extent cx="5391785" cy="7418705"/>
            <wp:effectExtent l="19050" t="0" r="0" b="0"/>
            <wp:docPr id="2" name="Imagen 2" descr="6655B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55B058"/>
                    <pic:cNvPicPr>
                      <a:picLocks noChangeAspect="1" noChangeArrowheads="1"/>
                    </pic:cNvPicPr>
                  </pic:nvPicPr>
                  <pic:blipFill>
                    <a:blip r:embed="rId7" cstate="print"/>
                    <a:srcRect/>
                    <a:stretch>
                      <a:fillRect/>
                    </a:stretch>
                  </pic:blipFill>
                  <pic:spPr bwMode="auto">
                    <a:xfrm>
                      <a:off x="0" y="0"/>
                      <a:ext cx="5391785" cy="7418705"/>
                    </a:xfrm>
                    <a:prstGeom prst="rect">
                      <a:avLst/>
                    </a:prstGeom>
                    <a:noFill/>
                    <a:ln w="9525">
                      <a:noFill/>
                      <a:miter lim="800000"/>
                      <a:headEnd/>
                      <a:tailEnd/>
                    </a:ln>
                  </pic:spPr>
                </pic:pic>
              </a:graphicData>
            </a:graphic>
          </wp:inline>
        </w:drawing>
      </w:r>
    </w:p>
    <w:p w:rsidR="00B36ED3" w:rsidRDefault="00B36ED3"/>
    <w:p w:rsidR="007E28D1" w:rsidRDefault="007E28D1"/>
    <w:p w:rsidR="007E28D1" w:rsidRDefault="007E28D1"/>
    <w:p w:rsidR="007E28D1" w:rsidRDefault="007E28D1"/>
    <w:p w:rsidR="007E28D1" w:rsidRDefault="007E28D1"/>
    <w:p w:rsidR="007E28D1" w:rsidRDefault="007E28D1"/>
    <w:p w:rsidR="007E28D1" w:rsidRDefault="007E28D1"/>
    <w:p w:rsidR="007E28D1" w:rsidRDefault="007E28D1"/>
    <w:p w:rsidR="007E28D1" w:rsidRDefault="007E28D1"/>
    <w:p w:rsidR="007E28D1" w:rsidRDefault="007E28D1"/>
    <w:p w:rsidR="007E28D1" w:rsidRDefault="007E28D1"/>
    <w:p w:rsidR="007E28D1" w:rsidRDefault="007E28D1"/>
    <w:p w:rsidR="007E28D1" w:rsidRDefault="007E28D1"/>
    <w:p w:rsidR="007E28D1" w:rsidRDefault="007E28D1"/>
    <w:sectPr w:rsidR="007E28D1">
      <w:headerReference w:type="default" r:id="rId8"/>
      <w:footerReference w:type="default" r:id="rId9"/>
      <w:pgSz w:w="12240" w:h="15840"/>
      <w:pgMar w:top="1134" w:right="1701" w:bottom="1418" w:left="1701" w:header="720" w:footer="720" w:gutter="0"/>
      <w:pgBorders w:offsetFrom="page">
        <w:bottom w:val="single" w:sz="18"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18" w:rsidRDefault="00CC5C18">
      <w:r>
        <w:separator/>
      </w:r>
    </w:p>
  </w:endnote>
  <w:endnote w:type="continuationSeparator" w:id="0">
    <w:p w:rsidR="00CC5C18" w:rsidRDefault="00CC5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87" w:rsidRDefault="00D87D87">
    <w:pPr>
      <w:pStyle w:val="Piedepgina"/>
      <w:jc w:val="center"/>
      <w:rPr>
        <w:i/>
        <w:iCs/>
        <w:sz w:val="18"/>
      </w:rPr>
    </w:pPr>
    <w:r>
      <w:rPr>
        <w:i/>
        <w:iCs/>
        <w:sz w:val="18"/>
      </w:rPr>
      <w:sym w:font="Wingdings" w:char="F02A"/>
    </w:r>
    <w:r>
      <w:rPr>
        <w:i/>
        <w:iCs/>
        <w:sz w:val="18"/>
      </w:rPr>
      <w:t xml:space="preserve"> Av. De las Garzas s/n </w:t>
    </w:r>
    <w:r>
      <w:rPr>
        <w:i/>
        <w:iCs/>
        <w:sz w:val="18"/>
      </w:rPr>
      <w:sym w:font="Wingdings" w:char="F06E"/>
    </w:r>
    <w:r>
      <w:rPr>
        <w:i/>
        <w:iCs/>
        <w:sz w:val="18"/>
      </w:rPr>
      <w:t xml:space="preserve"> Zona Hotelera, Puerto Vallarta, Jal, México. </w:t>
    </w:r>
  </w:p>
  <w:p w:rsidR="00D87D87" w:rsidRDefault="00D87D87">
    <w:pPr>
      <w:pStyle w:val="Piedepgina"/>
      <w:jc w:val="center"/>
      <w:rPr>
        <w:i/>
        <w:iCs/>
        <w:sz w:val="18"/>
        <w:lang w:val="fr-FR"/>
      </w:rPr>
    </w:pPr>
    <w:r>
      <w:rPr>
        <w:i/>
        <w:iCs/>
        <w:sz w:val="18"/>
      </w:rPr>
      <w:sym w:font="Wingdings" w:char="F028"/>
    </w:r>
    <w:r>
      <w:rPr>
        <w:i/>
        <w:iCs/>
        <w:sz w:val="18"/>
        <w:lang w:val="fr-FR"/>
      </w:rPr>
      <w:t xml:space="preserve"> (52-322) 22 60734 - 2260735 </w:t>
    </w:r>
    <w:r>
      <w:rPr>
        <w:i/>
        <w:iCs/>
        <w:sz w:val="18"/>
      </w:rPr>
      <w:sym w:font="Wingdings" w:char="F06E"/>
    </w:r>
    <w:r>
      <w:rPr>
        <w:i/>
        <w:iCs/>
        <w:sz w:val="18"/>
        <w:lang w:val="fr-FR"/>
      </w:rPr>
      <w:t xml:space="preserve"> Fax (52-322) 22-60736 </w:t>
    </w:r>
    <w:r>
      <w:rPr>
        <w:i/>
        <w:iCs/>
        <w:sz w:val="18"/>
      </w:rPr>
      <w:sym w:font="Wingdings" w:char="F06E"/>
    </w:r>
    <w:r>
      <w:rPr>
        <w:i/>
        <w:iCs/>
        <w:sz w:val="18"/>
        <w:lang w:val="fr-FR"/>
      </w:rPr>
      <w:t xml:space="preserve"> E-mail: lm.albarran@nh-hotels.com</w:t>
    </w:r>
  </w:p>
  <w:p w:rsidR="00D87D87" w:rsidRDefault="00D87D87">
    <w:pPr>
      <w:pStyle w:val="Piedepgina"/>
      <w:jc w:val="center"/>
    </w:pPr>
    <w:r>
      <w:rPr>
        <w:i/>
        <w:iCs/>
        <w:sz w:val="18"/>
        <w:lang w:val="fr-FR"/>
      </w:rPr>
      <w:t xml:space="preserve"> </w:t>
    </w:r>
    <w:r>
      <w:rPr>
        <w:i/>
        <w:iCs/>
        <w:sz w:val="18"/>
      </w:rPr>
      <w:t>www.nh-hoteles.com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18" w:rsidRDefault="00CC5C18">
      <w:r>
        <w:separator/>
      </w:r>
    </w:p>
  </w:footnote>
  <w:footnote w:type="continuationSeparator" w:id="0">
    <w:p w:rsidR="00CC5C18" w:rsidRDefault="00CC5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87" w:rsidRDefault="00D87D87" w:rsidP="00D87D87">
    <w:pPr>
      <w:pStyle w:val="Encabezado"/>
      <w:jc w:val="right"/>
      <w:rPr>
        <w:rStyle w:val="Nmerodepgina"/>
        <w:i/>
        <w:sz w:val="16"/>
        <w:szCs w:val="16"/>
      </w:rPr>
    </w:pPr>
    <w:r w:rsidRPr="0010613B">
      <w:rPr>
        <w:i/>
        <w:sz w:val="16"/>
        <w:szCs w:val="16"/>
      </w:rPr>
      <w:t xml:space="preserve">Hoja No. </w:t>
    </w:r>
    <w:r w:rsidRPr="0010613B">
      <w:rPr>
        <w:rStyle w:val="Nmerodepgina"/>
        <w:i/>
        <w:sz w:val="16"/>
        <w:szCs w:val="16"/>
      </w:rPr>
      <w:fldChar w:fldCharType="begin"/>
    </w:r>
    <w:r w:rsidRPr="0010613B">
      <w:rPr>
        <w:rStyle w:val="Nmerodepgina"/>
        <w:i/>
        <w:sz w:val="16"/>
        <w:szCs w:val="16"/>
      </w:rPr>
      <w:instrText xml:space="preserve"> PAGE </w:instrText>
    </w:r>
    <w:r w:rsidRPr="0010613B">
      <w:rPr>
        <w:rStyle w:val="Nmerodepgina"/>
        <w:i/>
        <w:sz w:val="16"/>
        <w:szCs w:val="16"/>
      </w:rPr>
      <w:fldChar w:fldCharType="separate"/>
    </w:r>
    <w:r w:rsidR="007E28D1">
      <w:rPr>
        <w:rStyle w:val="Nmerodepgina"/>
        <w:i/>
        <w:noProof/>
        <w:sz w:val="16"/>
        <w:szCs w:val="16"/>
      </w:rPr>
      <w:t>8</w:t>
    </w:r>
    <w:r w:rsidRPr="0010613B">
      <w:rPr>
        <w:rStyle w:val="Nmerodepgina"/>
        <w:i/>
        <w:sz w:val="16"/>
        <w:szCs w:val="16"/>
      </w:rPr>
      <w:fldChar w:fldCharType="end"/>
    </w:r>
    <w:r w:rsidRPr="0010613B">
      <w:rPr>
        <w:rStyle w:val="Nmerodepgina"/>
        <w:i/>
        <w:sz w:val="16"/>
        <w:szCs w:val="16"/>
      </w:rPr>
      <w:t>/</w:t>
    </w:r>
    <w:r w:rsidRPr="0010613B">
      <w:rPr>
        <w:rStyle w:val="Nmerodepgina"/>
        <w:i/>
        <w:sz w:val="16"/>
        <w:szCs w:val="16"/>
      </w:rPr>
      <w:fldChar w:fldCharType="begin"/>
    </w:r>
    <w:r w:rsidRPr="0010613B">
      <w:rPr>
        <w:rStyle w:val="Nmerodepgina"/>
        <w:i/>
        <w:sz w:val="16"/>
        <w:szCs w:val="16"/>
      </w:rPr>
      <w:instrText xml:space="preserve"> NUMPAGES </w:instrText>
    </w:r>
    <w:r w:rsidRPr="0010613B">
      <w:rPr>
        <w:rStyle w:val="Nmerodepgina"/>
        <w:i/>
        <w:sz w:val="16"/>
        <w:szCs w:val="16"/>
      </w:rPr>
      <w:fldChar w:fldCharType="separate"/>
    </w:r>
    <w:r w:rsidR="007E28D1">
      <w:rPr>
        <w:rStyle w:val="Nmerodepgina"/>
        <w:i/>
        <w:noProof/>
        <w:sz w:val="16"/>
        <w:szCs w:val="16"/>
      </w:rPr>
      <w:t>11</w:t>
    </w:r>
    <w:r w:rsidRPr="0010613B">
      <w:rPr>
        <w:rStyle w:val="Nmerodepgina"/>
        <w:i/>
        <w:sz w:val="16"/>
        <w:szCs w:val="16"/>
      </w:rPr>
      <w:fldChar w:fldCharType="end"/>
    </w:r>
    <w:r w:rsidRPr="0010613B">
      <w:rPr>
        <w:rStyle w:val="Nmerodepgina"/>
        <w:i/>
        <w:sz w:val="16"/>
        <w:szCs w:val="16"/>
      </w:rPr>
      <w:t xml:space="preserve"> -  Contrato  </w:t>
    </w:r>
  </w:p>
  <w:p w:rsidR="00D87D87" w:rsidRPr="0010613B" w:rsidRDefault="00D87D87" w:rsidP="00D87D87">
    <w:pPr>
      <w:pStyle w:val="Encabezado"/>
      <w:jc w:val="right"/>
      <w:rPr>
        <w:i/>
        <w:sz w:val="16"/>
        <w:szCs w:val="16"/>
      </w:rPr>
    </w:pPr>
    <w:r>
      <w:rPr>
        <w:rStyle w:val="Nmerodepgina"/>
        <w:i/>
        <w:sz w:val="16"/>
        <w:szCs w:val="16"/>
      </w:rPr>
      <w:t>Contrato Congreso Pediatria- Octubre  2007</w:t>
    </w:r>
  </w:p>
  <w:p w:rsidR="00D87D87" w:rsidRPr="00625F61" w:rsidRDefault="00D87D87">
    <w:pPr>
      <w:pStyle w:val="Encabezado"/>
      <w:rPr>
        <w:i/>
        <w:sz w:val="18"/>
        <w:szCs w:val="18"/>
      </w:rPr>
    </w:pPr>
  </w:p>
  <w:p w:rsidR="00D87D87" w:rsidRDefault="00D87D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2pt;width:388.8pt;height:16.7pt;z-index:251657728">
          <v:imagedata r:id="rId1" o:title=""/>
          <w10:wrap type="topAndBottom"/>
        </v:shape>
        <o:OLEObject Type="Embed" ProgID="MSPhotoEd.3" ShapeID="_x0000_s2049" DrawAspect="Content" ObjectID="_152205769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7"/>
      </v:shape>
    </w:pict>
  </w:numPicBullet>
  <w:abstractNum w:abstractNumId="0">
    <w:nsid w:val="FFFFFFFE"/>
    <w:multiLevelType w:val="singleLevel"/>
    <w:tmpl w:val="FFFFFFFF"/>
    <w:lvl w:ilvl="0">
      <w:numFmt w:val="decimal"/>
      <w:lvlText w:val="*"/>
      <w:lvlJc w:val="left"/>
    </w:lvl>
  </w:abstractNum>
  <w:abstractNum w:abstractNumId="1">
    <w:nsid w:val="05331253"/>
    <w:multiLevelType w:val="singleLevel"/>
    <w:tmpl w:val="0C0A0017"/>
    <w:lvl w:ilvl="0">
      <w:start w:val="1"/>
      <w:numFmt w:val="lowerLetter"/>
      <w:lvlText w:val="%1)"/>
      <w:lvlJc w:val="left"/>
      <w:pPr>
        <w:tabs>
          <w:tab w:val="num" w:pos="360"/>
        </w:tabs>
        <w:ind w:left="360" w:hanging="360"/>
      </w:pPr>
    </w:lvl>
  </w:abstractNum>
  <w:abstractNum w:abstractNumId="2">
    <w:nsid w:val="11216135"/>
    <w:multiLevelType w:val="hybridMultilevel"/>
    <w:tmpl w:val="0C06B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2B2EB9"/>
    <w:multiLevelType w:val="hybridMultilevel"/>
    <w:tmpl w:val="648E006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0FA3A94"/>
    <w:multiLevelType w:val="singleLevel"/>
    <w:tmpl w:val="0C0A0017"/>
    <w:lvl w:ilvl="0">
      <w:start w:val="1"/>
      <w:numFmt w:val="lowerLetter"/>
      <w:lvlText w:val="%1)"/>
      <w:lvlJc w:val="left"/>
      <w:pPr>
        <w:tabs>
          <w:tab w:val="num" w:pos="360"/>
        </w:tabs>
        <w:ind w:left="360" w:hanging="360"/>
      </w:pPr>
    </w:lvl>
  </w:abstractNum>
  <w:abstractNum w:abstractNumId="5">
    <w:nsid w:val="5B0519EA"/>
    <w:multiLevelType w:val="hybridMultilevel"/>
    <w:tmpl w:val="D95091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62797C96"/>
    <w:multiLevelType w:val="hybridMultilevel"/>
    <w:tmpl w:val="1DAA6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1D8458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7F6B78F7"/>
    <w:multiLevelType w:val="hybridMultilevel"/>
    <w:tmpl w:val="6E1EF894"/>
    <w:lvl w:ilvl="0" w:tplc="0C0A0001">
      <w:start w:val="1"/>
      <w:numFmt w:val="bullet"/>
      <w:lvlText w:val=""/>
      <w:lvlJc w:val="left"/>
      <w:pPr>
        <w:tabs>
          <w:tab w:val="num" w:pos="360"/>
        </w:tabs>
        <w:ind w:left="360" w:hanging="360"/>
      </w:pPr>
      <w:rPr>
        <w:rFonts w:ascii="Symbol" w:hAnsi="Symbol"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F4FA6"/>
    <w:rsid w:val="001F4FA6"/>
    <w:rsid w:val="004668F7"/>
    <w:rsid w:val="00484964"/>
    <w:rsid w:val="0049111A"/>
    <w:rsid w:val="004C3320"/>
    <w:rsid w:val="007E28D1"/>
    <w:rsid w:val="00A6423B"/>
    <w:rsid w:val="00AA65AD"/>
    <w:rsid w:val="00B36ED3"/>
    <w:rsid w:val="00CC5C18"/>
    <w:rsid w:val="00D25FA5"/>
    <w:rsid w:val="00D87D87"/>
    <w:rsid w:val="00E53519"/>
    <w:rsid w:val="00F802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19"/>
    <w:rPr>
      <w:lang w:val="es-ES" w:eastAsia="es-ES"/>
    </w:rPr>
  </w:style>
  <w:style w:type="paragraph" w:styleId="Ttulo3">
    <w:name w:val="heading 3"/>
    <w:basedOn w:val="Normal"/>
    <w:next w:val="Normal"/>
    <w:qFormat/>
    <w:rsid w:val="00E53519"/>
    <w:pPr>
      <w:keepNext/>
      <w:jc w:val="both"/>
      <w:outlineLvl w:val="2"/>
    </w:pPr>
    <w:rPr>
      <w:b/>
      <w:i/>
      <w:color w:val="FF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E53519"/>
    <w:pPr>
      <w:jc w:val="both"/>
    </w:pPr>
    <w:rPr>
      <w:sz w:val="22"/>
      <w:lang w:val="es-ES_tradnl"/>
    </w:rPr>
  </w:style>
  <w:style w:type="paragraph" w:styleId="Textoindependiente2">
    <w:name w:val="Body Text 2"/>
    <w:basedOn w:val="Normal"/>
    <w:rsid w:val="00E53519"/>
    <w:pPr>
      <w:jc w:val="both"/>
    </w:pPr>
    <w:rPr>
      <w:b/>
      <w:i/>
      <w:sz w:val="22"/>
      <w:lang w:val="es-ES_tradnl"/>
    </w:rPr>
  </w:style>
  <w:style w:type="paragraph" w:styleId="Piedepgina">
    <w:name w:val="footer"/>
    <w:basedOn w:val="Normal"/>
    <w:rsid w:val="00E53519"/>
    <w:pPr>
      <w:tabs>
        <w:tab w:val="center" w:pos="4419"/>
        <w:tab w:val="right" w:pos="8838"/>
      </w:tabs>
    </w:pPr>
  </w:style>
  <w:style w:type="paragraph" w:styleId="Encabezado">
    <w:name w:val="header"/>
    <w:basedOn w:val="Normal"/>
    <w:rsid w:val="00E53519"/>
    <w:pPr>
      <w:tabs>
        <w:tab w:val="center" w:pos="4252"/>
        <w:tab w:val="right" w:pos="8504"/>
      </w:tabs>
    </w:pPr>
  </w:style>
  <w:style w:type="paragraph" w:styleId="Sangra2detindependiente">
    <w:name w:val="Body Text Indent 2"/>
    <w:basedOn w:val="Normal"/>
    <w:rsid w:val="00E53519"/>
    <w:pPr>
      <w:ind w:left="706"/>
      <w:jc w:val="both"/>
    </w:pPr>
    <w:rPr>
      <w:sz w:val="22"/>
    </w:rPr>
  </w:style>
  <w:style w:type="character" w:styleId="Nmerodepgina">
    <w:name w:val="page number"/>
    <w:basedOn w:val="Fuentedeprrafopredeter"/>
    <w:rsid w:val="00E5351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2755</Words>
  <Characters>15154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Dra</vt:lpstr>
    </vt:vector>
  </TitlesOfParts>
  <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dc:title>
  <dc:subject/>
  <dc:creator>Héctor Hugo Lara Sánchez</dc:creator>
  <cp:keywords/>
  <cp:lastModifiedBy>tluevanos</cp:lastModifiedBy>
  <cp:revision>2</cp:revision>
  <dcterms:created xsi:type="dcterms:W3CDTF">2016-04-13T18:02:00Z</dcterms:created>
  <dcterms:modified xsi:type="dcterms:W3CDTF">2016-04-13T18:02:00Z</dcterms:modified>
</cp:coreProperties>
</file>