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E4B" w:rsidRDefault="00350E4B">
      <w:pPr>
        <w:rPr>
          <w:rFonts w:ascii="Calibri Light" w:hAnsi="Calibri Light"/>
        </w:rPr>
      </w:pPr>
    </w:p>
    <w:p w:rsidR="003D545F" w:rsidRDefault="003D545F">
      <w:pPr>
        <w:rPr>
          <w:rFonts w:ascii="Calibri Light" w:hAnsi="Calibri Light"/>
        </w:rPr>
      </w:pPr>
    </w:p>
    <w:p w:rsidR="00AA09A0" w:rsidRPr="00AA09A0" w:rsidRDefault="00AA09A0" w:rsidP="00AA09A0">
      <w:pPr>
        <w:spacing w:before="100" w:beforeAutospacing="1" w:after="100" w:afterAutospacing="1" w:line="336" w:lineRule="auto"/>
        <w:rPr>
          <w:rFonts w:ascii="Arial" w:eastAsia="Times New Roman" w:hAnsi="Arial" w:cs="Arial"/>
          <w:sz w:val="26"/>
          <w:szCs w:val="26"/>
          <w:lang w:eastAsia="es-MX"/>
        </w:rPr>
      </w:pPr>
      <w:r w:rsidRPr="00AA09A0">
        <w:rPr>
          <w:rFonts w:ascii="Arial" w:eastAsia="Times New Roman" w:hAnsi="Arial" w:cs="Arial"/>
          <w:sz w:val="26"/>
          <w:szCs w:val="26"/>
          <w:lang w:eastAsia="es-MX"/>
        </w:rPr>
        <w:t xml:space="preserve">Un </w:t>
      </w:r>
      <w:r w:rsidRPr="00AA09A0">
        <w:rPr>
          <w:rFonts w:ascii="Arial" w:eastAsia="Times New Roman" w:hAnsi="Arial" w:cs="Arial"/>
          <w:b/>
          <w:bCs/>
          <w:sz w:val="26"/>
          <w:szCs w:val="26"/>
          <w:lang w:eastAsia="es-MX"/>
        </w:rPr>
        <w:t>contrato de hospedaje</w:t>
      </w:r>
      <w:r w:rsidRPr="00AA09A0">
        <w:rPr>
          <w:rFonts w:ascii="Arial" w:eastAsia="Times New Roman" w:hAnsi="Arial" w:cs="Arial"/>
          <w:sz w:val="26"/>
          <w:szCs w:val="26"/>
          <w:lang w:eastAsia="es-MX"/>
        </w:rPr>
        <w:t>, es un contrato que formaliza el uso de una habitación, departamento, o habitación en general, y es celebrado entre el cedente u operador de un hotel, motel, hostal, casa de huéspedes o pensión y un particular que requiere del uso de dicha habitación.</w:t>
      </w:r>
    </w:p>
    <w:p w:rsidR="00AA09A0" w:rsidRDefault="00AA09A0" w:rsidP="00AA09A0">
      <w:pPr>
        <w:spacing w:before="100" w:beforeAutospacing="1" w:after="100" w:afterAutospacing="1" w:line="336" w:lineRule="auto"/>
        <w:rPr>
          <w:rFonts w:ascii="Arial" w:eastAsia="Times New Roman" w:hAnsi="Arial" w:cs="Arial"/>
          <w:sz w:val="26"/>
          <w:szCs w:val="26"/>
          <w:lang w:eastAsia="es-MX"/>
        </w:rPr>
      </w:pPr>
      <w:r w:rsidRPr="00AA09A0">
        <w:rPr>
          <w:rFonts w:ascii="Arial" w:eastAsia="Times New Roman" w:hAnsi="Arial" w:cs="Arial"/>
          <w:sz w:val="26"/>
          <w:szCs w:val="26"/>
          <w:lang w:eastAsia="es-MX"/>
        </w:rPr>
        <w:t>Se hace referencia en lo general al arrendador como “Hostelero”  y al arrendador como “</w:t>
      </w:r>
      <w:proofErr w:type="spellStart"/>
      <w:r w:rsidRPr="00AA09A0">
        <w:rPr>
          <w:rFonts w:ascii="Arial" w:eastAsia="Times New Roman" w:hAnsi="Arial" w:cs="Arial"/>
          <w:sz w:val="26"/>
          <w:szCs w:val="26"/>
          <w:lang w:eastAsia="es-MX"/>
        </w:rPr>
        <w:t>Huesped</w:t>
      </w:r>
      <w:proofErr w:type="spellEnd"/>
      <w:r w:rsidRPr="00AA09A0">
        <w:rPr>
          <w:rFonts w:ascii="Arial" w:eastAsia="Times New Roman" w:hAnsi="Arial" w:cs="Arial"/>
          <w:sz w:val="26"/>
          <w:szCs w:val="26"/>
          <w:lang w:eastAsia="es-MX"/>
        </w:rPr>
        <w:t>”.</w:t>
      </w:r>
    </w:p>
    <w:p w:rsidR="001F2A98" w:rsidRPr="00AA09A0" w:rsidRDefault="001F2A98" w:rsidP="00AA09A0">
      <w:pPr>
        <w:spacing w:before="100" w:beforeAutospacing="1" w:after="100" w:afterAutospacing="1" w:line="336" w:lineRule="auto"/>
        <w:rPr>
          <w:rFonts w:ascii="Arial" w:eastAsia="Times New Roman" w:hAnsi="Arial" w:cs="Arial"/>
          <w:sz w:val="26"/>
          <w:szCs w:val="26"/>
          <w:lang w:eastAsia="es-MX"/>
        </w:rPr>
      </w:pPr>
      <w:bookmarkStart w:id="0" w:name="_GoBack"/>
      <w:bookmarkEnd w:id="0"/>
    </w:p>
    <w:p w:rsidR="00AA09A0" w:rsidRPr="00AA09A0" w:rsidRDefault="00AA09A0" w:rsidP="00AA09A0">
      <w:pPr>
        <w:spacing w:before="100" w:beforeAutospacing="1" w:after="100" w:afterAutospacing="1" w:line="336" w:lineRule="auto"/>
        <w:rPr>
          <w:rFonts w:ascii="Arial" w:eastAsia="Times New Roman" w:hAnsi="Arial" w:cs="Arial"/>
          <w:sz w:val="26"/>
          <w:szCs w:val="26"/>
          <w:lang w:eastAsia="es-MX"/>
        </w:rPr>
      </w:pPr>
      <w:r w:rsidRPr="00AA09A0">
        <w:rPr>
          <w:rFonts w:ascii="Arial" w:eastAsia="Times New Roman" w:hAnsi="Arial" w:cs="Arial"/>
          <w:b/>
          <w:bCs/>
          <w:sz w:val="26"/>
          <w:szCs w:val="26"/>
          <w:lang w:eastAsia="es-MX"/>
        </w:rPr>
        <w:t>Ejemplo de contrato de hospedaje:</w:t>
      </w:r>
    </w:p>
    <w:p w:rsidR="00AA09A0" w:rsidRPr="00AA09A0" w:rsidRDefault="00AA09A0" w:rsidP="00AA09A0">
      <w:pPr>
        <w:spacing w:before="100" w:beforeAutospacing="1" w:after="100" w:afterAutospacing="1" w:line="336" w:lineRule="auto"/>
        <w:jc w:val="center"/>
        <w:rPr>
          <w:rFonts w:ascii="Arial" w:eastAsia="Times New Roman" w:hAnsi="Arial" w:cs="Arial"/>
          <w:sz w:val="26"/>
          <w:szCs w:val="26"/>
          <w:lang w:eastAsia="es-MX"/>
        </w:rPr>
      </w:pPr>
      <w:r w:rsidRPr="00AA09A0">
        <w:rPr>
          <w:rFonts w:ascii="Arial" w:eastAsia="Times New Roman" w:hAnsi="Arial" w:cs="Arial"/>
          <w:sz w:val="26"/>
          <w:szCs w:val="26"/>
          <w:lang w:eastAsia="es-MX"/>
        </w:rPr>
        <w:t>CONTRATO DE HOSPEDAJE</w:t>
      </w:r>
    </w:p>
    <w:p w:rsidR="00AA09A0" w:rsidRPr="00AA09A0" w:rsidRDefault="00AA09A0" w:rsidP="00AA09A0">
      <w:pPr>
        <w:spacing w:before="100" w:beforeAutospacing="1" w:after="100" w:afterAutospacing="1" w:line="336" w:lineRule="auto"/>
        <w:rPr>
          <w:rFonts w:ascii="Arial" w:eastAsia="Times New Roman" w:hAnsi="Arial" w:cs="Arial"/>
          <w:sz w:val="26"/>
          <w:szCs w:val="26"/>
          <w:lang w:eastAsia="es-MX"/>
        </w:rPr>
      </w:pPr>
      <w:r w:rsidRPr="00AA09A0">
        <w:rPr>
          <w:rFonts w:ascii="Arial" w:eastAsia="Times New Roman" w:hAnsi="Arial" w:cs="Arial"/>
          <w:sz w:val="26"/>
          <w:szCs w:val="26"/>
          <w:lang w:eastAsia="es-MX"/>
        </w:rPr>
        <w:t>Contrato de hospedaje celebrado como arrendador el Sr. Camilo Rodríguez Pérez y como arrendador el Sr. Eduardo Morales Mora, quienes en lo sucesivo serán conocidos como “Hostelero” y “Huésped” respectivamente; ambos son mayores de edad y con plena capacidad legal para contratar y obligarse y contratar; las partes están conformes a sujetarse a las siguientes cláusulas:</w:t>
      </w:r>
    </w:p>
    <w:p w:rsidR="00AA09A0" w:rsidRPr="00AA09A0" w:rsidRDefault="00AA09A0" w:rsidP="00AA09A0">
      <w:pPr>
        <w:spacing w:before="100" w:beforeAutospacing="1" w:after="100" w:afterAutospacing="1" w:line="336" w:lineRule="auto"/>
        <w:jc w:val="center"/>
        <w:rPr>
          <w:rFonts w:ascii="Arial" w:eastAsia="Times New Roman" w:hAnsi="Arial" w:cs="Arial"/>
          <w:sz w:val="26"/>
          <w:szCs w:val="26"/>
          <w:lang w:eastAsia="es-MX"/>
        </w:rPr>
      </w:pPr>
      <w:r w:rsidRPr="00AA09A0">
        <w:rPr>
          <w:rFonts w:ascii="Arial" w:eastAsia="Times New Roman" w:hAnsi="Arial" w:cs="Arial"/>
          <w:sz w:val="26"/>
          <w:szCs w:val="26"/>
          <w:lang w:eastAsia="es-MX"/>
        </w:rPr>
        <w:t>CLÁUSULAS:</w:t>
      </w:r>
    </w:p>
    <w:p w:rsidR="00AA09A0" w:rsidRPr="00AA09A0" w:rsidRDefault="00AA09A0" w:rsidP="00AA09A0">
      <w:pPr>
        <w:spacing w:before="100" w:beforeAutospacing="1" w:after="100" w:afterAutospacing="1" w:line="336" w:lineRule="auto"/>
        <w:rPr>
          <w:rFonts w:ascii="Arial" w:eastAsia="Times New Roman" w:hAnsi="Arial" w:cs="Arial"/>
          <w:sz w:val="26"/>
          <w:szCs w:val="26"/>
          <w:lang w:eastAsia="es-MX"/>
        </w:rPr>
      </w:pPr>
      <w:r w:rsidRPr="00AA09A0">
        <w:rPr>
          <w:rFonts w:ascii="Arial" w:eastAsia="Times New Roman" w:hAnsi="Arial" w:cs="Arial"/>
          <w:b/>
          <w:bCs/>
          <w:sz w:val="26"/>
          <w:szCs w:val="26"/>
          <w:lang w:eastAsia="es-MX"/>
        </w:rPr>
        <w:t>Primera.-</w:t>
      </w:r>
      <w:r w:rsidRPr="00AA09A0">
        <w:rPr>
          <w:rFonts w:ascii="Arial" w:eastAsia="Times New Roman" w:hAnsi="Arial" w:cs="Arial"/>
          <w:sz w:val="26"/>
          <w:szCs w:val="26"/>
          <w:lang w:eastAsia="es-MX"/>
        </w:rPr>
        <w:t xml:space="preserve"> El “Hostelero” dará en hospedaje, al “</w:t>
      </w:r>
      <w:proofErr w:type="spellStart"/>
      <w:r w:rsidRPr="00AA09A0">
        <w:rPr>
          <w:rFonts w:ascii="Arial" w:eastAsia="Times New Roman" w:hAnsi="Arial" w:cs="Arial"/>
          <w:sz w:val="26"/>
          <w:szCs w:val="26"/>
          <w:lang w:eastAsia="es-MX"/>
        </w:rPr>
        <w:t>Huesped</w:t>
      </w:r>
      <w:proofErr w:type="spellEnd"/>
      <w:r w:rsidRPr="00AA09A0">
        <w:rPr>
          <w:rFonts w:ascii="Arial" w:eastAsia="Times New Roman" w:hAnsi="Arial" w:cs="Arial"/>
          <w:sz w:val="26"/>
          <w:szCs w:val="26"/>
          <w:lang w:eastAsia="es-MX"/>
        </w:rPr>
        <w:t>” el apartamiento que se encuentra marcado con el número 16 del edificio denominado “El Dandi” que se encuentra ubicado en la calle Albatros, número 563, colonia industrial, Del. Iztapalapa, México Distrito Federal.</w:t>
      </w:r>
    </w:p>
    <w:p w:rsidR="00AA09A0" w:rsidRPr="00AA09A0" w:rsidRDefault="00AA09A0" w:rsidP="00AA09A0">
      <w:pPr>
        <w:spacing w:before="100" w:beforeAutospacing="1" w:after="100" w:afterAutospacing="1" w:line="336" w:lineRule="auto"/>
        <w:rPr>
          <w:rFonts w:ascii="Arial" w:eastAsia="Times New Roman" w:hAnsi="Arial" w:cs="Arial"/>
          <w:sz w:val="26"/>
          <w:szCs w:val="26"/>
          <w:lang w:eastAsia="es-MX"/>
        </w:rPr>
      </w:pPr>
      <w:r w:rsidRPr="00AA09A0">
        <w:rPr>
          <w:rFonts w:ascii="Arial" w:eastAsia="Times New Roman" w:hAnsi="Arial" w:cs="Arial"/>
          <w:b/>
          <w:bCs/>
          <w:sz w:val="26"/>
          <w:szCs w:val="26"/>
          <w:lang w:eastAsia="es-MX"/>
        </w:rPr>
        <w:t>Segunda.-</w:t>
      </w:r>
      <w:r w:rsidRPr="00AA09A0">
        <w:rPr>
          <w:rFonts w:ascii="Arial" w:eastAsia="Times New Roman" w:hAnsi="Arial" w:cs="Arial"/>
          <w:sz w:val="26"/>
          <w:szCs w:val="26"/>
          <w:lang w:eastAsia="es-MX"/>
        </w:rPr>
        <w:t xml:space="preserve"> La habitación se encuentra compuesta por una recámara, un baño, sala, y balcón; se encuentra debidamente amueblado, en perfectas condiciones de uso, higiene y salubridad.</w:t>
      </w:r>
    </w:p>
    <w:p w:rsidR="00AA09A0" w:rsidRPr="00AA09A0" w:rsidRDefault="00AA09A0" w:rsidP="00AA09A0">
      <w:pPr>
        <w:spacing w:before="100" w:beforeAutospacing="1" w:after="100" w:afterAutospacing="1" w:line="336" w:lineRule="auto"/>
        <w:rPr>
          <w:rFonts w:ascii="Arial" w:eastAsia="Times New Roman" w:hAnsi="Arial" w:cs="Arial"/>
          <w:sz w:val="26"/>
          <w:szCs w:val="26"/>
          <w:lang w:eastAsia="es-MX"/>
        </w:rPr>
      </w:pPr>
      <w:r w:rsidRPr="00AA09A0">
        <w:rPr>
          <w:rFonts w:ascii="Arial" w:eastAsia="Times New Roman" w:hAnsi="Arial" w:cs="Arial"/>
          <w:b/>
          <w:bCs/>
          <w:sz w:val="26"/>
          <w:szCs w:val="26"/>
          <w:lang w:eastAsia="es-MX"/>
        </w:rPr>
        <w:lastRenderedPageBreak/>
        <w:t>Tercera.-</w:t>
      </w:r>
      <w:r w:rsidRPr="00AA09A0">
        <w:rPr>
          <w:rFonts w:ascii="Arial" w:eastAsia="Times New Roman" w:hAnsi="Arial" w:cs="Arial"/>
          <w:sz w:val="26"/>
          <w:szCs w:val="26"/>
          <w:lang w:eastAsia="es-MX"/>
        </w:rPr>
        <w:t xml:space="preserve"> El “Huésped” da por recibido dicho apartamiento, y constata que se encuentra en las condiciones indicadas en la Cláusula Segunda.</w:t>
      </w:r>
    </w:p>
    <w:p w:rsidR="00AA09A0" w:rsidRPr="00AA09A0" w:rsidRDefault="00AA09A0" w:rsidP="00AA09A0">
      <w:pPr>
        <w:spacing w:before="100" w:beforeAutospacing="1" w:after="100" w:afterAutospacing="1" w:line="336" w:lineRule="auto"/>
        <w:rPr>
          <w:rFonts w:ascii="Arial" w:eastAsia="Times New Roman" w:hAnsi="Arial" w:cs="Arial"/>
          <w:sz w:val="26"/>
          <w:szCs w:val="26"/>
          <w:lang w:eastAsia="es-MX"/>
        </w:rPr>
      </w:pPr>
      <w:r w:rsidRPr="00AA09A0">
        <w:rPr>
          <w:rFonts w:ascii="Arial" w:eastAsia="Times New Roman" w:hAnsi="Arial" w:cs="Arial"/>
          <w:b/>
          <w:bCs/>
          <w:sz w:val="26"/>
          <w:szCs w:val="26"/>
          <w:lang w:eastAsia="es-MX"/>
        </w:rPr>
        <w:t>Cuarta.-</w:t>
      </w:r>
      <w:r w:rsidRPr="00AA09A0">
        <w:rPr>
          <w:rFonts w:ascii="Arial" w:eastAsia="Times New Roman" w:hAnsi="Arial" w:cs="Arial"/>
          <w:sz w:val="26"/>
          <w:szCs w:val="26"/>
          <w:lang w:eastAsia="es-MX"/>
        </w:rPr>
        <w:t xml:space="preserve"> El “Hostelero” está obligado a gestionar la limpieza de dicho apartamiento, proporcionar los alimentos en el comedor general del edificio y dichas comidas se realizarán de conformidad a un horario que quedara previamente señalado:</w:t>
      </w:r>
    </w:p>
    <w:p w:rsidR="00AA09A0" w:rsidRPr="00AA09A0" w:rsidRDefault="00AA09A0" w:rsidP="00AA09A0">
      <w:pPr>
        <w:spacing w:before="100" w:beforeAutospacing="1" w:after="100" w:afterAutospacing="1" w:line="336" w:lineRule="auto"/>
        <w:rPr>
          <w:rFonts w:ascii="Arial" w:eastAsia="Times New Roman" w:hAnsi="Arial" w:cs="Arial"/>
          <w:sz w:val="26"/>
          <w:szCs w:val="26"/>
          <w:lang w:eastAsia="es-MX"/>
        </w:rPr>
      </w:pPr>
      <w:r w:rsidRPr="00AA09A0">
        <w:rPr>
          <w:rFonts w:ascii="Arial" w:eastAsia="Times New Roman" w:hAnsi="Arial" w:cs="Arial"/>
          <w:b/>
          <w:bCs/>
          <w:sz w:val="26"/>
          <w:szCs w:val="26"/>
          <w:lang w:eastAsia="es-MX"/>
        </w:rPr>
        <w:t>Quinta.-</w:t>
      </w:r>
      <w:r w:rsidRPr="00AA09A0">
        <w:rPr>
          <w:rFonts w:ascii="Arial" w:eastAsia="Times New Roman" w:hAnsi="Arial" w:cs="Arial"/>
          <w:sz w:val="26"/>
          <w:szCs w:val="26"/>
          <w:lang w:eastAsia="es-MX"/>
        </w:rPr>
        <w:t xml:space="preserve"> Horario de alimentos y uso de la lavandería: estos dos servicios se encontrarán reglamentados de la siguiente forma:</w:t>
      </w:r>
    </w:p>
    <w:p w:rsidR="00AA09A0" w:rsidRPr="00AA09A0" w:rsidRDefault="00AA09A0" w:rsidP="00AA09A0">
      <w:pPr>
        <w:numPr>
          <w:ilvl w:val="0"/>
          <w:numId w:val="2"/>
        </w:numPr>
        <w:spacing w:before="100" w:beforeAutospacing="1" w:after="100" w:afterAutospacing="1" w:line="336" w:lineRule="auto"/>
        <w:rPr>
          <w:rFonts w:ascii="Arial" w:eastAsia="Times New Roman" w:hAnsi="Arial" w:cs="Arial"/>
          <w:sz w:val="26"/>
          <w:szCs w:val="26"/>
          <w:lang w:eastAsia="es-MX"/>
        </w:rPr>
      </w:pPr>
      <w:r w:rsidRPr="00AA09A0">
        <w:rPr>
          <w:rFonts w:ascii="Arial" w:eastAsia="Times New Roman" w:hAnsi="Arial" w:cs="Arial"/>
          <w:sz w:val="26"/>
          <w:szCs w:val="26"/>
          <w:lang w:eastAsia="es-MX"/>
        </w:rPr>
        <w:t>El desayuno se servirá a las 7:00 horas, y será variado durante la semana, si existe dieta médica específica deberá explicarse con un día de anticipación.</w:t>
      </w:r>
    </w:p>
    <w:p w:rsidR="00AA09A0" w:rsidRPr="00AA09A0" w:rsidRDefault="00AA09A0" w:rsidP="00AA09A0">
      <w:pPr>
        <w:numPr>
          <w:ilvl w:val="0"/>
          <w:numId w:val="2"/>
        </w:numPr>
        <w:spacing w:before="100" w:beforeAutospacing="1" w:after="100" w:afterAutospacing="1" w:line="336" w:lineRule="auto"/>
        <w:rPr>
          <w:rFonts w:ascii="Arial" w:eastAsia="Times New Roman" w:hAnsi="Arial" w:cs="Arial"/>
          <w:sz w:val="26"/>
          <w:szCs w:val="26"/>
          <w:lang w:eastAsia="es-MX"/>
        </w:rPr>
      </w:pPr>
      <w:r w:rsidRPr="00AA09A0">
        <w:rPr>
          <w:rFonts w:ascii="Arial" w:eastAsia="Times New Roman" w:hAnsi="Arial" w:cs="Arial"/>
          <w:sz w:val="26"/>
          <w:szCs w:val="26"/>
          <w:lang w:eastAsia="es-MX"/>
        </w:rPr>
        <w:t>La comida se servirá a las 15: horas y variará durante la semana, si existe dieta médica específica deberá explicarse con un día de anticipación.</w:t>
      </w:r>
    </w:p>
    <w:p w:rsidR="00AA09A0" w:rsidRPr="00AA09A0" w:rsidRDefault="00AA09A0" w:rsidP="00AA09A0">
      <w:pPr>
        <w:spacing w:before="100" w:beforeAutospacing="1" w:after="100" w:afterAutospacing="1" w:line="336" w:lineRule="auto"/>
        <w:rPr>
          <w:rFonts w:ascii="Arial" w:eastAsia="Times New Roman" w:hAnsi="Arial" w:cs="Arial"/>
          <w:sz w:val="26"/>
          <w:szCs w:val="26"/>
          <w:lang w:eastAsia="es-MX"/>
        </w:rPr>
      </w:pPr>
      <w:r w:rsidRPr="00AA09A0">
        <w:rPr>
          <w:rFonts w:ascii="Arial" w:eastAsia="Times New Roman" w:hAnsi="Arial" w:cs="Arial"/>
          <w:b/>
          <w:bCs/>
          <w:sz w:val="26"/>
          <w:szCs w:val="26"/>
          <w:lang w:eastAsia="es-MX"/>
        </w:rPr>
        <w:t>Sexta.-</w:t>
      </w:r>
      <w:r w:rsidRPr="00AA09A0">
        <w:rPr>
          <w:rFonts w:ascii="Arial" w:eastAsia="Times New Roman" w:hAnsi="Arial" w:cs="Arial"/>
          <w:sz w:val="26"/>
          <w:szCs w:val="26"/>
          <w:lang w:eastAsia="es-MX"/>
        </w:rPr>
        <w:t xml:space="preserve"> El pago se realizará por anticipado y será de un total de $ 3600.00 60/100 M/N (Tres mil seiscientos pesos moneda nacional) que se pagará el día 13 de cada mes.</w:t>
      </w:r>
    </w:p>
    <w:p w:rsidR="00AA09A0" w:rsidRPr="00AA09A0" w:rsidRDefault="00AA09A0" w:rsidP="00AA09A0">
      <w:pPr>
        <w:spacing w:before="100" w:beforeAutospacing="1" w:after="100" w:afterAutospacing="1" w:line="336" w:lineRule="auto"/>
        <w:rPr>
          <w:rFonts w:ascii="Arial" w:eastAsia="Times New Roman" w:hAnsi="Arial" w:cs="Arial"/>
          <w:sz w:val="26"/>
          <w:szCs w:val="26"/>
          <w:lang w:eastAsia="es-MX"/>
        </w:rPr>
      </w:pPr>
      <w:r w:rsidRPr="00AA09A0">
        <w:rPr>
          <w:rFonts w:ascii="Arial" w:eastAsia="Times New Roman" w:hAnsi="Arial" w:cs="Arial"/>
          <w:b/>
          <w:bCs/>
          <w:sz w:val="26"/>
          <w:szCs w:val="26"/>
          <w:lang w:eastAsia="es-MX"/>
        </w:rPr>
        <w:t>Séptima.-</w:t>
      </w:r>
      <w:r w:rsidRPr="00AA09A0">
        <w:rPr>
          <w:rFonts w:ascii="Arial" w:eastAsia="Times New Roman" w:hAnsi="Arial" w:cs="Arial"/>
          <w:sz w:val="26"/>
          <w:szCs w:val="26"/>
          <w:lang w:eastAsia="es-MX"/>
        </w:rPr>
        <w:t xml:space="preserve"> El hospedaje referido en este contrato dará comienzo el día 13 de agosto de 2012, y terminará el día 13 de abril de 2013.</w:t>
      </w:r>
    </w:p>
    <w:p w:rsidR="00AA09A0" w:rsidRPr="00AA09A0" w:rsidRDefault="00AA09A0" w:rsidP="00AA09A0">
      <w:pPr>
        <w:spacing w:before="100" w:beforeAutospacing="1" w:after="100" w:afterAutospacing="1" w:line="336" w:lineRule="auto"/>
        <w:rPr>
          <w:rFonts w:ascii="Arial" w:eastAsia="Times New Roman" w:hAnsi="Arial" w:cs="Arial"/>
          <w:sz w:val="26"/>
          <w:szCs w:val="26"/>
          <w:lang w:eastAsia="es-MX"/>
        </w:rPr>
      </w:pPr>
      <w:r w:rsidRPr="00AA09A0">
        <w:rPr>
          <w:rFonts w:ascii="Arial" w:eastAsia="Times New Roman" w:hAnsi="Arial" w:cs="Arial"/>
          <w:b/>
          <w:bCs/>
          <w:sz w:val="26"/>
          <w:szCs w:val="26"/>
          <w:lang w:eastAsia="es-MX"/>
        </w:rPr>
        <w:t>Octava.-</w:t>
      </w:r>
      <w:r w:rsidRPr="00AA09A0">
        <w:rPr>
          <w:rFonts w:ascii="Arial" w:eastAsia="Times New Roman" w:hAnsi="Arial" w:cs="Arial"/>
          <w:sz w:val="26"/>
          <w:szCs w:val="26"/>
          <w:lang w:eastAsia="es-MX"/>
        </w:rPr>
        <w:t xml:space="preserve"> El hostelero queda obligado a realizar las reparaciones necesarias y que no impliquen daño causado por el “Huésped”.</w:t>
      </w:r>
    </w:p>
    <w:p w:rsidR="00AA09A0" w:rsidRPr="00AA09A0" w:rsidRDefault="00AA09A0" w:rsidP="00AA09A0">
      <w:pPr>
        <w:spacing w:before="100" w:beforeAutospacing="1" w:after="100" w:afterAutospacing="1" w:line="336" w:lineRule="auto"/>
        <w:rPr>
          <w:rFonts w:ascii="Arial" w:eastAsia="Times New Roman" w:hAnsi="Arial" w:cs="Arial"/>
          <w:sz w:val="26"/>
          <w:szCs w:val="26"/>
          <w:lang w:eastAsia="es-MX"/>
        </w:rPr>
      </w:pPr>
      <w:r w:rsidRPr="00AA09A0">
        <w:rPr>
          <w:rFonts w:ascii="Arial" w:eastAsia="Times New Roman" w:hAnsi="Arial" w:cs="Arial"/>
          <w:b/>
          <w:bCs/>
          <w:sz w:val="26"/>
          <w:szCs w:val="26"/>
          <w:lang w:eastAsia="es-MX"/>
        </w:rPr>
        <w:t>Novena.-</w:t>
      </w:r>
      <w:r w:rsidRPr="00AA09A0">
        <w:rPr>
          <w:rFonts w:ascii="Arial" w:eastAsia="Times New Roman" w:hAnsi="Arial" w:cs="Arial"/>
          <w:sz w:val="26"/>
          <w:szCs w:val="26"/>
          <w:lang w:eastAsia="es-MX"/>
        </w:rPr>
        <w:t xml:space="preserve"> El “Huésped” realizará, o costeará, las reparaciones que se causen por causa suya, o las mejoras que considere necesarias, las cuales se deberán realizar, previo aviso y consentimiento del “Hostelero”.</w:t>
      </w:r>
    </w:p>
    <w:p w:rsidR="00AA09A0" w:rsidRPr="00AA09A0" w:rsidRDefault="00AA09A0" w:rsidP="00AA09A0">
      <w:pPr>
        <w:spacing w:before="100" w:beforeAutospacing="1" w:after="100" w:afterAutospacing="1" w:line="336" w:lineRule="auto"/>
        <w:rPr>
          <w:rFonts w:ascii="Arial" w:eastAsia="Times New Roman" w:hAnsi="Arial" w:cs="Arial"/>
          <w:sz w:val="26"/>
          <w:szCs w:val="26"/>
          <w:lang w:eastAsia="es-MX"/>
        </w:rPr>
      </w:pPr>
      <w:r w:rsidRPr="00AA09A0">
        <w:rPr>
          <w:rFonts w:ascii="Arial" w:eastAsia="Times New Roman" w:hAnsi="Arial" w:cs="Arial"/>
          <w:b/>
          <w:bCs/>
          <w:sz w:val="26"/>
          <w:szCs w:val="26"/>
          <w:lang w:eastAsia="es-MX"/>
        </w:rPr>
        <w:t xml:space="preserve">Décima.- </w:t>
      </w:r>
      <w:r w:rsidRPr="00AA09A0">
        <w:rPr>
          <w:rFonts w:ascii="Arial" w:eastAsia="Times New Roman" w:hAnsi="Arial" w:cs="Arial"/>
          <w:sz w:val="26"/>
          <w:szCs w:val="26"/>
          <w:lang w:eastAsia="es-MX"/>
        </w:rPr>
        <w:t>Es obligación del “Hostelero”:</w:t>
      </w:r>
    </w:p>
    <w:p w:rsidR="00AA09A0" w:rsidRPr="00AA09A0" w:rsidRDefault="00AA09A0" w:rsidP="00AA09A0">
      <w:pPr>
        <w:numPr>
          <w:ilvl w:val="0"/>
          <w:numId w:val="3"/>
        </w:numPr>
        <w:spacing w:before="100" w:beforeAutospacing="1" w:after="100" w:afterAutospacing="1" w:line="336" w:lineRule="auto"/>
        <w:rPr>
          <w:rFonts w:ascii="Arial" w:eastAsia="Times New Roman" w:hAnsi="Arial" w:cs="Arial"/>
          <w:sz w:val="26"/>
          <w:szCs w:val="26"/>
          <w:lang w:eastAsia="es-MX"/>
        </w:rPr>
      </w:pPr>
      <w:r w:rsidRPr="00AA09A0">
        <w:rPr>
          <w:rFonts w:ascii="Arial" w:eastAsia="Times New Roman" w:hAnsi="Arial" w:cs="Arial"/>
          <w:sz w:val="26"/>
          <w:szCs w:val="26"/>
          <w:lang w:eastAsia="es-MX"/>
        </w:rPr>
        <w:lastRenderedPageBreak/>
        <w:t>No bloquear de manera alguna, el uso del apartamiento; teniendo como excepción solo las reparaciones que sean urgentes e indispensables.</w:t>
      </w:r>
    </w:p>
    <w:p w:rsidR="00AA09A0" w:rsidRPr="00AA09A0" w:rsidRDefault="00AA09A0" w:rsidP="00AA09A0">
      <w:pPr>
        <w:numPr>
          <w:ilvl w:val="0"/>
          <w:numId w:val="3"/>
        </w:numPr>
        <w:spacing w:before="100" w:beforeAutospacing="1" w:after="100" w:afterAutospacing="1" w:line="336" w:lineRule="auto"/>
        <w:rPr>
          <w:rFonts w:ascii="Arial" w:eastAsia="Times New Roman" w:hAnsi="Arial" w:cs="Arial"/>
          <w:sz w:val="26"/>
          <w:szCs w:val="26"/>
          <w:lang w:eastAsia="es-MX"/>
        </w:rPr>
      </w:pPr>
      <w:r w:rsidRPr="00AA09A0">
        <w:rPr>
          <w:rFonts w:ascii="Arial" w:eastAsia="Times New Roman" w:hAnsi="Arial" w:cs="Arial"/>
          <w:sz w:val="26"/>
          <w:szCs w:val="26"/>
          <w:lang w:eastAsia="es-MX"/>
        </w:rPr>
        <w:t>Garantizar el uso de dicho apartamiento, durante el lapso pactado en el contrato.</w:t>
      </w:r>
    </w:p>
    <w:p w:rsidR="00AA09A0" w:rsidRPr="00AA09A0" w:rsidRDefault="00AA09A0" w:rsidP="00AA09A0">
      <w:pPr>
        <w:numPr>
          <w:ilvl w:val="0"/>
          <w:numId w:val="3"/>
        </w:numPr>
        <w:spacing w:before="100" w:beforeAutospacing="1" w:after="100" w:afterAutospacing="1" w:line="336" w:lineRule="auto"/>
        <w:rPr>
          <w:rFonts w:ascii="Arial" w:eastAsia="Times New Roman" w:hAnsi="Arial" w:cs="Arial"/>
          <w:sz w:val="26"/>
          <w:szCs w:val="26"/>
          <w:lang w:eastAsia="es-MX"/>
        </w:rPr>
      </w:pPr>
      <w:r w:rsidRPr="00AA09A0">
        <w:rPr>
          <w:rFonts w:ascii="Arial" w:eastAsia="Times New Roman" w:hAnsi="Arial" w:cs="Arial"/>
          <w:sz w:val="26"/>
          <w:szCs w:val="26"/>
          <w:lang w:eastAsia="es-MX"/>
        </w:rPr>
        <w:t>Responder por los daños producidos al “Huésped” por defectos no visibles del apartamiento que sean posteriores a la firma el contrato.</w:t>
      </w:r>
    </w:p>
    <w:p w:rsidR="00AA09A0" w:rsidRPr="00AA09A0" w:rsidRDefault="00AA09A0" w:rsidP="00AA09A0">
      <w:pPr>
        <w:numPr>
          <w:ilvl w:val="0"/>
          <w:numId w:val="3"/>
        </w:numPr>
        <w:spacing w:before="100" w:beforeAutospacing="1" w:after="100" w:afterAutospacing="1" w:line="336" w:lineRule="auto"/>
        <w:rPr>
          <w:rFonts w:ascii="Arial" w:eastAsia="Times New Roman" w:hAnsi="Arial" w:cs="Arial"/>
          <w:sz w:val="26"/>
          <w:szCs w:val="26"/>
          <w:lang w:eastAsia="es-MX"/>
        </w:rPr>
      </w:pPr>
      <w:r w:rsidRPr="00AA09A0">
        <w:rPr>
          <w:rFonts w:ascii="Arial" w:eastAsia="Times New Roman" w:hAnsi="Arial" w:cs="Arial"/>
          <w:sz w:val="26"/>
          <w:szCs w:val="26"/>
          <w:lang w:eastAsia="es-MX"/>
        </w:rPr>
        <w:t>Dar cuenta y responder de los daños y perjuicios, que se pudieran producir en caso de evicción de todo o parte del apartamiento.</w:t>
      </w:r>
    </w:p>
    <w:p w:rsidR="00AA09A0" w:rsidRPr="00AA09A0" w:rsidRDefault="00AA09A0" w:rsidP="00AA09A0">
      <w:pPr>
        <w:numPr>
          <w:ilvl w:val="0"/>
          <w:numId w:val="3"/>
        </w:numPr>
        <w:spacing w:before="100" w:beforeAutospacing="1" w:after="100" w:afterAutospacing="1" w:line="336" w:lineRule="auto"/>
        <w:rPr>
          <w:rFonts w:ascii="Arial" w:eastAsia="Times New Roman" w:hAnsi="Arial" w:cs="Arial"/>
          <w:sz w:val="26"/>
          <w:szCs w:val="26"/>
          <w:lang w:eastAsia="es-MX"/>
        </w:rPr>
      </w:pPr>
      <w:r w:rsidRPr="00AA09A0">
        <w:rPr>
          <w:rFonts w:ascii="Arial" w:eastAsia="Times New Roman" w:hAnsi="Arial" w:cs="Arial"/>
          <w:sz w:val="26"/>
          <w:szCs w:val="26"/>
          <w:lang w:eastAsia="es-MX"/>
        </w:rPr>
        <w:t>Realizar la expedición de los recibos correspondientes por el pago de la renta correspondiente y pactada en este contrato.</w:t>
      </w:r>
    </w:p>
    <w:p w:rsidR="00AA09A0" w:rsidRPr="00AA09A0" w:rsidRDefault="00AA09A0" w:rsidP="00AA09A0">
      <w:pPr>
        <w:numPr>
          <w:ilvl w:val="0"/>
          <w:numId w:val="3"/>
        </w:numPr>
        <w:spacing w:before="100" w:beforeAutospacing="1" w:after="100" w:afterAutospacing="1" w:line="336" w:lineRule="auto"/>
        <w:rPr>
          <w:rFonts w:ascii="Arial" w:eastAsia="Times New Roman" w:hAnsi="Arial" w:cs="Arial"/>
          <w:sz w:val="26"/>
          <w:szCs w:val="26"/>
          <w:lang w:eastAsia="es-MX"/>
        </w:rPr>
      </w:pPr>
      <w:r w:rsidRPr="00AA09A0">
        <w:rPr>
          <w:rFonts w:ascii="Arial" w:eastAsia="Times New Roman" w:hAnsi="Arial" w:cs="Arial"/>
          <w:sz w:val="26"/>
          <w:szCs w:val="26"/>
          <w:lang w:eastAsia="es-MX"/>
        </w:rPr>
        <w:t>Ambas partes se comprometen en cumplir con todas las demás obligaciones que el Código Civil impone a las partes tanto al hostelero como al Huésped.</w:t>
      </w:r>
    </w:p>
    <w:p w:rsidR="00AA09A0" w:rsidRPr="00AA09A0" w:rsidRDefault="00AA09A0" w:rsidP="00AA09A0">
      <w:pPr>
        <w:spacing w:before="100" w:beforeAutospacing="1" w:after="100" w:afterAutospacing="1" w:line="336" w:lineRule="auto"/>
        <w:rPr>
          <w:rFonts w:ascii="Arial" w:eastAsia="Times New Roman" w:hAnsi="Arial" w:cs="Arial"/>
          <w:sz w:val="26"/>
          <w:szCs w:val="26"/>
          <w:lang w:eastAsia="es-MX"/>
        </w:rPr>
      </w:pPr>
      <w:r w:rsidRPr="00AA09A0">
        <w:rPr>
          <w:rFonts w:ascii="Arial" w:eastAsia="Times New Roman" w:hAnsi="Arial" w:cs="Arial"/>
          <w:b/>
          <w:bCs/>
          <w:sz w:val="26"/>
          <w:szCs w:val="26"/>
          <w:lang w:eastAsia="es-MX"/>
        </w:rPr>
        <w:t>Décima primera.-</w:t>
      </w:r>
      <w:r w:rsidRPr="00AA09A0">
        <w:rPr>
          <w:rFonts w:ascii="Arial" w:eastAsia="Times New Roman" w:hAnsi="Arial" w:cs="Arial"/>
          <w:sz w:val="26"/>
          <w:szCs w:val="26"/>
          <w:lang w:eastAsia="es-MX"/>
        </w:rPr>
        <w:t xml:space="preserve"> Son obligaciones del “</w:t>
      </w:r>
      <w:proofErr w:type="spellStart"/>
      <w:r w:rsidRPr="00AA09A0">
        <w:rPr>
          <w:rFonts w:ascii="Arial" w:eastAsia="Times New Roman" w:hAnsi="Arial" w:cs="Arial"/>
          <w:sz w:val="26"/>
          <w:szCs w:val="26"/>
          <w:lang w:eastAsia="es-MX"/>
        </w:rPr>
        <w:t>Héesped</w:t>
      </w:r>
      <w:proofErr w:type="spellEnd"/>
      <w:r w:rsidRPr="00AA09A0">
        <w:rPr>
          <w:rFonts w:ascii="Arial" w:eastAsia="Times New Roman" w:hAnsi="Arial" w:cs="Arial"/>
          <w:sz w:val="26"/>
          <w:szCs w:val="26"/>
          <w:lang w:eastAsia="es-MX"/>
        </w:rPr>
        <w:t>”:</w:t>
      </w:r>
    </w:p>
    <w:p w:rsidR="00AA09A0" w:rsidRPr="00AA09A0" w:rsidRDefault="00AA09A0" w:rsidP="00AA09A0">
      <w:pPr>
        <w:numPr>
          <w:ilvl w:val="0"/>
          <w:numId w:val="4"/>
        </w:numPr>
        <w:spacing w:before="100" w:beforeAutospacing="1" w:after="100" w:afterAutospacing="1" w:line="336" w:lineRule="auto"/>
        <w:rPr>
          <w:rFonts w:ascii="Arial" w:eastAsia="Times New Roman" w:hAnsi="Arial" w:cs="Arial"/>
          <w:sz w:val="26"/>
          <w:szCs w:val="26"/>
          <w:lang w:eastAsia="es-MX"/>
        </w:rPr>
      </w:pPr>
      <w:r w:rsidRPr="00AA09A0">
        <w:rPr>
          <w:rFonts w:ascii="Arial" w:eastAsia="Times New Roman" w:hAnsi="Arial" w:cs="Arial"/>
          <w:sz w:val="26"/>
          <w:szCs w:val="26"/>
          <w:lang w:eastAsia="es-MX"/>
        </w:rPr>
        <w:t>Pagar cumplidamente, la retribución estipulada en el presente contrato.</w:t>
      </w:r>
    </w:p>
    <w:p w:rsidR="00AA09A0" w:rsidRPr="00AA09A0" w:rsidRDefault="00AA09A0" w:rsidP="00AA09A0">
      <w:pPr>
        <w:numPr>
          <w:ilvl w:val="0"/>
          <w:numId w:val="4"/>
        </w:numPr>
        <w:spacing w:before="100" w:beforeAutospacing="1" w:after="100" w:afterAutospacing="1" w:line="336" w:lineRule="auto"/>
        <w:rPr>
          <w:rFonts w:ascii="Arial" w:eastAsia="Times New Roman" w:hAnsi="Arial" w:cs="Arial"/>
          <w:sz w:val="26"/>
          <w:szCs w:val="26"/>
          <w:lang w:eastAsia="es-MX"/>
        </w:rPr>
      </w:pPr>
      <w:r w:rsidRPr="00AA09A0">
        <w:rPr>
          <w:rFonts w:ascii="Arial" w:eastAsia="Times New Roman" w:hAnsi="Arial" w:cs="Arial"/>
          <w:sz w:val="26"/>
          <w:szCs w:val="26"/>
          <w:lang w:eastAsia="es-MX"/>
        </w:rPr>
        <w:t>Servirse del apartamiento dado en hospedaje sólo para casa-habitación;</w:t>
      </w:r>
    </w:p>
    <w:p w:rsidR="00AA09A0" w:rsidRPr="00AA09A0" w:rsidRDefault="00AA09A0" w:rsidP="00AA09A0">
      <w:pPr>
        <w:numPr>
          <w:ilvl w:val="0"/>
          <w:numId w:val="4"/>
        </w:numPr>
        <w:spacing w:before="100" w:beforeAutospacing="1" w:after="100" w:afterAutospacing="1" w:line="336" w:lineRule="auto"/>
        <w:rPr>
          <w:rFonts w:ascii="Arial" w:eastAsia="Times New Roman" w:hAnsi="Arial" w:cs="Arial"/>
          <w:sz w:val="26"/>
          <w:szCs w:val="26"/>
          <w:lang w:eastAsia="es-MX"/>
        </w:rPr>
      </w:pPr>
      <w:r w:rsidRPr="00AA09A0">
        <w:rPr>
          <w:rFonts w:ascii="Arial" w:eastAsia="Times New Roman" w:hAnsi="Arial" w:cs="Arial"/>
          <w:sz w:val="26"/>
          <w:szCs w:val="26"/>
          <w:lang w:eastAsia="es-MX"/>
        </w:rPr>
        <w:t>No conceder el uso del mismo, en todo o parte, a otra y otras personas;</w:t>
      </w:r>
    </w:p>
    <w:p w:rsidR="00AA09A0" w:rsidRPr="00AA09A0" w:rsidRDefault="00AA09A0" w:rsidP="00AA09A0">
      <w:pPr>
        <w:numPr>
          <w:ilvl w:val="0"/>
          <w:numId w:val="4"/>
        </w:numPr>
        <w:spacing w:before="100" w:beforeAutospacing="1" w:after="100" w:afterAutospacing="1" w:line="336" w:lineRule="auto"/>
        <w:rPr>
          <w:rFonts w:ascii="Arial" w:eastAsia="Times New Roman" w:hAnsi="Arial" w:cs="Arial"/>
          <w:sz w:val="26"/>
          <w:szCs w:val="26"/>
          <w:lang w:eastAsia="es-MX"/>
        </w:rPr>
      </w:pPr>
      <w:r w:rsidRPr="00AA09A0">
        <w:rPr>
          <w:rFonts w:ascii="Arial" w:eastAsia="Times New Roman" w:hAnsi="Arial" w:cs="Arial"/>
          <w:sz w:val="26"/>
          <w:szCs w:val="26"/>
          <w:lang w:eastAsia="es-MX"/>
        </w:rPr>
        <w:t>No hacer cambio en el mismo sin el consentimiento, previo y por escrito, del hostelero;</w:t>
      </w:r>
    </w:p>
    <w:p w:rsidR="00AA09A0" w:rsidRPr="00AA09A0" w:rsidRDefault="00AA09A0" w:rsidP="00AA09A0">
      <w:pPr>
        <w:numPr>
          <w:ilvl w:val="0"/>
          <w:numId w:val="4"/>
        </w:numPr>
        <w:spacing w:before="100" w:beforeAutospacing="1" w:after="100" w:afterAutospacing="1" w:line="336" w:lineRule="auto"/>
        <w:rPr>
          <w:rFonts w:ascii="Arial" w:eastAsia="Times New Roman" w:hAnsi="Arial" w:cs="Arial"/>
          <w:sz w:val="26"/>
          <w:szCs w:val="26"/>
          <w:lang w:eastAsia="es-MX"/>
        </w:rPr>
      </w:pPr>
      <w:r w:rsidRPr="00AA09A0">
        <w:rPr>
          <w:rFonts w:ascii="Arial" w:eastAsia="Times New Roman" w:hAnsi="Arial" w:cs="Arial"/>
          <w:sz w:val="26"/>
          <w:szCs w:val="26"/>
          <w:lang w:eastAsia="es-MX"/>
        </w:rPr>
        <w:t>Avisar al hostelero de cualquier de cualquier daño que se presente, y se hará responsable por los daños que su omisión cause.</w:t>
      </w:r>
    </w:p>
    <w:p w:rsidR="00AA09A0" w:rsidRPr="00AA09A0" w:rsidRDefault="00AA09A0" w:rsidP="00AA09A0">
      <w:pPr>
        <w:numPr>
          <w:ilvl w:val="0"/>
          <w:numId w:val="4"/>
        </w:numPr>
        <w:spacing w:before="100" w:beforeAutospacing="1" w:after="100" w:afterAutospacing="1" w:line="336" w:lineRule="auto"/>
        <w:rPr>
          <w:rFonts w:ascii="Arial" w:eastAsia="Times New Roman" w:hAnsi="Arial" w:cs="Arial"/>
          <w:sz w:val="26"/>
          <w:szCs w:val="26"/>
          <w:lang w:eastAsia="es-MX"/>
        </w:rPr>
      </w:pPr>
      <w:r w:rsidRPr="00AA09A0">
        <w:rPr>
          <w:rFonts w:ascii="Arial" w:eastAsia="Times New Roman" w:hAnsi="Arial" w:cs="Arial"/>
          <w:sz w:val="26"/>
          <w:szCs w:val="26"/>
          <w:lang w:eastAsia="es-MX"/>
        </w:rPr>
        <w:t>Conservar el apartamiento en el buen estado en que lo recibió, y a devolverlo en ese mismo estado al terminar el contrato;</w:t>
      </w:r>
    </w:p>
    <w:p w:rsidR="00AA09A0" w:rsidRPr="00AA09A0" w:rsidRDefault="00AA09A0" w:rsidP="00AA09A0">
      <w:pPr>
        <w:numPr>
          <w:ilvl w:val="0"/>
          <w:numId w:val="4"/>
        </w:numPr>
        <w:spacing w:before="100" w:beforeAutospacing="1" w:after="100" w:afterAutospacing="1" w:line="336" w:lineRule="auto"/>
        <w:rPr>
          <w:rFonts w:ascii="Arial" w:eastAsia="Times New Roman" w:hAnsi="Arial" w:cs="Arial"/>
          <w:sz w:val="26"/>
          <w:szCs w:val="26"/>
          <w:lang w:eastAsia="es-MX"/>
        </w:rPr>
      </w:pPr>
      <w:r w:rsidRPr="00AA09A0">
        <w:rPr>
          <w:rFonts w:ascii="Arial" w:eastAsia="Times New Roman" w:hAnsi="Arial" w:cs="Arial"/>
          <w:sz w:val="26"/>
          <w:szCs w:val="26"/>
          <w:lang w:eastAsia="es-MX"/>
        </w:rPr>
        <w:t>Recibir los alimentos en el horario previamente fijado por el encargado del comedor; cumpliendo con todas las obligaciones que el Código Civil impone a los huéspedes.</w:t>
      </w:r>
    </w:p>
    <w:p w:rsidR="00AA09A0" w:rsidRPr="00AA09A0" w:rsidRDefault="00AA09A0" w:rsidP="00AA09A0">
      <w:pPr>
        <w:spacing w:before="100" w:beforeAutospacing="1" w:after="100" w:afterAutospacing="1" w:line="336" w:lineRule="auto"/>
        <w:rPr>
          <w:rFonts w:ascii="Arial" w:eastAsia="Times New Roman" w:hAnsi="Arial" w:cs="Arial"/>
          <w:sz w:val="26"/>
          <w:szCs w:val="26"/>
          <w:lang w:eastAsia="es-MX"/>
        </w:rPr>
      </w:pPr>
      <w:r w:rsidRPr="00AA09A0">
        <w:rPr>
          <w:rFonts w:ascii="Arial" w:eastAsia="Times New Roman" w:hAnsi="Arial" w:cs="Arial"/>
          <w:b/>
          <w:bCs/>
          <w:sz w:val="26"/>
          <w:szCs w:val="26"/>
          <w:lang w:eastAsia="es-MX"/>
        </w:rPr>
        <w:lastRenderedPageBreak/>
        <w:t xml:space="preserve">Décimo segunda.- </w:t>
      </w:r>
      <w:r w:rsidRPr="00AA09A0">
        <w:rPr>
          <w:rFonts w:ascii="Arial" w:eastAsia="Times New Roman" w:hAnsi="Arial" w:cs="Arial"/>
          <w:sz w:val="26"/>
          <w:szCs w:val="26"/>
          <w:lang w:eastAsia="es-MX"/>
        </w:rPr>
        <w:t>Los servicios de agua, drenaje, luz y gas, serán pagados por el hostelero, y la parte alícuota correspondiente se encontrará aplicada en el costo de la habitación.</w:t>
      </w:r>
    </w:p>
    <w:p w:rsidR="00AA09A0" w:rsidRPr="00AA09A0" w:rsidRDefault="00AA09A0" w:rsidP="00AA09A0">
      <w:pPr>
        <w:spacing w:before="100" w:beforeAutospacing="1" w:after="100" w:afterAutospacing="1" w:line="336" w:lineRule="auto"/>
        <w:rPr>
          <w:rFonts w:ascii="Arial" w:eastAsia="Times New Roman" w:hAnsi="Arial" w:cs="Arial"/>
          <w:sz w:val="26"/>
          <w:szCs w:val="26"/>
          <w:lang w:eastAsia="es-MX"/>
        </w:rPr>
      </w:pPr>
      <w:r w:rsidRPr="00AA09A0">
        <w:rPr>
          <w:rFonts w:ascii="Arial" w:eastAsia="Times New Roman" w:hAnsi="Arial" w:cs="Arial"/>
          <w:sz w:val="26"/>
          <w:szCs w:val="26"/>
          <w:lang w:eastAsia="es-MX"/>
        </w:rPr>
        <w:t>Este contrato se firmará en original y copia, así como deberá existir un testigo por cada una de las partes que darán fe del mismo.</w:t>
      </w:r>
    </w:p>
    <w:p w:rsidR="00AA09A0" w:rsidRPr="00AA09A0" w:rsidRDefault="00AA09A0" w:rsidP="00AA09A0">
      <w:pPr>
        <w:spacing w:before="100" w:beforeAutospacing="1" w:after="100" w:afterAutospacing="1" w:line="336" w:lineRule="auto"/>
        <w:rPr>
          <w:rFonts w:ascii="Arial" w:eastAsia="Times New Roman" w:hAnsi="Arial" w:cs="Arial"/>
          <w:sz w:val="26"/>
          <w:szCs w:val="26"/>
          <w:lang w:eastAsia="es-MX"/>
        </w:rPr>
      </w:pPr>
      <w:r w:rsidRPr="00AA09A0">
        <w:rPr>
          <w:rFonts w:ascii="Arial" w:eastAsia="Times New Roman" w:hAnsi="Arial" w:cs="Arial"/>
          <w:sz w:val="26"/>
          <w:szCs w:val="26"/>
          <w:lang w:eastAsia="es-MX"/>
        </w:rPr>
        <w:t xml:space="preserve">Leído y estando </w:t>
      </w:r>
      <w:proofErr w:type="spellStart"/>
      <w:r w:rsidRPr="00AA09A0">
        <w:rPr>
          <w:rFonts w:ascii="Arial" w:eastAsia="Times New Roman" w:hAnsi="Arial" w:cs="Arial"/>
          <w:sz w:val="26"/>
          <w:szCs w:val="26"/>
          <w:lang w:eastAsia="es-MX"/>
        </w:rPr>
        <w:t>concientes</w:t>
      </w:r>
      <w:proofErr w:type="spellEnd"/>
      <w:r w:rsidRPr="00AA09A0">
        <w:rPr>
          <w:rFonts w:ascii="Arial" w:eastAsia="Times New Roman" w:hAnsi="Arial" w:cs="Arial"/>
          <w:sz w:val="26"/>
          <w:szCs w:val="26"/>
          <w:lang w:eastAsia="es-MX"/>
        </w:rPr>
        <w:t xml:space="preserve"> de todas y cada una de sus partes, se procede a la firma del presente.</w:t>
      </w:r>
    </w:p>
    <w:p w:rsidR="00AA09A0" w:rsidRPr="00AA09A0" w:rsidRDefault="00AA09A0" w:rsidP="00AA09A0">
      <w:pPr>
        <w:spacing w:before="100" w:beforeAutospacing="1" w:after="100" w:afterAutospacing="1" w:line="336" w:lineRule="auto"/>
        <w:rPr>
          <w:rFonts w:ascii="Arial" w:eastAsia="Times New Roman" w:hAnsi="Arial" w:cs="Arial"/>
          <w:sz w:val="26"/>
          <w:szCs w:val="26"/>
          <w:lang w:eastAsia="es-MX"/>
        </w:rPr>
      </w:pPr>
      <w:r w:rsidRPr="00AA09A0">
        <w:rPr>
          <w:rFonts w:ascii="Arial" w:eastAsia="Times New Roman" w:hAnsi="Arial" w:cs="Arial"/>
          <w:sz w:val="26"/>
          <w:szCs w:val="26"/>
          <w:lang w:eastAsia="es-MX"/>
        </w:rPr>
        <w:t> </w:t>
      </w:r>
    </w:p>
    <w:p w:rsidR="00AA09A0" w:rsidRPr="00AA09A0" w:rsidRDefault="00AA09A0" w:rsidP="00AA09A0">
      <w:pPr>
        <w:spacing w:before="100" w:beforeAutospacing="1" w:after="100" w:afterAutospacing="1" w:line="336" w:lineRule="auto"/>
        <w:jc w:val="center"/>
        <w:rPr>
          <w:rFonts w:ascii="Arial" w:eastAsia="Times New Roman" w:hAnsi="Arial" w:cs="Arial"/>
          <w:sz w:val="26"/>
          <w:szCs w:val="26"/>
          <w:lang w:eastAsia="es-MX"/>
        </w:rPr>
      </w:pPr>
      <w:r w:rsidRPr="00AA09A0">
        <w:rPr>
          <w:rFonts w:ascii="Arial" w:eastAsia="Times New Roman" w:hAnsi="Arial" w:cs="Arial"/>
          <w:sz w:val="26"/>
          <w:szCs w:val="26"/>
          <w:lang w:eastAsia="es-MX"/>
        </w:rPr>
        <w:t>Hotelero                        Huésped</w:t>
      </w:r>
      <w:r w:rsidRPr="00AA09A0">
        <w:rPr>
          <w:rFonts w:ascii="Arial" w:eastAsia="Times New Roman" w:hAnsi="Arial" w:cs="Arial"/>
          <w:sz w:val="26"/>
          <w:szCs w:val="26"/>
          <w:lang w:eastAsia="es-MX"/>
        </w:rPr>
        <w:br/>
        <w:t>Nombre y firma           Nombre y firma</w:t>
      </w:r>
    </w:p>
    <w:p w:rsidR="00AA09A0" w:rsidRPr="00AA09A0" w:rsidRDefault="00AA09A0" w:rsidP="00AA09A0">
      <w:pPr>
        <w:spacing w:before="100" w:beforeAutospacing="1" w:after="100" w:afterAutospacing="1" w:line="336" w:lineRule="auto"/>
        <w:jc w:val="center"/>
        <w:rPr>
          <w:rFonts w:ascii="Arial" w:eastAsia="Times New Roman" w:hAnsi="Arial" w:cs="Arial"/>
          <w:sz w:val="26"/>
          <w:szCs w:val="26"/>
          <w:lang w:eastAsia="es-MX"/>
        </w:rPr>
      </w:pPr>
      <w:r w:rsidRPr="00AA09A0">
        <w:rPr>
          <w:rFonts w:ascii="Arial" w:eastAsia="Times New Roman" w:hAnsi="Arial" w:cs="Arial"/>
          <w:sz w:val="26"/>
          <w:szCs w:val="26"/>
          <w:lang w:eastAsia="es-MX"/>
        </w:rPr>
        <w:t xml:space="preserve">Testigo                          </w:t>
      </w:r>
      <w:proofErr w:type="spellStart"/>
      <w:r w:rsidRPr="00AA09A0">
        <w:rPr>
          <w:rFonts w:ascii="Arial" w:eastAsia="Times New Roman" w:hAnsi="Arial" w:cs="Arial"/>
          <w:sz w:val="26"/>
          <w:szCs w:val="26"/>
          <w:lang w:eastAsia="es-MX"/>
        </w:rPr>
        <w:t>Testigo</w:t>
      </w:r>
      <w:proofErr w:type="spellEnd"/>
      <w:r w:rsidRPr="00AA09A0">
        <w:rPr>
          <w:rFonts w:ascii="Arial" w:eastAsia="Times New Roman" w:hAnsi="Arial" w:cs="Arial"/>
          <w:sz w:val="26"/>
          <w:szCs w:val="26"/>
          <w:lang w:eastAsia="es-MX"/>
        </w:rPr>
        <w:br/>
        <w:t xml:space="preserve">Firma                             </w:t>
      </w:r>
      <w:proofErr w:type="spellStart"/>
      <w:r w:rsidRPr="00AA09A0">
        <w:rPr>
          <w:rFonts w:ascii="Arial" w:eastAsia="Times New Roman" w:hAnsi="Arial" w:cs="Arial"/>
          <w:sz w:val="26"/>
          <w:szCs w:val="26"/>
          <w:lang w:eastAsia="es-MX"/>
        </w:rPr>
        <w:t>Firma</w:t>
      </w:r>
      <w:proofErr w:type="spellEnd"/>
    </w:p>
    <w:p w:rsidR="00C46DC7" w:rsidRDefault="00C46DC7"/>
    <w:sectPr w:rsidR="00C46DC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E2EFC"/>
    <w:multiLevelType w:val="multilevel"/>
    <w:tmpl w:val="8200B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E6378B"/>
    <w:multiLevelType w:val="hybridMultilevel"/>
    <w:tmpl w:val="4AA2BC32"/>
    <w:lvl w:ilvl="0" w:tplc="A5A070E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6FA017F"/>
    <w:multiLevelType w:val="multilevel"/>
    <w:tmpl w:val="24FE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68274C"/>
    <w:multiLevelType w:val="multilevel"/>
    <w:tmpl w:val="79B80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E4B"/>
    <w:rsid w:val="0011175B"/>
    <w:rsid w:val="001F2A98"/>
    <w:rsid w:val="0032606D"/>
    <w:rsid w:val="00350E4B"/>
    <w:rsid w:val="003D545F"/>
    <w:rsid w:val="00404DF8"/>
    <w:rsid w:val="00AA09A0"/>
    <w:rsid w:val="00AC2F98"/>
    <w:rsid w:val="00C46DC7"/>
    <w:rsid w:val="00F87D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CC8BF-B579-472D-B0A1-F3008869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D545F"/>
    <w:rPr>
      <w:b/>
      <w:bCs/>
    </w:rPr>
  </w:style>
  <w:style w:type="paragraph" w:styleId="Prrafodelista">
    <w:name w:val="List Paragraph"/>
    <w:basedOn w:val="Normal"/>
    <w:uiPriority w:val="34"/>
    <w:qFormat/>
    <w:rsid w:val="003D545F"/>
    <w:pPr>
      <w:ind w:left="720"/>
      <w:contextualSpacing/>
    </w:pPr>
  </w:style>
  <w:style w:type="paragraph" w:styleId="NormalWeb">
    <w:name w:val="Normal (Web)"/>
    <w:basedOn w:val="Normal"/>
    <w:uiPriority w:val="99"/>
    <w:semiHidden/>
    <w:unhideWhenUsed/>
    <w:rsid w:val="00AA09A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670505">
      <w:bodyDiv w:val="1"/>
      <w:marLeft w:val="0"/>
      <w:marRight w:val="0"/>
      <w:marTop w:val="0"/>
      <w:marBottom w:val="0"/>
      <w:divBdr>
        <w:top w:val="none" w:sz="0" w:space="0" w:color="auto"/>
        <w:left w:val="none" w:sz="0" w:space="0" w:color="auto"/>
        <w:bottom w:val="none" w:sz="0" w:space="0" w:color="auto"/>
        <w:right w:val="none" w:sz="0" w:space="0" w:color="auto"/>
      </w:divBdr>
      <w:divsChild>
        <w:div w:id="1192183180">
          <w:marLeft w:val="0"/>
          <w:marRight w:val="0"/>
          <w:marTop w:val="0"/>
          <w:marBottom w:val="0"/>
          <w:divBdr>
            <w:top w:val="none" w:sz="0" w:space="0" w:color="auto"/>
            <w:left w:val="none" w:sz="0" w:space="0" w:color="auto"/>
            <w:bottom w:val="none" w:sz="0" w:space="0" w:color="auto"/>
            <w:right w:val="none" w:sz="0" w:space="0" w:color="auto"/>
          </w:divBdr>
          <w:divsChild>
            <w:div w:id="667370699">
              <w:marLeft w:val="0"/>
              <w:marRight w:val="0"/>
              <w:marTop w:val="0"/>
              <w:marBottom w:val="0"/>
              <w:divBdr>
                <w:top w:val="none" w:sz="0" w:space="0" w:color="auto"/>
                <w:left w:val="none" w:sz="0" w:space="0" w:color="auto"/>
                <w:bottom w:val="none" w:sz="0" w:space="0" w:color="auto"/>
                <w:right w:val="none" w:sz="0" w:space="0" w:color="auto"/>
              </w:divBdr>
              <w:divsChild>
                <w:div w:id="12247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159942">
      <w:bodyDiv w:val="1"/>
      <w:marLeft w:val="0"/>
      <w:marRight w:val="0"/>
      <w:marTop w:val="0"/>
      <w:marBottom w:val="0"/>
      <w:divBdr>
        <w:top w:val="none" w:sz="0" w:space="0" w:color="auto"/>
        <w:left w:val="none" w:sz="0" w:space="0" w:color="auto"/>
        <w:bottom w:val="none" w:sz="0" w:space="0" w:color="auto"/>
        <w:right w:val="none" w:sz="0" w:space="0" w:color="auto"/>
      </w:divBdr>
      <w:divsChild>
        <w:div w:id="1748260052">
          <w:marLeft w:val="0"/>
          <w:marRight w:val="0"/>
          <w:marTop w:val="0"/>
          <w:marBottom w:val="0"/>
          <w:divBdr>
            <w:top w:val="none" w:sz="0" w:space="0" w:color="auto"/>
            <w:left w:val="none" w:sz="0" w:space="0" w:color="auto"/>
            <w:bottom w:val="none" w:sz="0" w:space="0" w:color="auto"/>
            <w:right w:val="none" w:sz="0" w:space="0" w:color="auto"/>
          </w:divBdr>
          <w:divsChild>
            <w:div w:id="851408193">
              <w:marLeft w:val="0"/>
              <w:marRight w:val="0"/>
              <w:marTop w:val="0"/>
              <w:marBottom w:val="0"/>
              <w:divBdr>
                <w:top w:val="none" w:sz="0" w:space="0" w:color="auto"/>
                <w:left w:val="none" w:sz="0" w:space="0" w:color="auto"/>
                <w:bottom w:val="none" w:sz="0" w:space="0" w:color="auto"/>
                <w:right w:val="none" w:sz="0" w:space="0" w:color="auto"/>
              </w:divBdr>
              <w:divsChild>
                <w:div w:id="1140196096">
                  <w:marLeft w:val="0"/>
                  <w:marRight w:val="0"/>
                  <w:marTop w:val="0"/>
                  <w:marBottom w:val="0"/>
                  <w:divBdr>
                    <w:top w:val="none" w:sz="0" w:space="0" w:color="auto"/>
                    <w:left w:val="none" w:sz="0" w:space="0" w:color="auto"/>
                    <w:bottom w:val="none" w:sz="0" w:space="0" w:color="auto"/>
                    <w:right w:val="none" w:sz="0" w:space="0" w:color="auto"/>
                  </w:divBdr>
                  <w:divsChild>
                    <w:div w:id="2081442646">
                      <w:marLeft w:val="0"/>
                      <w:marRight w:val="0"/>
                      <w:marTop w:val="0"/>
                      <w:marBottom w:val="0"/>
                      <w:divBdr>
                        <w:top w:val="none" w:sz="0" w:space="0" w:color="auto"/>
                        <w:left w:val="none" w:sz="0" w:space="0" w:color="auto"/>
                        <w:bottom w:val="none" w:sz="0" w:space="0" w:color="auto"/>
                        <w:right w:val="none" w:sz="0" w:space="0" w:color="auto"/>
                      </w:divBdr>
                      <w:divsChild>
                        <w:div w:id="1255475174">
                          <w:marLeft w:val="0"/>
                          <w:marRight w:val="0"/>
                          <w:marTop w:val="0"/>
                          <w:marBottom w:val="0"/>
                          <w:divBdr>
                            <w:top w:val="none" w:sz="0" w:space="0" w:color="auto"/>
                            <w:left w:val="none" w:sz="0" w:space="0" w:color="auto"/>
                            <w:bottom w:val="none" w:sz="0" w:space="0" w:color="auto"/>
                            <w:right w:val="none" w:sz="0" w:space="0" w:color="auto"/>
                          </w:divBdr>
                          <w:divsChild>
                            <w:div w:id="124004040">
                              <w:marLeft w:val="0"/>
                              <w:marRight w:val="0"/>
                              <w:marTop w:val="0"/>
                              <w:marBottom w:val="0"/>
                              <w:divBdr>
                                <w:top w:val="none" w:sz="0" w:space="0" w:color="auto"/>
                                <w:left w:val="none" w:sz="0" w:space="0" w:color="auto"/>
                                <w:bottom w:val="none" w:sz="0" w:space="0" w:color="auto"/>
                                <w:right w:val="none" w:sz="0" w:space="0" w:color="auto"/>
                              </w:divBdr>
                              <w:divsChild>
                                <w:div w:id="1170101457">
                                  <w:marLeft w:val="0"/>
                                  <w:marRight w:val="0"/>
                                  <w:marTop w:val="0"/>
                                  <w:marBottom w:val="0"/>
                                  <w:divBdr>
                                    <w:top w:val="none" w:sz="0" w:space="0" w:color="auto"/>
                                    <w:left w:val="none" w:sz="0" w:space="0" w:color="auto"/>
                                    <w:bottom w:val="none" w:sz="0" w:space="0" w:color="auto"/>
                                    <w:right w:val="none" w:sz="0" w:space="0" w:color="auto"/>
                                  </w:divBdr>
                                  <w:divsChild>
                                    <w:div w:id="2099712473">
                                      <w:marLeft w:val="0"/>
                                      <w:marRight w:val="0"/>
                                      <w:marTop w:val="0"/>
                                      <w:marBottom w:val="0"/>
                                      <w:divBdr>
                                        <w:top w:val="none" w:sz="0" w:space="0" w:color="auto"/>
                                        <w:left w:val="none" w:sz="0" w:space="0" w:color="auto"/>
                                        <w:bottom w:val="none" w:sz="0" w:space="0" w:color="auto"/>
                                        <w:right w:val="none" w:sz="0" w:space="0" w:color="auto"/>
                                      </w:divBdr>
                                      <w:divsChild>
                                        <w:div w:id="1198006841">
                                          <w:marLeft w:val="0"/>
                                          <w:marRight w:val="0"/>
                                          <w:marTop w:val="0"/>
                                          <w:marBottom w:val="0"/>
                                          <w:divBdr>
                                            <w:top w:val="none" w:sz="0" w:space="0" w:color="auto"/>
                                            <w:left w:val="none" w:sz="0" w:space="0" w:color="auto"/>
                                            <w:bottom w:val="none" w:sz="0" w:space="0" w:color="auto"/>
                                            <w:right w:val="none" w:sz="0" w:space="0" w:color="auto"/>
                                          </w:divBdr>
                                          <w:divsChild>
                                            <w:div w:id="921529760">
                                              <w:marLeft w:val="0"/>
                                              <w:marRight w:val="0"/>
                                              <w:marTop w:val="0"/>
                                              <w:marBottom w:val="0"/>
                                              <w:divBdr>
                                                <w:top w:val="none" w:sz="0" w:space="0" w:color="auto"/>
                                                <w:left w:val="none" w:sz="0" w:space="0" w:color="auto"/>
                                                <w:bottom w:val="none" w:sz="0" w:space="0" w:color="auto"/>
                                                <w:right w:val="none" w:sz="0" w:space="0" w:color="auto"/>
                                              </w:divBdr>
                                              <w:divsChild>
                                                <w:div w:id="7581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746</Words>
  <Characters>4103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hogar</dc:creator>
  <cp:keywords/>
  <dc:description/>
  <cp:lastModifiedBy>hogar</cp:lastModifiedBy>
  <cp:revision>6</cp:revision>
  <dcterms:created xsi:type="dcterms:W3CDTF">2017-04-28T16:16:00Z</dcterms:created>
  <dcterms:modified xsi:type="dcterms:W3CDTF">2017-04-29T14:12:00Z</dcterms:modified>
</cp:coreProperties>
</file>