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3" w:rsidRPr="00270569" w:rsidRDefault="00D732C3" w:rsidP="00D732C3">
      <w:pPr>
        <w:rPr>
          <w:rFonts w:ascii="Arial" w:hAnsi="Arial" w:cs="Arial"/>
          <w:b/>
          <w:sz w:val="24"/>
          <w:szCs w:val="24"/>
          <w:u w:val="single"/>
        </w:rPr>
      </w:pPr>
      <w:r w:rsidRPr="00270569">
        <w:rPr>
          <w:rFonts w:ascii="Arial" w:hAnsi="Arial" w:cs="Arial"/>
          <w:b/>
          <w:sz w:val="24"/>
          <w:szCs w:val="24"/>
          <w:u w:val="single"/>
        </w:rPr>
        <w:t>Funciones del Comité Organizador de Congresos y Convenciones</w:t>
      </w:r>
    </w:p>
    <w:p w:rsidR="00D732C3" w:rsidRPr="00270569" w:rsidRDefault="008515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Un</w:t>
      </w:r>
      <w:r w:rsidR="00D732C3" w:rsidRPr="00270569">
        <w:rPr>
          <w:rFonts w:ascii="Arial" w:hAnsi="Arial" w:cs="Arial"/>
          <w:sz w:val="24"/>
          <w:szCs w:val="24"/>
        </w:rPr>
        <w:t xml:space="preserve"> comité tiene la característica esencial de tratar en grupo una actividad específica y, en este caso, el comité organizador ofrece las siguientes ventajas: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Deliberación y juicio del grupo. Evitar el autoritarismo. Representación de grupos interesados. Coordinación de planes y políticas. Facilidad para transmitir la información. Consolidación y autoridad. Motivación a través de la participación para facilitar la toma de decisiones.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Es preciso aclarar que estas ventajas pueden desvirtuarse si los elementos que integran el comité tienen intereses diferentes y/o el perfil profesional no es apto para el puesto que desempeñan. Por lo que es recomendable contar con asesores especializados o que tengan la suficiente experiencia en eventos de congresos y convenciones. 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El comité organizador se divide en los siguientes comités:</w:t>
      </w:r>
    </w:p>
    <w:p w:rsidR="00D732C3" w:rsidRPr="00270569" w:rsidRDefault="00270569" w:rsidP="00D732C3">
      <w:pPr>
        <w:rPr>
          <w:rFonts w:ascii="Arial" w:hAnsi="Arial" w:cs="Arial"/>
          <w:b/>
          <w:sz w:val="24"/>
          <w:szCs w:val="24"/>
        </w:rPr>
      </w:pPr>
      <w:r w:rsidRPr="00270569">
        <w:rPr>
          <w:rFonts w:ascii="Arial" w:hAnsi="Arial" w:cs="Arial"/>
          <w:b/>
          <w:sz w:val="24"/>
          <w:szCs w:val="24"/>
        </w:rPr>
        <w:t>1. COMITÉ</w:t>
      </w:r>
      <w:r w:rsidR="00D732C3" w:rsidRPr="00270569">
        <w:rPr>
          <w:rFonts w:ascii="Arial" w:hAnsi="Arial" w:cs="Arial"/>
          <w:b/>
          <w:sz w:val="24"/>
          <w:szCs w:val="24"/>
        </w:rPr>
        <w:t xml:space="preserve"> GENERAL 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 el responsable de integrar y autorizar a los representantes de todos los comités a través del cual organizará, planeará y supervisará todas las actividades para realizar un evento.</w:t>
      </w:r>
    </w:p>
    <w:p w:rsidR="00D732C3" w:rsidRPr="00270569" w:rsidRDefault="00D732C3" w:rsidP="00D732C3">
      <w:pPr>
        <w:rPr>
          <w:rFonts w:ascii="Arial" w:hAnsi="Arial" w:cs="Arial"/>
          <w:b/>
          <w:sz w:val="24"/>
          <w:szCs w:val="24"/>
        </w:rPr>
      </w:pPr>
      <w:r w:rsidRPr="00270569">
        <w:rPr>
          <w:rFonts w:ascii="Arial" w:hAnsi="Arial" w:cs="Arial"/>
          <w:b/>
          <w:sz w:val="24"/>
          <w:szCs w:val="24"/>
        </w:rPr>
        <w:t>2.</w:t>
      </w:r>
      <w:r w:rsidR="00B4090F" w:rsidRPr="00270569">
        <w:rPr>
          <w:rFonts w:ascii="Arial" w:hAnsi="Arial" w:cs="Arial"/>
          <w:b/>
          <w:sz w:val="24"/>
          <w:szCs w:val="24"/>
        </w:rPr>
        <w:t xml:space="preserve"> </w:t>
      </w:r>
      <w:r w:rsidRPr="00270569">
        <w:rPr>
          <w:rFonts w:ascii="Arial" w:hAnsi="Arial" w:cs="Arial"/>
          <w:b/>
          <w:sz w:val="24"/>
          <w:szCs w:val="24"/>
        </w:rPr>
        <w:t>COMITE DE FINANZAS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Responsable del aspecto económico, ya que determina cuánto y cómo debe gastarse, sin perder de vista las siguientes consideraciones: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Qué fondos tiene a su disposición.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Qué gastos son más prioritarios que otros, para su respectiva canalización.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Si es posible o no realizar el evento con los recursos disponibles.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            Este último punto lo determinan los gastos que se han de   realizar en: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Viajes (por avión, tren, barco, autobús, taxi, etc.,)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Alojamiento.</w:t>
      </w:r>
    </w:p>
    <w:p w:rsidR="00D732C3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Alimentos y bebidas (servicio de café)</w:t>
      </w:r>
    </w:p>
    <w:p w:rsidR="00743DD7" w:rsidRPr="00270569" w:rsidRDefault="00D732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• Locales para la conferencia y facilidades (decoración, montajes, accesorios y equipo).</w:t>
      </w:r>
    </w:p>
    <w:p w:rsidR="00B4090F" w:rsidRPr="00270569" w:rsidRDefault="00B4090F" w:rsidP="00D732C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Llevar el balance detallado de los gastos efectuados</w:t>
      </w:r>
    </w:p>
    <w:p w:rsidR="00B4090F" w:rsidRPr="00270569" w:rsidRDefault="00B4090F" w:rsidP="00D732C3">
      <w:pPr>
        <w:rPr>
          <w:rFonts w:ascii="Arial" w:hAnsi="Arial" w:cs="Arial"/>
          <w:sz w:val="24"/>
          <w:szCs w:val="24"/>
        </w:rPr>
      </w:pPr>
    </w:p>
    <w:p w:rsidR="008515C3" w:rsidRPr="00270569" w:rsidRDefault="00270569" w:rsidP="00D73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515C3" w:rsidRPr="00270569">
        <w:rPr>
          <w:rFonts w:ascii="Arial" w:hAnsi="Arial" w:cs="Arial"/>
          <w:b/>
          <w:sz w:val="24"/>
          <w:szCs w:val="24"/>
        </w:rPr>
        <w:t>COMITÉ DE PROGRAMAS</w:t>
      </w:r>
    </w:p>
    <w:p w:rsidR="008515C3" w:rsidRPr="00270569" w:rsidRDefault="008515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Este comité presta apoyo al comité organizador en todo lo concerniente a la estructuración del programa general del evento.</w:t>
      </w:r>
    </w:p>
    <w:p w:rsidR="008515C3" w:rsidRPr="00270569" w:rsidRDefault="008515C3" w:rsidP="00D732C3">
      <w:pPr>
        <w:rPr>
          <w:rFonts w:ascii="Arial" w:hAnsi="Arial" w:cs="Arial"/>
          <w:sz w:val="24"/>
          <w:szCs w:val="24"/>
        </w:rPr>
      </w:pPr>
    </w:p>
    <w:p w:rsidR="008515C3" w:rsidRPr="00270569" w:rsidRDefault="008515C3" w:rsidP="00D732C3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Principales funciones:</w:t>
      </w:r>
    </w:p>
    <w:p w:rsidR="008515C3" w:rsidRPr="00270569" w:rsidRDefault="008515C3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Preparar un cronograma de actividades estableciendo fechas tope.</w:t>
      </w:r>
    </w:p>
    <w:p w:rsidR="008515C3" w:rsidRPr="00270569" w:rsidRDefault="008515C3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Escoger temas a tratar y las actividades a realizar</w:t>
      </w:r>
    </w:p>
    <w:p w:rsidR="008515C3" w:rsidRPr="00270569" w:rsidRDefault="008515C3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Estructurar el programa técnico.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Seleccionar a los conferencistas y/o exponentes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Seleccionar coordinadores de actividades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Establecer los mecanismos para la preselección y hacer la selección final del trabajo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Entregar las ponencias y trabajos al comité organizador dentro del plazo establecido para su reproducción y distribución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Estructurar el programa social</w:t>
      </w:r>
    </w:p>
    <w:p w:rsidR="00D55655" w:rsidRPr="00270569" w:rsidRDefault="00D55655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Elaborar el programa de acompañantes</w:t>
      </w:r>
    </w:p>
    <w:p w:rsidR="00B4090F" w:rsidRPr="00270569" w:rsidRDefault="00B4090F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Fijar fechas de reuniones periódicas con el fin de revisar las actividades ejecutadas y programar acciones pendientes</w:t>
      </w:r>
    </w:p>
    <w:p w:rsidR="00B4090F" w:rsidRPr="00270569" w:rsidRDefault="00B4090F" w:rsidP="008515C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Mantener informado al comité organizador a través de reuniones periódicas</w:t>
      </w:r>
    </w:p>
    <w:p w:rsidR="00B4090F" w:rsidRPr="00270569" w:rsidRDefault="00270569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B4090F" w:rsidRPr="00270569">
        <w:rPr>
          <w:rFonts w:ascii="Arial" w:hAnsi="Arial" w:cs="Arial"/>
          <w:b/>
          <w:sz w:val="24"/>
          <w:szCs w:val="24"/>
        </w:rPr>
        <w:t>COMITÉ DE APOYO Y/O SERVICIOS GENERALES</w:t>
      </w:r>
    </w:p>
    <w:p w:rsidR="00B4090F" w:rsidRPr="00270569" w:rsidRDefault="00B4090F" w:rsidP="00E80136">
      <w:pPr>
        <w:spacing w:after="0"/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Se encarga de todo lo referente a la planificación y logística de las actividades relacionadas</w:t>
      </w:r>
    </w:p>
    <w:p w:rsidR="00B4090F" w:rsidRPr="00270569" w:rsidRDefault="00E80136" w:rsidP="00E80136">
      <w:pPr>
        <w:spacing w:after="0"/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Con la celebración del evento.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Funciones: 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-Reservación del centro de convenciones</w:t>
      </w:r>
    </w:p>
    <w:p w:rsidR="00E80136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 Montaje de salones</w:t>
      </w:r>
    </w:p>
    <w:p w:rsidR="00270569" w:rsidRDefault="00270569" w:rsidP="00B4090F">
      <w:pPr>
        <w:rPr>
          <w:rFonts w:ascii="Arial" w:hAnsi="Arial" w:cs="Arial"/>
          <w:sz w:val="24"/>
          <w:szCs w:val="24"/>
        </w:rPr>
      </w:pPr>
    </w:p>
    <w:p w:rsidR="00270569" w:rsidRDefault="00270569" w:rsidP="00270569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0569" w:rsidRDefault="00270569" w:rsidP="00270569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270569" w:rsidRDefault="00270569" w:rsidP="00270569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270569" w:rsidRPr="00270569" w:rsidRDefault="00270569" w:rsidP="00B4090F">
      <w:pPr>
        <w:rPr>
          <w:rFonts w:ascii="Arial" w:hAnsi="Arial" w:cs="Arial"/>
          <w:sz w:val="24"/>
          <w:szCs w:val="24"/>
        </w:rPr>
      </w:pPr>
    </w:p>
    <w:p w:rsidR="00E80136" w:rsidRPr="00270569" w:rsidRDefault="00270569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E80136" w:rsidRPr="00270569">
        <w:rPr>
          <w:rFonts w:ascii="Arial" w:hAnsi="Arial" w:cs="Arial"/>
          <w:b/>
          <w:sz w:val="24"/>
          <w:szCs w:val="24"/>
        </w:rPr>
        <w:t>COMITÉ DE PROMOCIÓN Y RELACIÓNES PÚBLICAS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Sus funciones son: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-Diseño y elaboración del logotipo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- Diseño y elaboración del  afiche, los programas, folletos, papelería especial, </w:t>
      </w:r>
      <w:r w:rsidR="00270569" w:rsidRPr="00270569">
        <w:rPr>
          <w:rFonts w:ascii="Arial" w:hAnsi="Arial" w:cs="Arial"/>
          <w:sz w:val="24"/>
          <w:szCs w:val="24"/>
        </w:rPr>
        <w:t>invitaciones</w:t>
      </w:r>
      <w:r w:rsidRPr="00270569">
        <w:rPr>
          <w:rFonts w:ascii="Arial" w:hAnsi="Arial" w:cs="Arial"/>
          <w:sz w:val="24"/>
          <w:szCs w:val="24"/>
        </w:rPr>
        <w:t>, distintivos y todo lo relacionado con impresos.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 Promoción interna y externa.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 Diseño y compra de todo el material promocional.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-Elaboración de las pancartas</w:t>
      </w:r>
    </w:p>
    <w:p w:rsidR="00E80136" w:rsidRPr="00270569" w:rsidRDefault="00E80136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-Planificación y </w:t>
      </w:r>
      <w:r w:rsidR="00692DA0" w:rsidRPr="00270569">
        <w:rPr>
          <w:rFonts w:ascii="Arial" w:hAnsi="Arial" w:cs="Arial"/>
          <w:sz w:val="24"/>
          <w:szCs w:val="24"/>
        </w:rPr>
        <w:t>coordinación del protocolo</w:t>
      </w:r>
    </w:p>
    <w:p w:rsidR="00692DA0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-Coordinación de información y entrevistas con los medios de comunicación</w:t>
      </w:r>
    </w:p>
    <w:p w:rsidR="00CA394B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-Coordinar los programas especiales para el comité organizador, los conferencistas e invitados especiales.</w:t>
      </w:r>
    </w:p>
    <w:p w:rsidR="00270569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 Coordinar los actos de inauguración y clausura</w:t>
      </w:r>
    </w:p>
    <w:p w:rsidR="00270569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-Elaborar los instructivos</w:t>
      </w:r>
    </w:p>
    <w:p w:rsidR="00270569" w:rsidRPr="00270569" w:rsidRDefault="007B7DA8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70569" w:rsidRPr="00270569">
        <w:rPr>
          <w:rFonts w:ascii="Arial" w:hAnsi="Arial" w:cs="Arial"/>
          <w:b/>
          <w:sz w:val="24"/>
          <w:szCs w:val="24"/>
        </w:rPr>
        <w:t>COMITÉ DE TRANSPORTE</w:t>
      </w:r>
    </w:p>
    <w:p w:rsidR="00270569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 xml:space="preserve">-Coordinar en general todo lo referente al trasporte </w:t>
      </w:r>
      <w:r>
        <w:rPr>
          <w:rFonts w:ascii="Arial" w:hAnsi="Arial" w:cs="Arial"/>
          <w:sz w:val="24"/>
          <w:szCs w:val="24"/>
        </w:rPr>
        <w:t>a</w:t>
      </w:r>
      <w:r w:rsidRPr="00270569">
        <w:rPr>
          <w:rFonts w:ascii="Arial" w:hAnsi="Arial" w:cs="Arial"/>
          <w:sz w:val="24"/>
          <w:szCs w:val="24"/>
        </w:rPr>
        <w:t>éreo, terrestre y marítimo</w:t>
      </w:r>
    </w:p>
    <w:p w:rsidR="00270569" w:rsidRP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 Coordinar la llegada y salida de los delegados e invitados en los terminales</w:t>
      </w:r>
    </w:p>
    <w:p w:rsidR="00270569" w:rsidRDefault="00270569" w:rsidP="00B4090F">
      <w:pPr>
        <w:rPr>
          <w:rFonts w:ascii="Arial" w:hAnsi="Arial" w:cs="Arial"/>
          <w:sz w:val="24"/>
          <w:szCs w:val="24"/>
        </w:rPr>
      </w:pPr>
      <w:r w:rsidRPr="00270569">
        <w:rPr>
          <w:rFonts w:ascii="Arial" w:hAnsi="Arial" w:cs="Arial"/>
          <w:sz w:val="24"/>
          <w:szCs w:val="24"/>
        </w:rPr>
        <w:t>-Coordinar los servicios de estacionamiento y traslado al lugar del evento</w:t>
      </w:r>
    </w:p>
    <w:p w:rsidR="00165972" w:rsidRDefault="00165972" w:rsidP="00B4090F">
      <w:pPr>
        <w:rPr>
          <w:rFonts w:ascii="Arial" w:hAnsi="Arial" w:cs="Arial"/>
          <w:b/>
          <w:sz w:val="24"/>
          <w:szCs w:val="24"/>
        </w:rPr>
      </w:pPr>
      <w:r w:rsidRPr="00165972">
        <w:rPr>
          <w:rFonts w:ascii="Arial" w:hAnsi="Arial" w:cs="Arial"/>
          <w:b/>
          <w:sz w:val="24"/>
          <w:szCs w:val="24"/>
        </w:rPr>
        <w:t xml:space="preserve">COMITÉ DE RECEPCION </w:t>
      </w:r>
    </w:p>
    <w:p w:rsid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Funciones:</w:t>
      </w:r>
    </w:p>
    <w:p w:rsidR="00165972" w:rsidRDefault="00165972" w:rsidP="001659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responsable de dar la bienvenida a todos los participantes</w:t>
      </w:r>
    </w:p>
    <w:p w:rsidR="00165972" w:rsidRDefault="00165972" w:rsidP="001659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a los invitados especiales</w:t>
      </w:r>
    </w:p>
    <w:p w:rsidR="00165972" w:rsidRDefault="00165972" w:rsidP="001659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toda la información tanto de las actividades del evento como otra que sea requerida por los delegados o invitados.</w:t>
      </w:r>
    </w:p>
    <w:p w:rsidR="00165972" w:rsidRDefault="00165972" w:rsidP="00165972">
      <w:pPr>
        <w:pStyle w:val="Prrafodelista"/>
        <w:rPr>
          <w:rFonts w:ascii="Arial" w:hAnsi="Arial" w:cs="Arial"/>
          <w:sz w:val="24"/>
          <w:szCs w:val="24"/>
        </w:rPr>
      </w:pPr>
    </w:p>
    <w:p w:rsidR="00165972" w:rsidRDefault="00165972" w:rsidP="00165972">
      <w:pPr>
        <w:pStyle w:val="Prrafodelista"/>
        <w:rPr>
          <w:rFonts w:ascii="Arial" w:hAnsi="Arial" w:cs="Arial"/>
          <w:sz w:val="24"/>
          <w:szCs w:val="24"/>
        </w:rPr>
      </w:pPr>
    </w:p>
    <w:p w:rsidR="00165972" w:rsidRPr="00165972" w:rsidRDefault="00165972" w:rsidP="00165972">
      <w:pPr>
        <w:pStyle w:val="Prrafodelista"/>
        <w:rPr>
          <w:rFonts w:ascii="Arial" w:hAnsi="Arial" w:cs="Arial"/>
          <w:sz w:val="24"/>
          <w:szCs w:val="24"/>
        </w:rPr>
      </w:pPr>
    </w:p>
    <w:p w:rsidR="00165972" w:rsidRPr="00165972" w:rsidRDefault="00165972" w:rsidP="00B4090F">
      <w:pPr>
        <w:rPr>
          <w:rFonts w:ascii="Arial" w:hAnsi="Arial" w:cs="Arial"/>
          <w:b/>
          <w:sz w:val="24"/>
          <w:szCs w:val="24"/>
        </w:rPr>
      </w:pPr>
    </w:p>
    <w:p w:rsidR="007B7DA8" w:rsidRDefault="007B7DA8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Pr="007B7DA8">
        <w:rPr>
          <w:rFonts w:ascii="Arial" w:hAnsi="Arial" w:cs="Arial"/>
          <w:b/>
          <w:sz w:val="24"/>
          <w:szCs w:val="24"/>
        </w:rPr>
        <w:t>COMITÉ DE ALOJAMIENTO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Funciones: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-seleccionar las diferentes alternativas de hospedaje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-Contratar los servicios de alojamiento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-Distribuir las habitaciones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-Asignar las habitaciones a los invitados especiales</w:t>
      </w:r>
    </w:p>
    <w:p w:rsidR="00165972" w:rsidRDefault="00165972" w:rsidP="00B4090F">
      <w:pPr>
        <w:rPr>
          <w:rFonts w:ascii="Arial" w:hAnsi="Arial" w:cs="Arial"/>
          <w:sz w:val="24"/>
          <w:szCs w:val="24"/>
        </w:rPr>
      </w:pPr>
    </w:p>
    <w:p w:rsidR="00165972" w:rsidRDefault="00165972" w:rsidP="00B4090F">
      <w:pPr>
        <w:rPr>
          <w:rFonts w:ascii="Arial" w:hAnsi="Arial" w:cs="Arial"/>
          <w:b/>
          <w:sz w:val="24"/>
          <w:szCs w:val="24"/>
        </w:rPr>
      </w:pPr>
      <w:r w:rsidRPr="00165972">
        <w:rPr>
          <w:rFonts w:ascii="Arial" w:hAnsi="Arial" w:cs="Arial"/>
          <w:b/>
          <w:sz w:val="24"/>
          <w:szCs w:val="24"/>
        </w:rPr>
        <w:t>8. COMITÉ DE REGISTRO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165972">
        <w:rPr>
          <w:rFonts w:ascii="Arial" w:hAnsi="Arial" w:cs="Arial"/>
          <w:sz w:val="24"/>
          <w:szCs w:val="24"/>
        </w:rPr>
        <w:t>Coordinar todo lo referente a la inscripción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-Diseñar las plantillas de inscripción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-Entregar el material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-Suministrar información</w:t>
      </w:r>
    </w:p>
    <w:p w:rsidR="00165972" w:rsidRDefault="00165972" w:rsidP="00B4090F">
      <w:pPr>
        <w:rPr>
          <w:rFonts w:ascii="Arial" w:hAnsi="Arial" w:cs="Arial"/>
          <w:sz w:val="24"/>
          <w:szCs w:val="24"/>
        </w:rPr>
      </w:pPr>
    </w:p>
    <w:p w:rsidR="007B7DA8" w:rsidRDefault="00165972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B7DA8">
        <w:rPr>
          <w:rFonts w:ascii="Arial" w:hAnsi="Arial" w:cs="Arial"/>
          <w:b/>
          <w:sz w:val="24"/>
          <w:szCs w:val="24"/>
        </w:rPr>
        <w:t xml:space="preserve">. </w:t>
      </w:r>
      <w:r w:rsidR="007B7DA8" w:rsidRPr="007B7DA8">
        <w:rPr>
          <w:rFonts w:ascii="Arial" w:hAnsi="Arial" w:cs="Arial"/>
          <w:b/>
          <w:sz w:val="24"/>
          <w:szCs w:val="24"/>
        </w:rPr>
        <w:t>COMITÉ DE ALIMENTOS Y BEBIDAS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Funciones: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-Seleccionar todo lo concerniente a alimentos y bebidas: desayunos, almuerzos, cenas, refrigerios etc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Organizar los horarios</w:t>
      </w:r>
    </w:p>
    <w:p w:rsidR="007B7DA8" w:rsidRDefault="007B7DA8" w:rsidP="00B4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-Seleccionar el menú</w:t>
      </w:r>
    </w:p>
    <w:p w:rsidR="00165972" w:rsidRDefault="00165972" w:rsidP="00B4090F">
      <w:pPr>
        <w:rPr>
          <w:rFonts w:ascii="Arial" w:hAnsi="Arial" w:cs="Arial"/>
          <w:b/>
          <w:sz w:val="24"/>
          <w:szCs w:val="24"/>
        </w:rPr>
      </w:pPr>
      <w:r w:rsidRPr="00165972">
        <w:rPr>
          <w:rFonts w:ascii="Arial" w:hAnsi="Arial" w:cs="Arial"/>
          <w:b/>
          <w:sz w:val="24"/>
          <w:szCs w:val="24"/>
        </w:rPr>
        <w:t>COMITÉ DE DAMAS</w:t>
      </w:r>
    </w:p>
    <w:p w:rsidR="00165972" w:rsidRDefault="00165972" w:rsidP="00B4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Funciones:</w:t>
      </w:r>
      <w:bookmarkStart w:id="0" w:name="_GoBack"/>
      <w:bookmarkEnd w:id="0"/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-Coordinar el programa de acompañantes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-Cooperar en la participación y despedida de los invitados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-Solicitar obsequios y donaciones</w:t>
      </w:r>
    </w:p>
    <w:p w:rsidR="00165972" w:rsidRPr="00165972" w:rsidRDefault="00165972" w:rsidP="00B4090F">
      <w:pPr>
        <w:rPr>
          <w:rFonts w:ascii="Arial" w:hAnsi="Arial" w:cs="Arial"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t>-Ayudar en la organización del programa de apoyo social</w:t>
      </w:r>
    </w:p>
    <w:p w:rsidR="00165972" w:rsidRPr="00165972" w:rsidRDefault="00165972" w:rsidP="00B4090F">
      <w:pPr>
        <w:rPr>
          <w:rFonts w:ascii="Arial" w:hAnsi="Arial" w:cs="Arial"/>
          <w:b/>
          <w:sz w:val="24"/>
          <w:szCs w:val="24"/>
        </w:rPr>
      </w:pPr>
      <w:r w:rsidRPr="00165972">
        <w:rPr>
          <w:rFonts w:ascii="Arial" w:hAnsi="Arial" w:cs="Arial"/>
          <w:sz w:val="24"/>
          <w:szCs w:val="24"/>
        </w:rPr>
        <w:lastRenderedPageBreak/>
        <w:t>- Colaborar en la decoración</w:t>
      </w:r>
    </w:p>
    <w:p w:rsidR="00165972" w:rsidRDefault="00165972" w:rsidP="00B4090F">
      <w:pPr>
        <w:rPr>
          <w:rFonts w:ascii="Arial" w:hAnsi="Arial" w:cs="Arial"/>
          <w:sz w:val="24"/>
          <w:szCs w:val="24"/>
        </w:rPr>
      </w:pPr>
    </w:p>
    <w:p w:rsidR="007B7DA8" w:rsidRPr="007B7DA8" w:rsidRDefault="007B7DA8" w:rsidP="00B4090F">
      <w:pPr>
        <w:rPr>
          <w:rFonts w:ascii="Arial" w:hAnsi="Arial" w:cs="Arial"/>
          <w:sz w:val="24"/>
          <w:szCs w:val="24"/>
        </w:rPr>
      </w:pPr>
    </w:p>
    <w:p w:rsidR="007B7DA8" w:rsidRPr="007B7DA8" w:rsidRDefault="007B7DA8" w:rsidP="00B4090F">
      <w:pPr>
        <w:rPr>
          <w:rFonts w:ascii="Arial" w:hAnsi="Arial" w:cs="Arial"/>
          <w:sz w:val="24"/>
          <w:szCs w:val="24"/>
        </w:rPr>
      </w:pPr>
    </w:p>
    <w:p w:rsidR="00270569" w:rsidRDefault="00270569" w:rsidP="00B4090F"/>
    <w:p w:rsidR="00270569" w:rsidRPr="00270569" w:rsidRDefault="00270569" w:rsidP="00B4090F"/>
    <w:p w:rsidR="00270569" w:rsidRDefault="00270569" w:rsidP="00B4090F"/>
    <w:p w:rsidR="00E80136" w:rsidRPr="00E80136" w:rsidRDefault="00E80136" w:rsidP="00B4090F"/>
    <w:p w:rsidR="00E80136" w:rsidRDefault="00E80136" w:rsidP="00B4090F"/>
    <w:p w:rsidR="00E80136" w:rsidRDefault="00E80136" w:rsidP="00B4090F"/>
    <w:p w:rsidR="00E80136" w:rsidRPr="00B4090F" w:rsidRDefault="00E80136" w:rsidP="00E80136">
      <w:pPr>
        <w:spacing w:after="0" w:line="240" w:lineRule="auto"/>
      </w:pPr>
    </w:p>
    <w:p w:rsidR="00B4090F" w:rsidRDefault="00B4090F" w:rsidP="00B4090F">
      <w:pPr>
        <w:pStyle w:val="Prrafodelista"/>
      </w:pPr>
    </w:p>
    <w:p w:rsidR="008515C3" w:rsidRDefault="008515C3" w:rsidP="008515C3"/>
    <w:p w:rsidR="008515C3" w:rsidRDefault="008515C3" w:rsidP="008515C3">
      <w:pPr>
        <w:pStyle w:val="Prrafodelista"/>
      </w:pPr>
    </w:p>
    <w:p w:rsidR="008515C3" w:rsidRDefault="008515C3" w:rsidP="008515C3">
      <w:pPr>
        <w:pStyle w:val="Prrafodelista"/>
      </w:pPr>
    </w:p>
    <w:p w:rsidR="008515C3" w:rsidRDefault="008515C3" w:rsidP="00D732C3"/>
    <w:sectPr w:rsidR="00851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24FD"/>
    <w:multiLevelType w:val="hybridMultilevel"/>
    <w:tmpl w:val="8292C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1474E"/>
    <w:multiLevelType w:val="hybridMultilevel"/>
    <w:tmpl w:val="0E506AB6"/>
    <w:lvl w:ilvl="0" w:tplc="D3D07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3"/>
    <w:rsid w:val="00165972"/>
    <w:rsid w:val="00270569"/>
    <w:rsid w:val="00692DA0"/>
    <w:rsid w:val="00743DD7"/>
    <w:rsid w:val="007B7DA8"/>
    <w:rsid w:val="008515C3"/>
    <w:rsid w:val="00B4090F"/>
    <w:rsid w:val="00CA394B"/>
    <w:rsid w:val="00D55655"/>
    <w:rsid w:val="00D732C3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6</cp:revision>
  <dcterms:created xsi:type="dcterms:W3CDTF">2012-04-25T03:01:00Z</dcterms:created>
  <dcterms:modified xsi:type="dcterms:W3CDTF">2012-04-26T19:08:00Z</dcterms:modified>
</cp:coreProperties>
</file>