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47" w:rsidRPr="008F5B1E" w:rsidRDefault="00C34C35" w:rsidP="008F5B1E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8F5B1E">
        <w:rPr>
          <w:rFonts w:ascii="Arial" w:hAnsi="Arial" w:cs="Arial"/>
          <w:sz w:val="28"/>
          <w:szCs w:val="28"/>
          <w:lang w:val="es-MX"/>
        </w:rPr>
        <w:t>Congreso</w:t>
      </w:r>
      <w:r w:rsidR="00B04788" w:rsidRPr="008F5B1E">
        <w:rPr>
          <w:rFonts w:ascii="Arial" w:hAnsi="Arial" w:cs="Arial"/>
          <w:sz w:val="28"/>
          <w:szCs w:val="28"/>
          <w:lang w:val="es-MX"/>
        </w:rPr>
        <w:t>s</w:t>
      </w:r>
      <w:r w:rsidRPr="008F5B1E">
        <w:rPr>
          <w:rFonts w:ascii="Arial" w:hAnsi="Arial" w:cs="Arial"/>
          <w:sz w:val="28"/>
          <w:szCs w:val="28"/>
          <w:lang w:val="es-MX"/>
        </w:rPr>
        <w:t>:</w:t>
      </w:r>
    </w:p>
    <w:p w:rsidR="00C34C35" w:rsidRPr="008F5B1E" w:rsidRDefault="00C34C35" w:rsidP="008F5B1E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8F5B1E">
        <w:rPr>
          <w:rStyle w:val="Textoennegrita"/>
          <w:rFonts w:ascii="Arial" w:hAnsi="Arial" w:cs="Arial"/>
          <w:b w:val="0"/>
          <w:sz w:val="28"/>
          <w:szCs w:val="28"/>
        </w:rPr>
        <w:t>A</w:t>
      </w:r>
      <w:r w:rsidRPr="008F5B1E">
        <w:rPr>
          <w:rStyle w:val="Textoennegrita"/>
          <w:rFonts w:ascii="Arial" w:hAnsi="Arial" w:cs="Arial"/>
          <w:b w:val="0"/>
          <w:sz w:val="28"/>
          <w:szCs w:val="28"/>
        </w:rPr>
        <w:t xml:space="preserve"> la reunión o conferencia que los miembros de un cuerpo llevan a cabo en forma periódica para debatir diversos temas inherentes al quehacer que despliegan se la denomina como congreso</w:t>
      </w:r>
      <w:r w:rsidRPr="008F5B1E">
        <w:rPr>
          <w:rFonts w:ascii="Arial" w:hAnsi="Arial" w:cs="Arial"/>
          <w:sz w:val="28"/>
          <w:szCs w:val="28"/>
        </w:rPr>
        <w:t>.</w:t>
      </w:r>
      <w:r w:rsidRPr="008F5B1E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C34C35" w:rsidRPr="00C34C35" w:rsidRDefault="00C34C35" w:rsidP="008F5B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419" w:eastAsia="es-ES"/>
        </w:rPr>
      </w:pPr>
      <w:r w:rsidRPr="00C34C35">
        <w:rPr>
          <w:rFonts w:ascii="Arial" w:eastAsia="Times New Roman" w:hAnsi="Arial" w:cs="Arial"/>
          <w:sz w:val="28"/>
          <w:szCs w:val="28"/>
          <w:lang w:val="es-419" w:eastAsia="es-ES"/>
        </w:rPr>
        <w:t>Reunión, normalmente periódica, en la que, durante uno o varios días, personas de distintos lugares que comparten la misma profesión o actividad presentan conferencias o exposiciones sobre temas relacionados con su trabajo o actividad para intercambiarse informaciones y discutir sobre ellas.</w:t>
      </w:r>
    </w:p>
    <w:p w:rsidR="00C34C35" w:rsidRPr="008F5B1E" w:rsidRDefault="00C34C35" w:rsidP="008F5B1E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F5B1E">
        <w:rPr>
          <w:rFonts w:ascii="Arial" w:hAnsi="Arial" w:cs="Arial"/>
          <w:sz w:val="28"/>
          <w:szCs w:val="28"/>
        </w:rPr>
        <w:t>Podemos decir que un Congreso es un encuentro que nuclea a los miembros de una asociación, organismo o entidad.</w:t>
      </w:r>
      <w:r w:rsidRPr="008F5B1E">
        <w:rPr>
          <w:rFonts w:ascii="Arial" w:hAnsi="Arial" w:cs="Arial"/>
          <w:sz w:val="28"/>
          <w:szCs w:val="28"/>
        </w:rPr>
        <w:t xml:space="preserve"> </w:t>
      </w:r>
      <w:r w:rsidRPr="008F5B1E">
        <w:rPr>
          <w:rStyle w:val="Textoennegrita"/>
          <w:rFonts w:ascii="Arial" w:hAnsi="Arial" w:cs="Arial"/>
          <w:b w:val="0"/>
          <w:sz w:val="28"/>
          <w:szCs w:val="28"/>
        </w:rPr>
        <w:t>Es una reunión planificada con antelación:</w:t>
      </w:r>
      <w:r w:rsidRPr="008F5B1E">
        <w:rPr>
          <w:rFonts w:ascii="Arial" w:hAnsi="Arial" w:cs="Arial"/>
          <w:sz w:val="28"/>
          <w:szCs w:val="28"/>
        </w:rPr>
        <w:t xml:space="preserve"> Se requiere, dependiendo de la magnitud del Congreso, de entre uno y cuatro años para planificarse.</w:t>
      </w:r>
    </w:p>
    <w:p w:rsidR="00B04788" w:rsidRPr="008F5B1E" w:rsidRDefault="00B04788" w:rsidP="008F5B1E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8F5B1E">
        <w:rPr>
          <w:rFonts w:ascii="Arial" w:hAnsi="Arial" w:cs="Arial"/>
          <w:sz w:val="28"/>
          <w:szCs w:val="28"/>
          <w:lang w:val="es-MX"/>
        </w:rPr>
        <w:t>Convenciones:</w:t>
      </w:r>
    </w:p>
    <w:p w:rsidR="008F5B1E" w:rsidRDefault="00B04788" w:rsidP="008F5B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5B1E">
        <w:rPr>
          <w:rFonts w:ascii="Arial" w:hAnsi="Arial" w:cs="Arial"/>
          <w:sz w:val="28"/>
          <w:szCs w:val="28"/>
        </w:rPr>
        <w:t xml:space="preserve">Puede tratarse de la </w:t>
      </w:r>
      <w:r w:rsidRPr="008F5B1E">
        <w:rPr>
          <w:rStyle w:val="Textoennegrita"/>
          <w:rFonts w:ascii="Arial" w:hAnsi="Arial" w:cs="Arial"/>
          <w:b w:val="0"/>
          <w:sz w:val="28"/>
          <w:szCs w:val="28"/>
        </w:rPr>
        <w:t>reunión</w:t>
      </w:r>
      <w:r w:rsidRPr="008F5B1E">
        <w:rPr>
          <w:rFonts w:ascii="Arial" w:hAnsi="Arial" w:cs="Arial"/>
          <w:sz w:val="28"/>
          <w:szCs w:val="28"/>
        </w:rPr>
        <w:t xml:space="preserve"> de una </w:t>
      </w:r>
      <w:hyperlink r:id="rId6" w:history="1">
        <w:r w:rsidRPr="008F5B1E">
          <w:rPr>
            <w:rStyle w:val="Textoennegrita"/>
            <w:rFonts w:ascii="Arial" w:hAnsi="Arial" w:cs="Arial"/>
            <w:b w:val="0"/>
            <w:sz w:val="28"/>
            <w:szCs w:val="28"/>
          </w:rPr>
          <w:t>organización</w:t>
        </w:r>
      </w:hyperlink>
      <w:r w:rsidRPr="008F5B1E">
        <w:rPr>
          <w:rFonts w:ascii="Arial" w:hAnsi="Arial" w:cs="Arial"/>
          <w:sz w:val="28"/>
          <w:szCs w:val="28"/>
        </w:rPr>
        <w:t xml:space="preserve"> que se lleva a cabo para establecer las pautas a seguir, nomb</w:t>
      </w:r>
      <w:r w:rsidR="008F5B1E">
        <w:rPr>
          <w:rFonts w:ascii="Arial" w:hAnsi="Arial" w:cs="Arial"/>
          <w:sz w:val="28"/>
          <w:szCs w:val="28"/>
        </w:rPr>
        <w:t xml:space="preserve">rar delegados o representantes, </w:t>
      </w:r>
      <w:r w:rsidRPr="008F5B1E">
        <w:rPr>
          <w:rFonts w:ascii="Arial" w:hAnsi="Arial" w:cs="Arial"/>
          <w:sz w:val="28"/>
          <w:szCs w:val="28"/>
        </w:rPr>
        <w:t>etc.</w:t>
      </w:r>
      <w:r w:rsidRPr="008F5B1E">
        <w:rPr>
          <w:rFonts w:ascii="Arial" w:hAnsi="Arial" w:cs="Arial"/>
          <w:sz w:val="28"/>
          <w:szCs w:val="28"/>
        </w:rPr>
        <w:br/>
      </w:r>
      <w:r w:rsidRPr="008F5B1E">
        <w:rPr>
          <w:rFonts w:ascii="Arial" w:hAnsi="Arial" w:cs="Arial"/>
          <w:sz w:val="28"/>
          <w:szCs w:val="28"/>
        </w:rPr>
        <w:br/>
        <w:t xml:space="preserve">Una </w:t>
      </w:r>
      <w:r w:rsidRPr="008F5B1E">
        <w:rPr>
          <w:rStyle w:val="Textoennegrita"/>
          <w:rFonts w:ascii="Arial" w:hAnsi="Arial" w:cs="Arial"/>
          <w:b w:val="0"/>
          <w:sz w:val="28"/>
          <w:szCs w:val="28"/>
        </w:rPr>
        <w:t>convención empresarial</w:t>
      </w:r>
      <w:r w:rsidRPr="008F5B1E">
        <w:rPr>
          <w:rFonts w:ascii="Arial" w:hAnsi="Arial" w:cs="Arial"/>
          <w:sz w:val="28"/>
          <w:szCs w:val="28"/>
        </w:rPr>
        <w:t xml:space="preserve"> suele tratarse de un evento organizado de manera privada e impulsado por una </w:t>
      </w:r>
      <w:hyperlink r:id="rId7" w:history="1">
        <w:r w:rsidRPr="008F5B1E">
          <w:rPr>
            <w:rStyle w:val="Textoennegrita"/>
            <w:rFonts w:ascii="Arial" w:hAnsi="Arial" w:cs="Arial"/>
            <w:b w:val="0"/>
            <w:sz w:val="28"/>
            <w:szCs w:val="28"/>
          </w:rPr>
          <w:t>empresa</w:t>
        </w:r>
      </w:hyperlink>
      <w:r w:rsidRPr="008F5B1E">
        <w:rPr>
          <w:rFonts w:ascii="Arial" w:hAnsi="Arial" w:cs="Arial"/>
          <w:sz w:val="28"/>
          <w:szCs w:val="28"/>
        </w:rPr>
        <w:t xml:space="preserve">. Lo habitual es que sólo asistan empleados o directivos de dicha compañía y que se intercambien ideas para la generación de </w:t>
      </w:r>
      <w:hyperlink r:id="rId8" w:history="1">
        <w:r w:rsidRPr="008F5B1E">
          <w:rPr>
            <w:rStyle w:val="Hipervnculo"/>
            <w:rFonts w:ascii="Arial" w:hAnsi="Arial" w:cs="Arial"/>
            <w:color w:val="auto"/>
            <w:sz w:val="28"/>
            <w:szCs w:val="28"/>
          </w:rPr>
          <w:t>negocios</w:t>
        </w:r>
      </w:hyperlink>
      <w:r w:rsidRPr="008F5B1E">
        <w:rPr>
          <w:rFonts w:ascii="Arial" w:hAnsi="Arial" w:cs="Arial"/>
          <w:sz w:val="28"/>
          <w:szCs w:val="28"/>
        </w:rPr>
        <w:t>.</w:t>
      </w:r>
      <w:r w:rsidRPr="008F5B1E">
        <w:rPr>
          <w:rFonts w:ascii="Arial" w:hAnsi="Arial" w:cs="Arial"/>
          <w:sz w:val="28"/>
          <w:szCs w:val="28"/>
        </w:rPr>
        <w:br/>
      </w:r>
      <w:r w:rsidRPr="008F5B1E">
        <w:rPr>
          <w:rFonts w:ascii="Arial" w:hAnsi="Arial" w:cs="Arial"/>
          <w:sz w:val="28"/>
          <w:szCs w:val="28"/>
        </w:rPr>
        <w:br/>
        <w:t xml:space="preserve">Las reuniones de gente en vistas a arribar a un acuerdo o para discutir asuntos de </w:t>
      </w:r>
      <w:hyperlink r:id="rId9" w:tooltip="interés" w:history="1">
        <w:r w:rsidRPr="008F5B1E">
          <w:rPr>
            <w:rStyle w:val="Hipervnculo"/>
            <w:rFonts w:ascii="Arial" w:hAnsi="Arial" w:cs="Arial"/>
            <w:color w:val="auto"/>
            <w:sz w:val="28"/>
            <w:szCs w:val="28"/>
          </w:rPr>
          <w:t>interés</w:t>
        </w:r>
      </w:hyperlink>
      <w:r w:rsidRPr="008F5B1E">
        <w:rPr>
          <w:rFonts w:ascii="Arial" w:hAnsi="Arial" w:cs="Arial"/>
          <w:sz w:val="28"/>
          <w:szCs w:val="28"/>
        </w:rPr>
        <w:t>  general, nombrar representantes o fijar reglas, se llaman Asambleas o Convenciones, y el resultado de ellas, también se denominan convenciones.</w:t>
      </w:r>
      <w:r w:rsidRPr="008F5B1E">
        <w:rPr>
          <w:rFonts w:ascii="Arial" w:hAnsi="Arial" w:cs="Arial"/>
          <w:sz w:val="28"/>
          <w:szCs w:val="28"/>
        </w:rPr>
        <w:br/>
      </w:r>
    </w:p>
    <w:p w:rsidR="00B04788" w:rsidRPr="008F5B1E" w:rsidRDefault="008F5B1E" w:rsidP="008F5B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Origen:</w:t>
      </w:r>
      <w:r w:rsidR="00B04788" w:rsidRPr="008F5B1E">
        <w:rPr>
          <w:rFonts w:ascii="Arial" w:hAnsi="Arial" w:cs="Arial"/>
          <w:sz w:val="28"/>
          <w:szCs w:val="28"/>
        </w:rPr>
        <w:br/>
        <w:t>En el siglo XX, como resultado de la Revolución Industrial surgen los eventos tales como los congresos, las convenciones, las conferencias, los seminarios, los simposios, las reuniones y los incentivos, así como las exposiciones y ferias comerciales, industriales o profesionales. Esto surge como un reclamo de la sociedad de consumo, que se necesita reunir por razones de asociacionismo, en un determinado entorno geográfico de manera colectiva, en grupos y/o por tipo de clientes.</w:t>
      </w:r>
      <w:bookmarkStart w:id="0" w:name="_GoBack"/>
      <w:bookmarkEnd w:id="0"/>
    </w:p>
    <w:sectPr w:rsidR="00B04788" w:rsidRPr="008F5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006"/>
    <w:multiLevelType w:val="multilevel"/>
    <w:tmpl w:val="410C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5"/>
    <w:rsid w:val="00047F47"/>
    <w:rsid w:val="008F5B1E"/>
    <w:rsid w:val="00B04788"/>
    <w:rsid w:val="00C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4C35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C34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C3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4C35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C34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C3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5853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57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1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9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7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0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23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5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2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96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8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54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05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97221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63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353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convenc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finicion.de/empr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inicion.de/oeganizac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conceptos.com/ciencias-sociales/int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Loza</dc:creator>
  <cp:lastModifiedBy>Ana Loza</cp:lastModifiedBy>
  <cp:revision>1</cp:revision>
  <dcterms:created xsi:type="dcterms:W3CDTF">2015-01-13T11:22:00Z</dcterms:created>
  <dcterms:modified xsi:type="dcterms:W3CDTF">2015-01-13T11:48:00Z</dcterms:modified>
</cp:coreProperties>
</file>