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E0" w:rsidRDefault="007E6F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Etapas de l</w:t>
      </w:r>
      <w:r w:rsidRPr="007E6FC3">
        <w:rPr>
          <w:rFonts w:ascii="Arial" w:hAnsi="Arial" w:cs="Arial"/>
          <w:b/>
          <w:sz w:val="28"/>
          <w:szCs w:val="28"/>
        </w:rPr>
        <w:t>a Dirección</w:t>
      </w:r>
      <w:r>
        <w:rPr>
          <w:rFonts w:ascii="Arial" w:hAnsi="Arial" w:cs="Arial"/>
          <w:b/>
          <w:sz w:val="28"/>
          <w:szCs w:val="28"/>
        </w:rPr>
        <w:t xml:space="preserve"> dentro de una Empresa de Giro Comercial </w:t>
      </w:r>
    </w:p>
    <w:p w:rsidR="007E6FC3" w:rsidRPr="007E6FC3" w:rsidRDefault="007E6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Toma de Decisiones: </w:t>
      </w:r>
      <w:r>
        <w:rPr>
          <w:rFonts w:ascii="Arial" w:hAnsi="Arial" w:cs="Arial"/>
          <w:sz w:val="28"/>
          <w:szCs w:val="28"/>
        </w:rPr>
        <w:t>la toma de decisiones es labor de la gerencia que es el alto mando en la empresa y la que</w:t>
      </w:r>
      <w:r w:rsidR="0036531E">
        <w:rPr>
          <w:rFonts w:ascii="Arial" w:hAnsi="Arial" w:cs="Arial"/>
          <w:sz w:val="28"/>
          <w:szCs w:val="28"/>
        </w:rPr>
        <w:t xml:space="preserve"> tiene la responsabilidad de hacer que todas las partes de la empresa hagan su parte.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7E6FC3" w:rsidRDefault="007E6F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Integración:</w:t>
      </w:r>
      <w:r w:rsidR="0036531E">
        <w:rPr>
          <w:rFonts w:ascii="Arial" w:hAnsi="Arial" w:cs="Arial"/>
          <w:b/>
          <w:sz w:val="28"/>
          <w:szCs w:val="28"/>
        </w:rPr>
        <w:t xml:space="preserve"> </w:t>
      </w:r>
      <w:r w:rsidR="0036531E" w:rsidRPr="0036531E">
        <w:rPr>
          <w:rFonts w:ascii="Arial" w:hAnsi="Arial" w:cs="Arial"/>
          <w:sz w:val="28"/>
          <w:szCs w:val="28"/>
        </w:rPr>
        <w:t>Esta</w:t>
      </w:r>
      <w:r w:rsidR="0036531E">
        <w:rPr>
          <w:rFonts w:ascii="Arial" w:hAnsi="Arial" w:cs="Arial"/>
          <w:sz w:val="28"/>
          <w:szCs w:val="28"/>
        </w:rPr>
        <w:t xml:space="preserve"> etapa de la dirección es </w:t>
      </w:r>
    </w:p>
    <w:p w:rsidR="007E6FC3" w:rsidRDefault="007E6F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Motivación:</w:t>
      </w:r>
      <w:r w:rsidR="003653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E6FC3" w:rsidRDefault="007E6F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Comunicación:</w:t>
      </w:r>
    </w:p>
    <w:p w:rsidR="007E6FC3" w:rsidRDefault="007E6FC3" w:rsidP="001826B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Supervisión</w:t>
      </w:r>
      <w:r w:rsidRPr="001826B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:</w:t>
      </w:r>
      <w:r w:rsidR="00303AB4" w:rsidRPr="001826B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 xml:space="preserve"> </w:t>
      </w:r>
      <w:r w:rsidR="001826B9" w:rsidRPr="001826B9">
        <w:rPr>
          <w:rFonts w:ascii="Arial" w:hAnsi="Arial" w:cs="Arial"/>
          <w:color w:val="333333"/>
          <w:sz w:val="28"/>
          <w:szCs w:val="28"/>
          <w:shd w:val="clear" w:color="auto" w:fill="FFFFFF" w:themeFill="background1"/>
        </w:rPr>
        <w:t>La supervisión implica la acción de inspeccionar, controlar, ya sea un trabajo o un tipo de actividad y siempre es ejercida por parte de un profesional superior ampliamente capacitado para tal efecto.</w:t>
      </w:r>
      <w:r w:rsidR="001826B9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6F2EF"/>
        </w:rPr>
        <w:t> </w:t>
      </w:r>
    </w:p>
    <w:p w:rsidR="007E6FC3" w:rsidRPr="0010656A" w:rsidRDefault="007E6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Autoridad</w:t>
      </w:r>
      <w:r w:rsidRPr="0010656A">
        <w:rPr>
          <w:rFonts w:ascii="Arial" w:hAnsi="Arial" w:cs="Arial"/>
          <w:sz w:val="28"/>
          <w:szCs w:val="28"/>
        </w:rPr>
        <w:t xml:space="preserve">: </w:t>
      </w:r>
      <w:r w:rsidR="0010656A" w:rsidRPr="0010656A">
        <w:rPr>
          <w:rFonts w:ascii="Arial" w:hAnsi="Arial" w:cs="Arial"/>
          <w:sz w:val="28"/>
          <w:szCs w:val="28"/>
        </w:rPr>
        <w:t>Es tal vez la parte más importante en la dirección. Tener una autoridad que tenga conocimiento y</w:t>
      </w:r>
      <w:r w:rsidR="0010656A">
        <w:rPr>
          <w:rFonts w:ascii="Arial" w:hAnsi="Arial" w:cs="Arial"/>
          <w:b/>
          <w:sz w:val="28"/>
          <w:szCs w:val="28"/>
        </w:rPr>
        <w:t xml:space="preserve"> </w:t>
      </w:r>
      <w:r w:rsidR="0010656A" w:rsidRPr="0010656A">
        <w:rPr>
          <w:rFonts w:ascii="Arial" w:hAnsi="Arial" w:cs="Arial"/>
          <w:sz w:val="28"/>
          <w:szCs w:val="28"/>
        </w:rPr>
        <w:t>habilidades</w:t>
      </w:r>
      <w:r w:rsidR="0010656A">
        <w:rPr>
          <w:rFonts w:ascii="Arial" w:hAnsi="Arial" w:cs="Arial"/>
          <w:sz w:val="28"/>
          <w:szCs w:val="28"/>
        </w:rPr>
        <w:t xml:space="preserve"> para hacer funcionar a sus empleados</w:t>
      </w:r>
      <w:r w:rsidR="0010656A" w:rsidRPr="0010656A">
        <w:rPr>
          <w:rFonts w:ascii="Arial" w:hAnsi="Arial" w:cs="Arial"/>
          <w:sz w:val="28"/>
          <w:szCs w:val="28"/>
        </w:rPr>
        <w:t xml:space="preserve"> </w:t>
      </w:r>
      <w:r w:rsidR="0010656A">
        <w:rPr>
          <w:rFonts w:ascii="Arial" w:hAnsi="Arial" w:cs="Arial"/>
          <w:sz w:val="28"/>
          <w:szCs w:val="28"/>
        </w:rPr>
        <w:t xml:space="preserve"> de la mejor forma posible.</w:t>
      </w:r>
      <w:r w:rsidR="0010656A" w:rsidRPr="0010656A">
        <w:rPr>
          <w:rFonts w:ascii="Arial" w:hAnsi="Arial" w:cs="Arial"/>
          <w:sz w:val="28"/>
          <w:szCs w:val="28"/>
        </w:rPr>
        <w:t xml:space="preserve">  </w:t>
      </w:r>
    </w:p>
    <w:p w:rsidR="007E6FC3" w:rsidRPr="0056460E" w:rsidRDefault="007E6F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Tipos de Autoridad</w:t>
      </w:r>
      <w:r w:rsidR="0056460E">
        <w:rPr>
          <w:rFonts w:ascii="Arial" w:hAnsi="Arial" w:cs="Arial"/>
          <w:b/>
          <w:sz w:val="28"/>
          <w:szCs w:val="28"/>
        </w:rPr>
        <w:t xml:space="preserve"> Dentro de una Empresa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56460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</w:t>
      </w:r>
      <w:r w:rsidRPr="0056460E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Autoridad formal:</w:t>
      </w:r>
      <w:r w:rsidRPr="007E6FC3">
        <w:rPr>
          <w:rStyle w:val="apple-converted-space"/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 </w:t>
      </w:r>
      <w:r w:rsidRPr="0036531E">
        <w:rPr>
          <w:rFonts w:ascii="Arial" w:hAnsi="Arial" w:cs="Arial"/>
          <w:sz w:val="28"/>
          <w:szCs w:val="28"/>
          <w:shd w:val="clear" w:color="auto" w:fill="FFFFFF"/>
        </w:rPr>
        <w:t>Aquella que se recibe de un jefe superior para ser ejercida sobre otras personas o subordinados.</w:t>
      </w:r>
      <w:r w:rsidR="0056460E" w:rsidRPr="0036531E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</w:t>
      </w:r>
      <w:r w:rsidR="0056460E" w:rsidRPr="0036531E">
        <w:rPr>
          <w:rFonts w:ascii="Arial" w:hAnsi="Arial" w:cs="Arial"/>
          <w:b/>
          <w:bCs/>
          <w:iCs/>
          <w:sz w:val="28"/>
          <w:szCs w:val="28"/>
          <w:shd w:val="clear" w:color="auto" w:fill="FFFFFF"/>
        </w:rPr>
        <w:t>Autoridad operativa</w:t>
      </w:r>
      <w:r w:rsidR="0056460E" w:rsidRPr="0036531E">
        <w:rPr>
          <w:rFonts w:ascii="Arial" w:hAnsi="Arial" w:cs="Arial"/>
          <w:iCs/>
          <w:sz w:val="28"/>
          <w:szCs w:val="28"/>
          <w:shd w:val="clear" w:color="auto" w:fill="FFFFFF"/>
        </w:rPr>
        <w:t>:</w:t>
      </w:r>
      <w:r w:rsidR="0056460E" w:rsidRPr="0036531E">
        <w:rPr>
          <w:rStyle w:val="apple-converted-space"/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="0056460E" w:rsidRPr="0036531E">
        <w:rPr>
          <w:rFonts w:ascii="Arial" w:hAnsi="Arial" w:cs="Arial"/>
          <w:sz w:val="28"/>
          <w:szCs w:val="28"/>
          <w:shd w:val="clear" w:color="auto" w:fill="FFFFFF"/>
        </w:rPr>
        <w:t>la que no ejerce directamente sobre las personas, si no que da facultad para decidir sobre determinadas acciones: autoridad para comprar, para cerrar una venta, para lanzar un producto, etc.</w:t>
      </w:r>
      <w:r w:rsidR="0056460E" w:rsidRPr="0036531E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36531E" w:rsidRPr="0036531E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36531E" w:rsidRPr="0036531E">
        <w:rPr>
          <w:rFonts w:ascii="Arial" w:hAnsi="Arial" w:cs="Arial"/>
          <w:b/>
          <w:bCs/>
          <w:iCs/>
          <w:sz w:val="28"/>
          <w:szCs w:val="28"/>
          <w:shd w:val="clear" w:color="auto" w:fill="FFFFFF"/>
        </w:rPr>
        <w:t>Autoridad técnica</w:t>
      </w:r>
      <w:r w:rsidR="0036531E" w:rsidRPr="0036531E">
        <w:rPr>
          <w:rFonts w:ascii="Arial" w:hAnsi="Arial" w:cs="Arial"/>
          <w:iCs/>
          <w:sz w:val="28"/>
          <w:szCs w:val="28"/>
          <w:shd w:val="clear" w:color="auto" w:fill="FFFFFF"/>
        </w:rPr>
        <w:t>:</w:t>
      </w:r>
      <w:r w:rsidR="0036531E" w:rsidRPr="0036531E">
        <w:rPr>
          <w:rStyle w:val="apple-converted-space"/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="0036531E" w:rsidRPr="0036531E">
        <w:rPr>
          <w:rFonts w:ascii="Arial" w:hAnsi="Arial" w:cs="Arial"/>
          <w:sz w:val="28"/>
          <w:szCs w:val="28"/>
          <w:shd w:val="clear" w:color="auto" w:fill="FFFFFF"/>
        </w:rPr>
        <w:t>aquella que se tiene en razón del prestigio, la experiencia, la capacidad que dan ciertos conocimientos, técnicos, prácticos, que una persona posee en determinada materia. </w:t>
      </w:r>
      <w:r w:rsidR="0036531E" w:rsidRPr="0036531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36531E" w:rsidRPr="0036531E">
        <w:rPr>
          <w:rFonts w:ascii="Arial" w:hAnsi="Arial" w:cs="Arial"/>
          <w:sz w:val="28"/>
          <w:szCs w:val="28"/>
          <w:shd w:val="clear" w:color="auto" w:fill="FFFFFF"/>
        </w:rPr>
        <w:t>Es la autoridad del profesional, del técnico o del experto cuyas opiniones se admiten por reconocer capacidad y pericia.</w:t>
      </w:r>
      <w:r w:rsidR="0058438D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</w:t>
      </w:r>
      <w:r w:rsidR="0058438D" w:rsidRPr="0058438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Autoridad personal:</w:t>
      </w:r>
      <w:r w:rsidR="0058438D" w:rsidRPr="0058438D"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="0058438D" w:rsidRPr="0058438D">
        <w:rPr>
          <w:rFonts w:ascii="Arial" w:hAnsi="Arial" w:cs="Arial"/>
          <w:color w:val="222222"/>
          <w:sz w:val="28"/>
          <w:szCs w:val="28"/>
          <w:shd w:val="clear" w:color="auto" w:fill="FFFFFF"/>
        </w:rPr>
        <w:t>la que poseen ciertos hombres en razón de sus cualidades morales, sociales y psicológicas, etc. Que los hace adquirir un ascendiente indiscutible sobre los demás, aun sin haber recibido autoridad formal alguna.</w:t>
      </w:r>
    </w:p>
    <w:p w:rsidR="007E6FC3" w:rsidRDefault="007E6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Liderazgo: </w:t>
      </w:r>
      <w:r w:rsidR="0036531E" w:rsidRPr="0036531E">
        <w:rPr>
          <w:rFonts w:ascii="Arial" w:hAnsi="Arial" w:cs="Arial"/>
          <w:sz w:val="28"/>
          <w:szCs w:val="28"/>
        </w:rPr>
        <w:t>Habilidad</w:t>
      </w:r>
      <w:r w:rsidR="0036531E">
        <w:rPr>
          <w:rFonts w:ascii="Arial" w:hAnsi="Arial" w:cs="Arial"/>
          <w:sz w:val="28"/>
          <w:szCs w:val="28"/>
        </w:rPr>
        <w:t xml:space="preserve"> de mando de una personas sobre otras para lograra resultados en una organización. </w:t>
      </w:r>
      <w:r w:rsidR="0036531E" w:rsidRPr="0036531E">
        <w:rPr>
          <w:rFonts w:ascii="Arial" w:hAnsi="Arial" w:cs="Arial"/>
          <w:sz w:val="28"/>
          <w:szCs w:val="28"/>
        </w:rPr>
        <w:t xml:space="preserve"> </w:t>
      </w:r>
    </w:p>
    <w:p w:rsidR="0010656A" w:rsidRPr="007E6FC3" w:rsidRDefault="0010656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0656A" w:rsidRPr="007E6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3"/>
    <w:rsid w:val="00075EE9"/>
    <w:rsid w:val="0010656A"/>
    <w:rsid w:val="001826B9"/>
    <w:rsid w:val="00303AB4"/>
    <w:rsid w:val="0036531E"/>
    <w:rsid w:val="0056460E"/>
    <w:rsid w:val="0058438D"/>
    <w:rsid w:val="007E6FC3"/>
    <w:rsid w:val="00E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E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E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PEPEE</dc:creator>
  <cp:lastModifiedBy>PEPEE</cp:lastModifiedBy>
  <cp:revision>5</cp:revision>
  <dcterms:created xsi:type="dcterms:W3CDTF">2015-06-09T20:16:00Z</dcterms:created>
  <dcterms:modified xsi:type="dcterms:W3CDTF">2015-06-09T20:44:00Z</dcterms:modified>
</cp:coreProperties>
</file>