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Arial Black" w:eastAsia="Times New Roman" w:hAnsi="Arial Black" w:cs="Lucida Sans Unicode"/>
          <w:color w:val="000000" w:themeColor="text1"/>
          <w:sz w:val="28"/>
          <w:szCs w:val="28"/>
          <w:lang w:val="es-ES" w:eastAsia="es-MX"/>
        </w:rPr>
        <w:t>ETAPAS DE LA DIRECCION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9302D7">
        <w:rPr>
          <w:rFonts w:ascii="Lucida Sans Unicode" w:eastAsia="Times New Roman" w:hAnsi="Lucida Sans Unicode" w:cs="Lucida Sans Unicode"/>
          <w:b/>
          <w:bCs/>
          <w:color w:val="000000" w:themeColor="text1"/>
          <w:sz w:val="24"/>
          <w:szCs w:val="24"/>
          <w:lang w:val="es-ES" w:eastAsia="es-MX"/>
        </w:rPr>
        <w:t>1. Toma de decisiones</w:t>
      </w:r>
      <w:r w:rsidRPr="002325D4">
        <w:rPr>
          <w:rFonts w:ascii="Lucida Sans Unicode" w:eastAsia="Times New Roman" w:hAnsi="Lucida Sans Unicode" w:cs="Lucida Sans Unicode"/>
          <w:color w:val="000000" w:themeColor="text1"/>
          <w:sz w:val="24"/>
          <w:szCs w:val="24"/>
          <w:lang w:val="es-ES" w:eastAsia="es-MX"/>
        </w:rPr>
        <w:t>.</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responsabilidad más importante del administrador es la toma de decisiones. Con frecuencia se dice que las decisiones son algo así como el motor de los negocios y en efecto de la adecuada selección de alternativas depende en gran parte el éxito de cualquier organización.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Una decisión puede variar en trascendencia, sea cual sea la decisión es necesario: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1. Definir el problema.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Para tomar una decisión es básico definir perfectamente cual es el problema que hay que resolver y no confundirlo con los colaterales.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2. Analizar el problema.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Una vez determinado el problema es necesario desglosar sus componentes, así como los componentes del sistema en que se desarrolla a fin de poder determinar posibles alternativas de solución.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3. Evaluar las alternativas.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Consiste en determinar el mayor número posible de alternativas de solución, estudiar ventajas y desventajas que implican, así como la factibilidad de su implementación, y los recursos necesarios para llevar acabo de acuerdo con el marco </w:t>
      </w:r>
      <w:proofErr w:type="gramStart"/>
      <w:r w:rsidRPr="002325D4">
        <w:rPr>
          <w:rFonts w:ascii="Lucida Sans Unicode" w:eastAsia="Times New Roman" w:hAnsi="Lucida Sans Unicode" w:cs="Lucida Sans Unicode"/>
          <w:color w:val="000000" w:themeColor="text1"/>
          <w:sz w:val="24"/>
          <w:szCs w:val="24"/>
          <w:lang w:val="es-ES" w:eastAsia="es-MX"/>
        </w:rPr>
        <w:t>especifico</w:t>
      </w:r>
      <w:proofErr w:type="gramEnd"/>
      <w:r w:rsidRPr="002325D4">
        <w:rPr>
          <w:rFonts w:ascii="Lucida Sans Unicode" w:eastAsia="Times New Roman" w:hAnsi="Lucida Sans Unicode" w:cs="Lucida Sans Unicode"/>
          <w:color w:val="000000" w:themeColor="text1"/>
          <w:sz w:val="24"/>
          <w:szCs w:val="24"/>
          <w:lang w:val="es-ES" w:eastAsia="es-MX"/>
        </w:rPr>
        <w:t xml:space="preserve"> de la organización.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4. Elegir entre alternativas. Una vez evaluadas las diversas alternativas, elegir la mas idónea para las necesidades del sistema, y la que reditúe máximos beneficios.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5. Aplicar la decisión. Consiste en poner en práctica la decisión elegida, por lo que se debe contar con un plan para el desarrollo de la misma.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9302D7" w:rsidRPr="009302D7" w:rsidRDefault="009302D7" w:rsidP="009302D7">
      <w:pPr>
        <w:spacing w:after="0" w:line="337" w:lineRule="atLeast"/>
        <w:jc w:val="both"/>
        <w:rPr>
          <w:rFonts w:ascii="Lucida Sans Unicode" w:eastAsia="Times New Roman" w:hAnsi="Lucida Sans Unicode" w:cs="Lucida Sans Unicode"/>
          <w:b/>
          <w:bCs/>
          <w:color w:val="000000" w:themeColor="text1"/>
          <w:sz w:val="24"/>
          <w:szCs w:val="24"/>
          <w:lang w:val="es-ES" w:eastAsia="es-MX"/>
        </w:rPr>
      </w:pPr>
    </w:p>
    <w:p w:rsidR="009302D7" w:rsidRPr="009302D7" w:rsidRDefault="009302D7" w:rsidP="009302D7">
      <w:pPr>
        <w:spacing w:after="0" w:line="337" w:lineRule="atLeast"/>
        <w:jc w:val="both"/>
        <w:rPr>
          <w:rFonts w:ascii="Lucida Sans Unicode" w:eastAsia="Times New Roman" w:hAnsi="Lucida Sans Unicode" w:cs="Lucida Sans Unicode"/>
          <w:b/>
          <w:bCs/>
          <w:color w:val="000000" w:themeColor="text1"/>
          <w:sz w:val="24"/>
          <w:szCs w:val="24"/>
          <w:lang w:val="es-ES" w:eastAsia="es-MX"/>
        </w:rPr>
      </w:pPr>
    </w:p>
    <w:p w:rsidR="009302D7" w:rsidRPr="009302D7" w:rsidRDefault="009302D7" w:rsidP="009302D7">
      <w:pPr>
        <w:spacing w:after="0" w:line="337" w:lineRule="atLeast"/>
        <w:jc w:val="both"/>
        <w:rPr>
          <w:rFonts w:ascii="Lucida Sans Unicode" w:eastAsia="Times New Roman" w:hAnsi="Lucida Sans Unicode" w:cs="Lucida Sans Unicode"/>
          <w:b/>
          <w:bCs/>
          <w:color w:val="000000" w:themeColor="text1"/>
          <w:sz w:val="24"/>
          <w:szCs w:val="24"/>
          <w:lang w:val="es-ES" w:eastAsia="es-MX"/>
        </w:rPr>
      </w:pPr>
    </w:p>
    <w:p w:rsidR="009302D7" w:rsidRPr="009302D7" w:rsidRDefault="009302D7" w:rsidP="009302D7">
      <w:pPr>
        <w:spacing w:after="0" w:line="337" w:lineRule="atLeast"/>
        <w:jc w:val="both"/>
        <w:rPr>
          <w:rFonts w:ascii="Lucida Sans Unicode" w:eastAsia="Times New Roman" w:hAnsi="Lucida Sans Unicode" w:cs="Lucida Sans Unicode"/>
          <w:b/>
          <w:bCs/>
          <w:color w:val="000000" w:themeColor="text1"/>
          <w:sz w:val="24"/>
          <w:szCs w:val="24"/>
          <w:lang w:val="es-ES" w:eastAsia="es-MX"/>
        </w:rPr>
      </w:pPr>
    </w:p>
    <w:p w:rsidR="009302D7" w:rsidRPr="009302D7" w:rsidRDefault="009302D7" w:rsidP="009302D7">
      <w:pPr>
        <w:spacing w:after="0" w:line="337" w:lineRule="atLeast"/>
        <w:jc w:val="both"/>
        <w:rPr>
          <w:rFonts w:ascii="Lucida Sans Unicode" w:eastAsia="Times New Roman" w:hAnsi="Lucida Sans Unicode" w:cs="Lucida Sans Unicode"/>
          <w:b/>
          <w:bCs/>
          <w:color w:val="000000" w:themeColor="text1"/>
          <w:sz w:val="24"/>
          <w:szCs w:val="24"/>
          <w:lang w:val="es-ES" w:eastAsia="es-MX"/>
        </w:rPr>
      </w:pP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9302D7">
        <w:rPr>
          <w:rFonts w:ascii="Lucida Sans Unicode" w:eastAsia="Times New Roman" w:hAnsi="Lucida Sans Unicode" w:cs="Lucida Sans Unicode"/>
          <w:b/>
          <w:bCs/>
          <w:color w:val="000000" w:themeColor="text1"/>
          <w:sz w:val="24"/>
          <w:szCs w:val="24"/>
          <w:lang w:val="es-ES" w:eastAsia="es-MX"/>
        </w:rPr>
        <w:lastRenderedPageBreak/>
        <w:t>2. Integración</w:t>
      </w:r>
      <w:r w:rsidRPr="002325D4">
        <w:rPr>
          <w:rFonts w:ascii="Lucida Sans Unicode" w:eastAsia="Times New Roman" w:hAnsi="Lucida Sans Unicode" w:cs="Lucida Sans Unicode"/>
          <w:color w:val="000000" w:themeColor="text1"/>
          <w:sz w:val="24"/>
          <w:szCs w:val="24"/>
          <w:lang w:val="es-ES" w:eastAsia="es-MX"/>
        </w:rPr>
        <w:t>.</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integración comprende la función a través de la cual el administrador elige y se allega, de los recursos necesarios para poner en marcha las decisiones previamente establecidas para ejecutar los planes.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Existen ciertas reglas de administración, necesarias para lograr la efectividad:</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1. El hombre adecuado para el puesto adecuado. En otras palabras esto quiere decir que el hombre debe de poseer las características que la empresa establezca para desempeñar un puesto.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2. De la provisión de elementos necesarios. A cada miembro de la empresa debe proporcionársele los elementos necesarios para hacer frente eficientemente a las necesidades de su puesto.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3. De la importancia de la introducción adecuada. El momento en que el elemento humano ingresa a una empresa es trascendental, pues de el dependerán su adaptación al ambiente de la empresa.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integración comprende 4 etapas.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Reclutamiento. Obtención de los candidatos para ocupar los puestos de la empresa.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Selección. Mediante la utilización de ciertas técnicas, elegir entre los diversos candidatos al más idóneo para el puesto, de acuerdo con los requerimientos del mismo.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Introducción o inducción. Articular o armonizar adecuadamente al nuevo elemento con los objetivos de la empresa, y con el ambiente organizacional.</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Capacitación y desarrollo. Lograr el desenvolvimiento e incremento de las capacidades del personal, para lograr su máxima eficiencia.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9302D7">
        <w:rPr>
          <w:rFonts w:ascii="Lucida Sans Unicode" w:eastAsia="Times New Roman" w:hAnsi="Lucida Sans Unicode" w:cs="Lucida Sans Unicode"/>
          <w:b/>
          <w:bCs/>
          <w:color w:val="000000" w:themeColor="text1"/>
          <w:sz w:val="24"/>
          <w:szCs w:val="24"/>
          <w:lang w:val="es-ES" w:eastAsia="es-MX"/>
        </w:rPr>
        <w:t>3.  Motivación.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La motivación es la labor más importante de la dirección, a la vez que la </w:t>
      </w:r>
      <w:proofErr w:type="gramStart"/>
      <w:r w:rsidRPr="002325D4">
        <w:rPr>
          <w:rFonts w:ascii="Lucida Sans Unicode" w:eastAsia="Times New Roman" w:hAnsi="Lucida Sans Unicode" w:cs="Lucida Sans Unicode"/>
          <w:color w:val="000000" w:themeColor="text1"/>
          <w:sz w:val="24"/>
          <w:szCs w:val="24"/>
          <w:lang w:val="es-ES" w:eastAsia="es-MX"/>
        </w:rPr>
        <w:t>mas</w:t>
      </w:r>
      <w:proofErr w:type="gramEnd"/>
      <w:r w:rsidRPr="002325D4">
        <w:rPr>
          <w:rFonts w:ascii="Lucida Sans Unicode" w:eastAsia="Times New Roman" w:hAnsi="Lucida Sans Unicode" w:cs="Lucida Sans Unicode"/>
          <w:color w:val="000000" w:themeColor="text1"/>
          <w:sz w:val="24"/>
          <w:szCs w:val="24"/>
          <w:lang w:val="es-ES" w:eastAsia="es-MX"/>
        </w:rPr>
        <w:t xml:space="preserve"> compleja, pues a través de ella se logra la ejecución del trabajo tendiente a la obtención de los objetivos, de acuerdo con los estándares o patrones esperados. Múltiples son las teorías que existen en relación con la motivación, pero todas pueden agruparse en dos grandes tendencias: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lastRenderedPageBreak/>
        <w:t>o</w:t>
      </w:r>
      <w:proofErr w:type="gramEnd"/>
      <w:r w:rsidRPr="002325D4">
        <w:rPr>
          <w:rFonts w:ascii="Lucida Sans Unicode" w:eastAsia="Times New Roman" w:hAnsi="Lucida Sans Unicode" w:cs="Lucida Sans Unicode"/>
          <w:color w:val="000000" w:themeColor="text1"/>
          <w:sz w:val="24"/>
          <w:szCs w:val="24"/>
          <w:lang w:val="es-ES" w:eastAsia="es-MX"/>
        </w:rPr>
        <w:t xml:space="preserve"> Teorías de contenido.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Teorías de aprendizaje o del enfoque externo.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Ambos tipos de teorías han sido de gran trascendencia en la explicación de la conducta organizacional, ya que a través de ellas se describe la razón por la cual los empleados son productivos, o lo que impulsa su conducta, a la vez que se aportan datos valiosos para mejorar dicha conducta.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Teorías del contenido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Estas tratan de especificar lo que impulsa la conducta; también son conocidas como teorías de explicación interna; han sido las de mayor difusión, por ello se les llama también teorías tradicionales; explican la conducta con base en procesos internos.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1. Motivación de grupo. Diversos autores establecen que, para motivar a un grupo, es necesario considerar ciertos factores tales como: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A. Espíritu de equipo. El sentir identificado con un grupo de trabajo para lograr fines comunes, aumenta la productividad del empleado.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B. Identificación con los objetivos de la empresa. El coordinar los intereses de grupo con los individuales, y todos con los de la organización, motivara al grupo, ya que este se </w:t>
      </w:r>
      <w:proofErr w:type="spellStart"/>
      <w:r w:rsidRPr="002325D4">
        <w:rPr>
          <w:rFonts w:ascii="Lucida Sans Unicode" w:eastAsia="Times New Roman" w:hAnsi="Lucida Sans Unicode" w:cs="Lucida Sans Unicode"/>
          <w:color w:val="000000" w:themeColor="text1"/>
          <w:sz w:val="24"/>
          <w:szCs w:val="24"/>
          <w:lang w:val="es-ES" w:eastAsia="es-MX"/>
        </w:rPr>
        <w:t>autorrealizara</w:t>
      </w:r>
      <w:proofErr w:type="spellEnd"/>
      <w:r w:rsidRPr="002325D4">
        <w:rPr>
          <w:rFonts w:ascii="Lucida Sans Unicode" w:eastAsia="Times New Roman" w:hAnsi="Lucida Sans Unicode" w:cs="Lucida Sans Unicode"/>
          <w:color w:val="000000" w:themeColor="text1"/>
          <w:sz w:val="24"/>
          <w:szCs w:val="24"/>
          <w:lang w:val="es-ES" w:eastAsia="es-MX"/>
        </w:rPr>
        <w:t xml:space="preserve"> con la obtención de los objetivos específicos.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C. Practicar la administración por participación. Lograr que el trabajador se integre emocional y mentalmente a la situación del grupo de trabajo y a los objetivos de la empresa, mediante su participación activa en las decisiones.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D. Establecimiento de relaciones humanas adecuadas. La implantación de sistemas adecuados de comunicación y autorrealización dentro de la empresa </w:t>
      </w:r>
      <w:proofErr w:type="gramStart"/>
      <w:r w:rsidRPr="002325D4">
        <w:rPr>
          <w:rFonts w:ascii="Lucida Sans Unicode" w:eastAsia="Times New Roman" w:hAnsi="Lucida Sans Unicode" w:cs="Lucida Sans Unicode"/>
          <w:color w:val="000000" w:themeColor="text1"/>
          <w:sz w:val="24"/>
          <w:szCs w:val="24"/>
          <w:lang w:val="es-ES" w:eastAsia="es-MX"/>
        </w:rPr>
        <w:t>promueven</w:t>
      </w:r>
      <w:proofErr w:type="gramEnd"/>
      <w:r w:rsidRPr="002325D4">
        <w:rPr>
          <w:rFonts w:ascii="Lucida Sans Unicode" w:eastAsia="Times New Roman" w:hAnsi="Lucida Sans Unicode" w:cs="Lucida Sans Unicode"/>
          <w:color w:val="000000" w:themeColor="text1"/>
          <w:sz w:val="24"/>
          <w:szCs w:val="24"/>
          <w:lang w:val="es-ES" w:eastAsia="es-MX"/>
        </w:rPr>
        <w:t xml:space="preserve"> la eficiencia del personal.</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E. Eliminación de prácticas no motivadoras. Para elevar la moral de los empleados es necesario eliminar las siguientes </w:t>
      </w:r>
      <w:proofErr w:type="gramStart"/>
      <w:r w:rsidRPr="002325D4">
        <w:rPr>
          <w:rFonts w:ascii="Lucida Sans Unicode" w:eastAsia="Times New Roman" w:hAnsi="Lucida Sans Unicode" w:cs="Lucida Sans Unicode"/>
          <w:color w:val="000000" w:themeColor="text1"/>
          <w:sz w:val="24"/>
          <w:szCs w:val="24"/>
          <w:lang w:val="es-ES" w:eastAsia="es-MX"/>
        </w:rPr>
        <w:t>practicas</w:t>
      </w:r>
      <w:proofErr w:type="gramEnd"/>
      <w:r w:rsidRPr="002325D4">
        <w:rPr>
          <w:rFonts w:ascii="Lucida Sans Unicode" w:eastAsia="Times New Roman" w:hAnsi="Lucida Sans Unicode" w:cs="Lucida Sans Unicode"/>
          <w:color w:val="000000" w:themeColor="text1"/>
          <w:sz w:val="24"/>
          <w:szCs w:val="24"/>
          <w:lang w:val="es-ES" w:eastAsia="es-MX"/>
        </w:rPr>
        <w:t>:</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Control excesivo.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Poca consideración a la competencia.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Decisiones rígidas.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No tomar en cuenta los conflictos.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Cambios súbitos.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9302D7" w:rsidRDefault="009302D7" w:rsidP="009302D7">
      <w:pPr>
        <w:spacing w:after="0" w:line="337" w:lineRule="atLeast"/>
        <w:jc w:val="both"/>
        <w:rPr>
          <w:rFonts w:ascii="Lucida Sans Unicode" w:eastAsia="Times New Roman" w:hAnsi="Lucida Sans Unicode" w:cs="Lucida Sans Unicode"/>
          <w:b/>
          <w:bCs/>
          <w:color w:val="000000" w:themeColor="text1"/>
          <w:sz w:val="24"/>
          <w:szCs w:val="24"/>
          <w:lang w:val="es-ES" w:eastAsia="es-MX"/>
        </w:rPr>
      </w:pP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9302D7">
        <w:rPr>
          <w:rFonts w:ascii="Lucida Sans Unicode" w:eastAsia="Times New Roman" w:hAnsi="Lucida Sans Unicode" w:cs="Lucida Sans Unicode"/>
          <w:b/>
          <w:bCs/>
          <w:color w:val="000000" w:themeColor="text1"/>
          <w:sz w:val="24"/>
          <w:szCs w:val="24"/>
          <w:lang w:val="es-ES" w:eastAsia="es-MX"/>
        </w:rPr>
        <w:lastRenderedPageBreak/>
        <w:t>4. Comunicación.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comunicación es un aspecto clave en el proceso de dirección.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comunicación puede ser definida como el proceso a través del cual se transmite y recibe información en un grupo social.</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El ejecutivo para poner en marcha sus planes, necesita sistemas de comunicación eficaces; cualquier información desvirtuada origina confusiones y errores, que disminuyen el rendimiento del grupo y que van en detrimento del logro de los objetivos.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comunicación consta de tres elementos básicos: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Emisor, en donde se origina la información.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Transmisor, a través del cual fluye la comunicación.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Receptor, que recibe y debe entender la información.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Cualquier mínima falla en esta red de comunicación implica la desvirtuaron de la información.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Con el fin de facilitar el entendimiento de la comunicación, se mencionara su clasificación más sencilla: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1. Formal. Aquella que se origina en la estructura formal de la organización y fluye a través de los canales organizacionales.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2. Informal. Surge de los grupos informales de la organización y no sigue los canales formales, aunque se puede referir a la organización.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Este tipo de comunicación es de gran importancia, ya que por su carácter no formal puede llegar a influir mas que la comunicación formal e, inclusive, ir en contra de esta; el administrador de </w:t>
      </w:r>
      <w:proofErr w:type="spellStart"/>
      <w:r w:rsidRPr="002325D4">
        <w:rPr>
          <w:rFonts w:ascii="Lucida Sans Unicode" w:eastAsia="Times New Roman" w:hAnsi="Lucida Sans Unicode" w:cs="Lucida Sans Unicode"/>
          <w:color w:val="000000" w:themeColor="text1"/>
          <w:sz w:val="24"/>
          <w:szCs w:val="24"/>
          <w:lang w:val="es-ES" w:eastAsia="es-MX"/>
        </w:rPr>
        <w:t>be</w:t>
      </w:r>
      <w:proofErr w:type="spellEnd"/>
      <w:r w:rsidRPr="002325D4">
        <w:rPr>
          <w:rFonts w:ascii="Lucida Sans Unicode" w:eastAsia="Times New Roman" w:hAnsi="Lucida Sans Unicode" w:cs="Lucida Sans Unicode"/>
          <w:color w:val="000000" w:themeColor="text1"/>
          <w:sz w:val="24"/>
          <w:szCs w:val="24"/>
          <w:lang w:val="es-ES" w:eastAsia="es-MX"/>
        </w:rPr>
        <w:t xml:space="preserve"> tratar de lograr que los canales de comunicación formal se apoyen en las redes informales.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Estos dos tipos de comunicación a su vez pueden ser:</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A. Vertical. Cuando fluye de un nivel administrativo superior, a uno inferior, o viceversa: quejas, reportes, sugestiones, ordenes, instrucciones.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B. Horizontal. Se da en niveles jerárquicos semejantes: memorándum, circulares, juntas, etc.</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C. Verbal. Se transmite oralmente.</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lastRenderedPageBreak/>
        <w:t>D. Escrita. Mediante material escrito o gráfico.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Requisitos de la comunicación efectiva.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Una buena comunicación implica la existencia de los siguientes requisitos: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1. Claridad. La comunicación debe ser clara; para ello, el lenguaje en que se exprese y la manera de transmitirla, debe ser </w:t>
      </w:r>
      <w:proofErr w:type="gramStart"/>
      <w:r w:rsidRPr="002325D4">
        <w:rPr>
          <w:rFonts w:ascii="Lucida Sans Unicode" w:eastAsia="Times New Roman" w:hAnsi="Lucida Sans Unicode" w:cs="Lucida Sans Unicode"/>
          <w:color w:val="000000" w:themeColor="text1"/>
          <w:sz w:val="24"/>
          <w:szCs w:val="24"/>
          <w:lang w:val="es-ES" w:eastAsia="es-MX"/>
        </w:rPr>
        <w:t>accesibles</w:t>
      </w:r>
      <w:proofErr w:type="gramEnd"/>
      <w:r w:rsidRPr="002325D4">
        <w:rPr>
          <w:rFonts w:ascii="Lucida Sans Unicode" w:eastAsia="Times New Roman" w:hAnsi="Lucida Sans Unicode" w:cs="Lucida Sans Unicode"/>
          <w:color w:val="000000" w:themeColor="text1"/>
          <w:sz w:val="24"/>
          <w:szCs w:val="24"/>
          <w:lang w:val="es-ES" w:eastAsia="es-MX"/>
        </w:rPr>
        <w:t xml:space="preserve"> para quien va dirigida.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2. Integridad. La comunicación debe servir como lazo integrador entre los miembros de la empresa, para lograr el mantenimiento de la cooperación necesaria para la realización de los objetivos.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3. Aprovechamiento de la organización informal. La comunicación es </w:t>
      </w:r>
      <w:proofErr w:type="gramStart"/>
      <w:r w:rsidRPr="002325D4">
        <w:rPr>
          <w:rFonts w:ascii="Lucida Sans Unicode" w:eastAsia="Times New Roman" w:hAnsi="Lucida Sans Unicode" w:cs="Lucida Sans Unicode"/>
          <w:color w:val="000000" w:themeColor="text1"/>
          <w:sz w:val="24"/>
          <w:szCs w:val="24"/>
          <w:lang w:val="es-ES" w:eastAsia="es-MX"/>
        </w:rPr>
        <w:t>mas</w:t>
      </w:r>
      <w:proofErr w:type="gramEnd"/>
      <w:r w:rsidRPr="002325D4">
        <w:rPr>
          <w:rFonts w:ascii="Lucida Sans Unicode" w:eastAsia="Times New Roman" w:hAnsi="Lucida Sans Unicode" w:cs="Lucida Sans Unicode"/>
          <w:color w:val="000000" w:themeColor="text1"/>
          <w:sz w:val="24"/>
          <w:szCs w:val="24"/>
          <w:lang w:val="es-ES" w:eastAsia="es-MX"/>
        </w:rPr>
        <w:t xml:space="preserve"> efectiva cuando la administración utiliza la organización informal para suplir canales de información de la organización formal.</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4. Equilibrio. Todo plan de acción administrativo debe acompañarse del plan de comunicación para quienes resulten afectados.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5. Moderación. La comunicación debe ser la estrictamente necesaria y lo mas concisa posible, ya que el exceso de información puede accionar burocracia e ineficiencia.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6. Difusión. Preferentemente, toda la comunicación formal de la empresa debe efectuarse por escrito y pasar solo a través de los canales estrictamente necesarios, evitando papeleo excesivo.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7. Evaluación. Los sistemas y canales de comunicación deben revisarse y perfeccionarse periódicamente.</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9302D7">
        <w:rPr>
          <w:rFonts w:ascii="Lucida Sans Unicode" w:eastAsia="Times New Roman" w:hAnsi="Lucida Sans Unicode" w:cs="Lucida Sans Unicode"/>
          <w:b/>
          <w:bCs/>
          <w:color w:val="000000" w:themeColor="text1"/>
          <w:sz w:val="24"/>
          <w:szCs w:val="24"/>
          <w:lang w:val="es-ES" w:eastAsia="es-MX"/>
        </w:rPr>
        <w:t>5. Liderazgo – supervisión.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La supervisión consiste en vigilar y guiar a los subordinados de tal forma que las actividades se realicen adecuadamente.</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Este término se aplica por lo general a niveles jerárquicos inferiores aunque todo administrador, en mayor o menor grado, lleva a cabo esta función; por esto, de acuerdo con el criterio personal de las autores, se considera la supervisión, el liderazgo y los estilos de gerenciales, como sinónimos, aunque referidos a diversos niveles jerárquicos.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El liderazgo, o supervisión, es de gran importancia para la empresa, ya que mediante el se imprime la dinámica necesaria a los recursos humanos, para que logren los objetivos.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lastRenderedPageBreak/>
        <w:t>En esta función confluyen todas las etapas de dirección anteriormente estudiadas, y su importancia radica en que de una supervisión efectiva dependerán: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La productividad del personal para lograr los objetivos.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La observancia de la comunicación.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La relación entre jefe-subordinado.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La corrección de errores.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proofErr w:type="gramStart"/>
      <w:r w:rsidRPr="002325D4">
        <w:rPr>
          <w:rFonts w:ascii="Lucida Sans Unicode" w:eastAsia="Times New Roman" w:hAnsi="Lucida Sans Unicode" w:cs="Lucida Sans Unicode"/>
          <w:color w:val="000000" w:themeColor="text1"/>
          <w:sz w:val="24"/>
          <w:szCs w:val="24"/>
          <w:lang w:val="es-ES" w:eastAsia="es-MX"/>
        </w:rPr>
        <w:t>o</w:t>
      </w:r>
      <w:proofErr w:type="gramEnd"/>
      <w:r w:rsidRPr="002325D4">
        <w:rPr>
          <w:rFonts w:ascii="Lucida Sans Unicode" w:eastAsia="Times New Roman" w:hAnsi="Lucida Sans Unicode" w:cs="Lucida Sans Unicode"/>
          <w:color w:val="000000" w:themeColor="text1"/>
          <w:sz w:val="24"/>
          <w:szCs w:val="24"/>
          <w:lang w:val="es-ES" w:eastAsia="es-MX"/>
        </w:rPr>
        <w:t xml:space="preserve"> La observancia de la motivación y del marco formal de disciplina.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Por lo tanto, el liderazgo esta ligado con la supervisión y, de acuerdo con los diversos estilos de liderazgo que existan en la empresa, variara el grado de eficiencia y productividad dentro de la misma.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ESTILOS DE LIDERAZGO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Cuando ya le ha sido asignada la responsabilidad del liderazgo y la autoridad correspondiente, es tarea del líder lograr las metas trabajando con y mediante sus seguidores. Los líderes han mostrado muchos enfoques diferentes respecto a como cumplen con sus responsabilidades en relación con sus seguidores. El enfoque más común para analizar el comportamiento del líder es clasificar los diversos tipos de liderazgo existentes. Los estilos varían según los deberes que el líder debe desempeñar solo, las responsabilidades que desee que sus superiores acepten y su compromiso filosófico hacia la realización y cumplimiento de las expectativas de sus subalternos. Se han usado muchos términos para definir los estilos de liderazgo, pero tal vez el más importante ha sido la descripción de los tres estilos básicos: el líder autócrata, el líder participativo y el líder liberal.</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 EL LÍDER AUTÓCRATA: Un líder autócrata asume toda la responsabilidad de la toma de decisiones, inicia las acciones, dirige, motiva y controla al subalterno. La decisión y la gula se centralizan en el líder. Puede considerar que solamente él es competente y capaz de tomar decisiones importantes, puede sentir que sus subalternos son incapaces de guiarse a sí mismos o puede tener otras razones para asumir una sólida posición de fuerza y </w:t>
      </w:r>
      <w:r w:rsidRPr="002325D4">
        <w:rPr>
          <w:rFonts w:ascii="Lucida Sans Unicode" w:eastAsia="Times New Roman" w:hAnsi="Lucida Sans Unicode" w:cs="Lucida Sans Unicode"/>
          <w:color w:val="000000" w:themeColor="text1"/>
          <w:sz w:val="24"/>
          <w:szCs w:val="24"/>
          <w:lang w:val="es-ES" w:eastAsia="es-MX"/>
        </w:rPr>
        <w:lastRenderedPageBreak/>
        <w:t xml:space="preserve">control. La respuesta pedida a los subalternos es La obediencia y adhesión a sus decisiones. El autócrata observa los niveles de desempeño de sus </w:t>
      </w:r>
      <w:proofErr w:type="spellStart"/>
      <w:r w:rsidRPr="002325D4">
        <w:rPr>
          <w:rFonts w:ascii="Lucida Sans Unicode" w:eastAsia="Times New Roman" w:hAnsi="Lucida Sans Unicode" w:cs="Lucida Sans Unicode"/>
          <w:color w:val="000000" w:themeColor="text1"/>
          <w:sz w:val="24"/>
          <w:szCs w:val="24"/>
          <w:lang w:val="es-ES" w:eastAsia="es-MX"/>
        </w:rPr>
        <w:t>subaltenos</w:t>
      </w:r>
      <w:proofErr w:type="spellEnd"/>
      <w:r w:rsidRPr="002325D4">
        <w:rPr>
          <w:rFonts w:ascii="Lucida Sans Unicode" w:eastAsia="Times New Roman" w:hAnsi="Lucida Sans Unicode" w:cs="Lucida Sans Unicode"/>
          <w:color w:val="000000" w:themeColor="text1"/>
          <w:sz w:val="24"/>
          <w:szCs w:val="24"/>
          <w:lang w:val="es-ES" w:eastAsia="es-MX"/>
        </w:rPr>
        <w:t xml:space="preserve"> con la esperanza de evitar desviaciones que puedan presentarse con respecto a sus directrices.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-EL LÍDER PARTICIPATIVO: Cuando un líder adopta el estilo participativo, utiliza la consulta, para practicar el liderazgo. No delega su derecho a tomar decisiones finales y señala directrices específicas a sus subalternos pero consulta sus ideas y opiniones sobre muchas decisiones que les incumben. Si desea ser un líder participativo eficaz, escucha y analiza seriamente las ideas de sus subalternos y acepta sus contribuciones siempre que sea posible y práctico. El líder participativo cultiva la toma de decisiones de sus subalternos para que sus ideas sean cada vez más útiles y maduras.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Impulsa también a sus subalternos a incrementar su capacidad de auto control y los insta a asumir más responsabilidad para guiar sus propios esfuerzos. Es un líder que apoya a sus subalternos y no asume una postura de dictador. Sin embargo, la autoridad final en asuntos de importancia sigue en sus manos.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LÍDER LIBERAL: Mediante este estilo de liderazgo, el líder delega en sus subalternos la autoridad para tomar decisiones Puede decir a sus seguidores "aquí hay un trabajo que hacer. No me importa cómo lo hagan con tal de que se haga bien". Este líder espera que los subalternos asuman la responsabilidad por su propia motivación, guía y control. Excepto por la estipulación de un número mínimo de reglas, este estilo de liderazgo, proporciona muy poco contacto y apoyo para los seguidores. Evidentemente, el subalterno tiene que ser altamente calificado y capaz para que este enfoque tenga un resultado final satisfactorio.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Desde luego, existen diversos grados de liderazgo entre estos estilos; sólo se analizaron tres de las posiciones más definidas .En una época, algunos autores y administradores separaban uno de estos estilos de liderazgo y lo promovían como la panacea para todas las necesidades de supervisión. La mayoría dio énfasis a la administración participativa, aunque el estilo autócrata tuvo varios defensores que lo promovían como la única técnica eficaz. Ocasionalmente existen promotores del estilo de rienda suelta que </w:t>
      </w:r>
      <w:r w:rsidRPr="002325D4">
        <w:rPr>
          <w:rFonts w:ascii="Lucida Sans Unicode" w:eastAsia="Times New Roman" w:hAnsi="Lucida Sans Unicode" w:cs="Lucida Sans Unicode"/>
          <w:color w:val="000000" w:themeColor="text1"/>
          <w:sz w:val="24"/>
          <w:szCs w:val="24"/>
          <w:lang w:val="es-ES" w:eastAsia="es-MX"/>
        </w:rPr>
        <w:lastRenderedPageBreak/>
        <w:t>afirman que es un estilo singularmente provechoso. Las tendencias más recientes enfatizan la necesidad de adaptación y flexibilidad en el uso de los estilos de liderazgo, como oposición al perfeccionamiento de uno solo de dichos estilos." Se cree que en la sociedad dinámica actual son raros los administradores cuyos pensamientos y preferencias sean completamente iguales y los trabajadores que tengan idénticas capacidades y necesidades. Y casi nunca hay dos organizaciones que tengan metas y objetivos idénticos. Debido a esto, por lo general se recomienda que el administrador tome en cuenta una serie de factores para determinar qué estilo de liderazgo es apropiado para cada situación.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En pocas palabras, un estilo de liderazgo será más eficaz si prevalecen determinados factores situacionales, en tanto que otro estilo puede ser más útil silos factores cambian.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DIFERENCIAS ENTRE UN JEFE Y LÍDER:</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JEFE</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Existe por la autoridad.</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Considera la autoridad un privilegio de mando.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Inspira miedo.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Sabe cómo se hacen las cosas.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Le dice a uno: ¡Vaya</w:t>
      </w:r>
      <w:proofErr w:type="gramStart"/>
      <w:r w:rsidRPr="002325D4">
        <w:rPr>
          <w:rFonts w:ascii="Lucida Sans Unicode" w:eastAsia="Times New Roman" w:hAnsi="Lucida Sans Unicode" w:cs="Lucida Sans Unicode"/>
          <w:color w:val="000000" w:themeColor="text1"/>
          <w:sz w:val="24"/>
          <w:szCs w:val="24"/>
          <w:lang w:val="es-ES" w:eastAsia="es-MX"/>
        </w:rPr>
        <w:t>!.</w:t>
      </w:r>
      <w:proofErr w:type="gramEnd"/>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Maneja a las personas como fichas.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Llega a tiempo.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Asigna las tareas.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LÍDER</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Existe por la buena voluntad.</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Considera la autoridad un privilegio de servicio.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Inspira confianza.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Enseña como hacer las cosas.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Le dice a uno: ¡Vayamos</w:t>
      </w:r>
      <w:proofErr w:type="gramStart"/>
      <w:r w:rsidRPr="002325D4">
        <w:rPr>
          <w:rFonts w:ascii="Lucida Sans Unicode" w:eastAsia="Times New Roman" w:hAnsi="Lucida Sans Unicode" w:cs="Lucida Sans Unicode"/>
          <w:color w:val="000000" w:themeColor="text1"/>
          <w:sz w:val="24"/>
          <w:szCs w:val="24"/>
          <w:lang w:val="es-ES" w:eastAsia="es-MX"/>
        </w:rPr>
        <w:t>!.</w:t>
      </w:r>
      <w:proofErr w:type="gramEnd"/>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No trata a las personas como cosas.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lastRenderedPageBreak/>
        <w:t>• Llega antes.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Da el ejemplo.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CARACTERÍSTICAS DE UN LÍDER</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Entendemos el líder por las siguientes características.</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El líder debe tener el carácter de miembro, es decir, debe pertenecer al grupo que encabeza, compartiendo con los demás miembros los patrones culturales y significados que ahí existen.</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xml:space="preserve">* La primera significación del líder no resulta por sus rasgos individuales únicos, universales (estatura alta, </w:t>
      </w:r>
      <w:proofErr w:type="gramStart"/>
      <w:r w:rsidRPr="002325D4">
        <w:rPr>
          <w:rFonts w:ascii="Lucida Sans Unicode" w:eastAsia="Times New Roman" w:hAnsi="Lucida Sans Unicode" w:cs="Lucida Sans Unicode"/>
          <w:color w:val="000000" w:themeColor="text1"/>
          <w:sz w:val="24"/>
          <w:szCs w:val="24"/>
          <w:lang w:val="es-ES" w:eastAsia="es-MX"/>
        </w:rPr>
        <w:t>baja ,</w:t>
      </w:r>
      <w:proofErr w:type="gramEnd"/>
      <w:r w:rsidRPr="002325D4">
        <w:rPr>
          <w:rFonts w:ascii="Lucida Sans Unicode" w:eastAsia="Times New Roman" w:hAnsi="Lucida Sans Unicode" w:cs="Lucida Sans Unicode"/>
          <w:color w:val="000000" w:themeColor="text1"/>
          <w:sz w:val="24"/>
          <w:szCs w:val="24"/>
          <w:lang w:val="es-ES" w:eastAsia="es-MX"/>
        </w:rPr>
        <w:t xml:space="preserve"> aspecto , voz, etc. ).</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Sino que cada grupo considera líder al que sobresalga en algo que le interesa, o más brillante, o mejor organizador, el que posee más tacto, el que sea más agresivo, más santo o más bondadoso.</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Cada grupo elabora su prototipo ideal y por lo tanto no puede haber un ideal único para todos los grupos. d) En cuarto lugar. El líder debe organizar, vigilar, dirigir o simplemente motivar al grupo a determinadas acciones o inacciones según sea la necesidad que se tenga. Estas cuatro cualidades del líder, son llamadas también carisma.</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after="0"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Por último, otra exigencia que se presenta al líder es la de tener la oportunidad de ocupar ese rol en el grupo, si no se presenta dicha posibilidad, nunca podrá demostrar su capacidad de líder.</w:t>
      </w:r>
      <w:r w:rsidRPr="002325D4">
        <w:rPr>
          <w:rFonts w:ascii="Lucida Sans Unicode" w:eastAsia="Times New Roman" w:hAnsi="Lucida Sans Unicode" w:cs="Lucida Sans Unicode"/>
          <w:color w:val="000000" w:themeColor="text1"/>
          <w:lang w:val="es-ES" w:eastAsia="es-MX"/>
        </w:rPr>
        <w:t xml:space="preserve"> </w:t>
      </w:r>
    </w:p>
    <w:p w:rsidR="002325D4" w:rsidRPr="002325D4" w:rsidRDefault="002325D4" w:rsidP="009302D7">
      <w:pPr>
        <w:spacing w:line="337" w:lineRule="atLeast"/>
        <w:jc w:val="both"/>
        <w:rPr>
          <w:rFonts w:ascii="Lucida Sans Unicode" w:eastAsia="Times New Roman" w:hAnsi="Lucida Sans Unicode" w:cs="Lucida Sans Unicode"/>
          <w:color w:val="000000" w:themeColor="text1"/>
          <w:lang w:val="es-ES" w:eastAsia="es-MX"/>
        </w:rPr>
      </w:pPr>
      <w:r w:rsidRPr="002325D4">
        <w:rPr>
          <w:rFonts w:ascii="Lucida Sans Unicode" w:eastAsia="Times New Roman" w:hAnsi="Lucida Sans Unicode" w:cs="Lucida Sans Unicode"/>
          <w:color w:val="000000" w:themeColor="text1"/>
          <w:sz w:val="24"/>
          <w:szCs w:val="24"/>
          <w:lang w:val="es-ES" w:eastAsia="es-MX"/>
        </w:rPr>
        <w:t> </w:t>
      </w:r>
      <w:r w:rsidRPr="002325D4">
        <w:rPr>
          <w:rFonts w:ascii="Lucida Sans Unicode" w:eastAsia="Times New Roman" w:hAnsi="Lucida Sans Unicode" w:cs="Lucida Sans Unicode"/>
          <w:color w:val="000000" w:themeColor="text1"/>
          <w:lang w:val="es-ES" w:eastAsia="es-MX"/>
        </w:rPr>
        <w:t xml:space="preserve"> </w:t>
      </w:r>
    </w:p>
    <w:p w:rsidR="00F50A26" w:rsidRPr="009302D7" w:rsidRDefault="00F50A26" w:rsidP="009302D7">
      <w:pPr>
        <w:jc w:val="both"/>
        <w:rPr>
          <w:color w:val="000000" w:themeColor="text1"/>
        </w:rPr>
      </w:pPr>
    </w:p>
    <w:sectPr w:rsidR="00F50A26" w:rsidRPr="009302D7" w:rsidSect="00F50A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325D4"/>
    <w:rsid w:val="002325D4"/>
    <w:rsid w:val="009302D7"/>
    <w:rsid w:val="00F50A26"/>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325D4"/>
    <w:rPr>
      <w:b/>
      <w:bCs/>
    </w:rPr>
  </w:style>
  <w:style w:type="paragraph" w:styleId="Textodeglobo">
    <w:name w:val="Balloon Text"/>
    <w:basedOn w:val="Normal"/>
    <w:link w:val="TextodegloboCar"/>
    <w:uiPriority w:val="99"/>
    <w:semiHidden/>
    <w:unhideWhenUsed/>
    <w:rsid w:val="00232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644305">
      <w:bodyDiv w:val="1"/>
      <w:marLeft w:val="0"/>
      <w:marRight w:val="0"/>
      <w:marTop w:val="0"/>
      <w:marBottom w:val="0"/>
      <w:divBdr>
        <w:top w:val="none" w:sz="0" w:space="0" w:color="auto"/>
        <w:left w:val="none" w:sz="0" w:space="0" w:color="auto"/>
        <w:bottom w:val="none" w:sz="0" w:space="0" w:color="auto"/>
        <w:right w:val="none" w:sz="0" w:space="0" w:color="auto"/>
      </w:divBdr>
      <w:divsChild>
        <w:div w:id="285743177">
          <w:marLeft w:val="0"/>
          <w:marRight w:val="0"/>
          <w:marTop w:val="100"/>
          <w:marBottom w:val="100"/>
          <w:divBdr>
            <w:top w:val="none" w:sz="0" w:space="0" w:color="auto"/>
            <w:left w:val="none" w:sz="0" w:space="0" w:color="auto"/>
            <w:bottom w:val="none" w:sz="0" w:space="0" w:color="auto"/>
            <w:right w:val="none" w:sz="0" w:space="0" w:color="auto"/>
          </w:divBdr>
          <w:divsChild>
            <w:div w:id="1471098663">
              <w:marLeft w:val="0"/>
              <w:marRight w:val="0"/>
              <w:marTop w:val="0"/>
              <w:marBottom w:val="0"/>
              <w:divBdr>
                <w:top w:val="none" w:sz="0" w:space="0" w:color="auto"/>
                <w:left w:val="none" w:sz="0" w:space="0" w:color="auto"/>
                <w:bottom w:val="none" w:sz="0" w:space="0" w:color="auto"/>
                <w:right w:val="none" w:sz="0" w:space="0" w:color="auto"/>
              </w:divBdr>
              <w:divsChild>
                <w:div w:id="946043131">
                  <w:marLeft w:val="0"/>
                  <w:marRight w:val="0"/>
                  <w:marTop w:val="0"/>
                  <w:marBottom w:val="0"/>
                  <w:divBdr>
                    <w:top w:val="none" w:sz="0" w:space="0" w:color="auto"/>
                    <w:left w:val="none" w:sz="0" w:space="0" w:color="auto"/>
                    <w:bottom w:val="none" w:sz="0" w:space="0" w:color="auto"/>
                    <w:right w:val="none" w:sz="0" w:space="0" w:color="auto"/>
                  </w:divBdr>
                  <w:divsChild>
                    <w:div w:id="1251890247">
                      <w:marLeft w:val="0"/>
                      <w:marRight w:val="0"/>
                      <w:marTop w:val="0"/>
                      <w:marBottom w:val="0"/>
                      <w:divBdr>
                        <w:top w:val="none" w:sz="0" w:space="0" w:color="auto"/>
                        <w:left w:val="none" w:sz="0" w:space="0" w:color="auto"/>
                        <w:bottom w:val="none" w:sz="0" w:space="0" w:color="auto"/>
                        <w:right w:val="none" w:sz="0" w:space="0" w:color="auto"/>
                      </w:divBdr>
                      <w:divsChild>
                        <w:div w:id="898830943">
                          <w:marLeft w:val="0"/>
                          <w:marRight w:val="0"/>
                          <w:marTop w:val="0"/>
                          <w:marBottom w:val="0"/>
                          <w:divBdr>
                            <w:top w:val="none" w:sz="0" w:space="0" w:color="auto"/>
                            <w:left w:val="none" w:sz="0" w:space="0" w:color="auto"/>
                            <w:bottom w:val="none" w:sz="0" w:space="0" w:color="auto"/>
                            <w:right w:val="none" w:sz="0" w:space="0" w:color="auto"/>
                          </w:divBdr>
                          <w:divsChild>
                            <w:div w:id="1317297807">
                              <w:marLeft w:val="0"/>
                              <w:marRight w:val="0"/>
                              <w:marTop w:val="374"/>
                              <w:marBottom w:val="2992"/>
                              <w:divBdr>
                                <w:top w:val="none" w:sz="0" w:space="0" w:color="auto"/>
                                <w:left w:val="none" w:sz="0" w:space="0" w:color="auto"/>
                                <w:bottom w:val="none" w:sz="0" w:space="0" w:color="auto"/>
                                <w:right w:val="none" w:sz="0" w:space="0" w:color="auto"/>
                              </w:divBdr>
                              <w:divsChild>
                                <w:div w:id="685517032">
                                  <w:marLeft w:val="0"/>
                                  <w:marRight w:val="0"/>
                                  <w:marTop w:val="0"/>
                                  <w:marBottom w:val="0"/>
                                  <w:divBdr>
                                    <w:top w:val="dashed" w:sz="8" w:space="23" w:color="A6315A"/>
                                    <w:left w:val="none" w:sz="0" w:space="0" w:color="auto"/>
                                    <w:bottom w:val="none" w:sz="0" w:space="0" w:color="auto"/>
                                    <w:right w:val="none" w:sz="0" w:space="0" w:color="auto"/>
                                  </w:divBdr>
                                </w:div>
                              </w:divsChild>
                            </w:div>
                          </w:divsChild>
                        </w:div>
                      </w:divsChild>
                    </w:div>
                  </w:divsChild>
                </w:div>
              </w:divsChild>
            </w:div>
          </w:divsChild>
        </w:div>
      </w:divsChild>
    </w:div>
    <w:div w:id="1663654289">
      <w:bodyDiv w:val="1"/>
      <w:marLeft w:val="0"/>
      <w:marRight w:val="0"/>
      <w:marTop w:val="636"/>
      <w:marBottom w:val="0"/>
      <w:divBdr>
        <w:top w:val="none" w:sz="0" w:space="0" w:color="auto"/>
        <w:left w:val="none" w:sz="0" w:space="0" w:color="auto"/>
        <w:bottom w:val="none" w:sz="0" w:space="0" w:color="auto"/>
        <w:right w:val="none" w:sz="0" w:space="0" w:color="auto"/>
      </w:divBdr>
      <w:divsChild>
        <w:div w:id="1305551314">
          <w:marLeft w:val="0"/>
          <w:marRight w:val="0"/>
          <w:marTop w:val="0"/>
          <w:marBottom w:val="0"/>
          <w:divBdr>
            <w:top w:val="none" w:sz="0" w:space="0" w:color="auto"/>
            <w:left w:val="none" w:sz="0" w:space="0" w:color="auto"/>
            <w:bottom w:val="none" w:sz="0" w:space="0" w:color="auto"/>
            <w:right w:val="none" w:sz="0" w:space="0" w:color="auto"/>
          </w:divBdr>
          <w:divsChild>
            <w:div w:id="195509327">
              <w:marLeft w:val="0"/>
              <w:marRight w:val="0"/>
              <w:marTop w:val="0"/>
              <w:marBottom w:val="0"/>
              <w:divBdr>
                <w:top w:val="none" w:sz="0" w:space="0" w:color="auto"/>
                <w:left w:val="none" w:sz="0" w:space="0" w:color="auto"/>
                <w:bottom w:val="none" w:sz="0" w:space="0" w:color="auto"/>
                <w:right w:val="none" w:sz="0" w:space="0" w:color="auto"/>
              </w:divBdr>
              <w:divsChild>
                <w:div w:id="15931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7775">
          <w:marLeft w:val="0"/>
          <w:marRight w:val="0"/>
          <w:marTop w:val="0"/>
          <w:marBottom w:val="0"/>
          <w:divBdr>
            <w:top w:val="none" w:sz="0" w:space="0" w:color="auto"/>
            <w:left w:val="none" w:sz="0" w:space="0" w:color="auto"/>
            <w:bottom w:val="none" w:sz="0" w:space="0" w:color="auto"/>
            <w:right w:val="none" w:sz="0" w:space="0" w:color="auto"/>
          </w:divBdr>
          <w:divsChild>
            <w:div w:id="1769425019">
              <w:marLeft w:val="0"/>
              <w:marRight w:val="0"/>
              <w:marTop w:val="0"/>
              <w:marBottom w:val="0"/>
              <w:divBdr>
                <w:top w:val="none" w:sz="0" w:space="0" w:color="auto"/>
                <w:left w:val="none" w:sz="0" w:space="0" w:color="auto"/>
                <w:bottom w:val="none" w:sz="0" w:space="0" w:color="auto"/>
                <w:right w:val="none" w:sz="0" w:space="0" w:color="auto"/>
              </w:divBdr>
              <w:divsChild>
                <w:div w:id="1621953206">
                  <w:marLeft w:val="0"/>
                  <w:marRight w:val="0"/>
                  <w:marTop w:val="0"/>
                  <w:marBottom w:val="0"/>
                  <w:divBdr>
                    <w:top w:val="none" w:sz="0" w:space="0" w:color="auto"/>
                    <w:left w:val="none" w:sz="0" w:space="0" w:color="auto"/>
                    <w:bottom w:val="none" w:sz="0" w:space="0" w:color="auto"/>
                    <w:right w:val="none" w:sz="0" w:space="0" w:color="auto"/>
                  </w:divBdr>
                  <w:divsChild>
                    <w:div w:id="987439702">
                      <w:marLeft w:val="0"/>
                      <w:marRight w:val="0"/>
                      <w:marTop w:val="0"/>
                      <w:marBottom w:val="0"/>
                      <w:divBdr>
                        <w:top w:val="none" w:sz="0" w:space="0" w:color="auto"/>
                        <w:left w:val="none" w:sz="0" w:space="0" w:color="auto"/>
                        <w:bottom w:val="none" w:sz="0" w:space="0" w:color="auto"/>
                        <w:right w:val="none" w:sz="0" w:space="0" w:color="auto"/>
                      </w:divBdr>
                    </w:div>
                  </w:divsChild>
                </w:div>
                <w:div w:id="1592350165">
                  <w:marLeft w:val="0"/>
                  <w:marRight w:val="0"/>
                  <w:marTop w:val="0"/>
                  <w:marBottom w:val="0"/>
                  <w:divBdr>
                    <w:top w:val="none" w:sz="0" w:space="0" w:color="auto"/>
                    <w:left w:val="none" w:sz="0" w:space="0" w:color="auto"/>
                    <w:bottom w:val="none" w:sz="0" w:space="0" w:color="auto"/>
                    <w:right w:val="none" w:sz="0" w:space="0" w:color="auto"/>
                  </w:divBdr>
                  <w:divsChild>
                    <w:div w:id="605700023">
                      <w:marLeft w:val="0"/>
                      <w:marRight w:val="0"/>
                      <w:marTop w:val="0"/>
                      <w:marBottom w:val="0"/>
                      <w:divBdr>
                        <w:top w:val="none" w:sz="0" w:space="0" w:color="auto"/>
                        <w:left w:val="none" w:sz="0" w:space="0" w:color="auto"/>
                        <w:bottom w:val="none" w:sz="0" w:space="0" w:color="auto"/>
                        <w:right w:val="none" w:sz="0" w:space="0" w:color="auto"/>
                      </w:divBdr>
                      <w:divsChild>
                        <w:div w:id="2078742453">
                          <w:marLeft w:val="299"/>
                          <w:marRight w:val="299"/>
                          <w:marTop w:val="299"/>
                          <w:marBottom w:val="299"/>
                          <w:divBdr>
                            <w:top w:val="none" w:sz="0" w:space="0" w:color="auto"/>
                            <w:left w:val="none" w:sz="0" w:space="0" w:color="auto"/>
                            <w:bottom w:val="none" w:sz="0" w:space="0" w:color="auto"/>
                            <w:right w:val="none" w:sz="0" w:space="0" w:color="auto"/>
                          </w:divBdr>
                        </w:div>
                        <w:div w:id="1222597392">
                          <w:marLeft w:val="0"/>
                          <w:marRight w:val="0"/>
                          <w:marTop w:val="0"/>
                          <w:marBottom w:val="0"/>
                          <w:divBdr>
                            <w:top w:val="none" w:sz="0" w:space="0" w:color="auto"/>
                            <w:left w:val="none" w:sz="0" w:space="0" w:color="auto"/>
                            <w:bottom w:val="none" w:sz="0" w:space="0" w:color="auto"/>
                            <w:right w:val="none" w:sz="0" w:space="0" w:color="auto"/>
                          </w:divBdr>
                        </w:div>
                        <w:div w:id="2028552764">
                          <w:marLeft w:val="0"/>
                          <w:marRight w:val="0"/>
                          <w:marTop w:val="0"/>
                          <w:marBottom w:val="0"/>
                          <w:divBdr>
                            <w:top w:val="none" w:sz="0" w:space="0" w:color="auto"/>
                            <w:left w:val="none" w:sz="0" w:space="0" w:color="auto"/>
                            <w:bottom w:val="none" w:sz="0" w:space="0" w:color="auto"/>
                            <w:right w:val="none" w:sz="0" w:space="0" w:color="auto"/>
                          </w:divBdr>
                          <w:divsChild>
                            <w:div w:id="1735348158">
                              <w:marLeft w:val="0"/>
                              <w:marRight w:val="0"/>
                              <w:marTop w:val="0"/>
                              <w:marBottom w:val="187"/>
                              <w:divBdr>
                                <w:top w:val="none" w:sz="0" w:space="0" w:color="auto"/>
                                <w:left w:val="none" w:sz="0" w:space="0" w:color="auto"/>
                                <w:bottom w:val="none" w:sz="0" w:space="0" w:color="auto"/>
                                <w:right w:val="none" w:sz="0" w:space="0" w:color="auto"/>
                              </w:divBdr>
                              <w:divsChild>
                                <w:div w:id="529294408">
                                  <w:marLeft w:val="0"/>
                                  <w:marRight w:val="0"/>
                                  <w:marTop w:val="187"/>
                                  <w:marBottom w:val="187"/>
                                  <w:divBdr>
                                    <w:top w:val="none" w:sz="0" w:space="0" w:color="auto"/>
                                    <w:left w:val="none" w:sz="0" w:space="0" w:color="auto"/>
                                    <w:bottom w:val="none" w:sz="0" w:space="0" w:color="auto"/>
                                    <w:right w:val="none" w:sz="0" w:space="0" w:color="auto"/>
                                  </w:divBdr>
                                </w:div>
                                <w:div w:id="1412968324">
                                  <w:marLeft w:val="0"/>
                                  <w:marRight w:val="0"/>
                                  <w:marTop w:val="0"/>
                                  <w:marBottom w:val="94"/>
                                  <w:divBdr>
                                    <w:top w:val="none" w:sz="0" w:space="0" w:color="auto"/>
                                    <w:left w:val="none" w:sz="0" w:space="0" w:color="auto"/>
                                    <w:bottom w:val="none" w:sz="0" w:space="0" w:color="auto"/>
                                    <w:right w:val="none" w:sz="0" w:space="0" w:color="auto"/>
                                  </w:divBdr>
                                </w:div>
                              </w:divsChild>
                            </w:div>
                            <w:div w:id="12434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2011-12-06T00:35:00Z</dcterms:created>
  <dcterms:modified xsi:type="dcterms:W3CDTF">2011-12-06T00:48:00Z</dcterms:modified>
</cp:coreProperties>
</file>